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7C9EB" w14:textId="374F6FC0" w:rsidR="00144FE2" w:rsidRPr="00CB760C" w:rsidRDefault="00144FE2">
      <w:pPr>
        <w:spacing w:before="75"/>
        <w:ind w:left="3240" w:right="3524"/>
        <w:jc w:val="center"/>
        <w:rPr>
          <w:sz w:val="48"/>
        </w:rPr>
      </w:pPr>
    </w:p>
    <w:p w14:paraId="259A2054" w14:textId="0AE1B2E2" w:rsidR="00144FE2" w:rsidRPr="00CB760C" w:rsidRDefault="00144FE2">
      <w:pPr>
        <w:spacing w:before="75"/>
        <w:ind w:left="3240" w:right="3524"/>
        <w:jc w:val="center"/>
        <w:rPr>
          <w:rFonts w:eastAsia="SimSun"/>
          <w:sz w:val="48"/>
          <w:lang w:eastAsia="zh-CN"/>
        </w:rPr>
      </w:pPr>
    </w:p>
    <w:p w14:paraId="24D6F5D5" w14:textId="6FA8D367" w:rsidR="00144FE2" w:rsidRPr="00CB760C" w:rsidRDefault="00144FE2">
      <w:pPr>
        <w:spacing w:before="75"/>
        <w:ind w:left="3240" w:right="3524"/>
        <w:jc w:val="center"/>
        <w:rPr>
          <w:sz w:val="48"/>
        </w:rPr>
      </w:pPr>
    </w:p>
    <w:p w14:paraId="65A1B283" w14:textId="3AC31725" w:rsidR="00144FE2" w:rsidRPr="00CB760C" w:rsidRDefault="00AD52EE">
      <w:pPr>
        <w:spacing w:before="75"/>
        <w:ind w:left="3240" w:right="3524"/>
        <w:jc w:val="center"/>
        <w:rPr>
          <w:sz w:val="48"/>
        </w:rPr>
      </w:pPr>
      <w:r w:rsidRPr="00CB760C">
        <w:rPr>
          <w:noProof/>
          <w:sz w:val="48"/>
        </w:rPr>
        <w:drawing>
          <wp:anchor distT="0" distB="0" distL="114300" distR="114300" simplePos="0" relativeHeight="251671040" behindDoc="1" locked="0" layoutInCell="1" allowOverlap="1" wp14:anchorId="61667889" wp14:editId="4F907D4D">
            <wp:simplePos x="0" y="0"/>
            <wp:positionH relativeFrom="column">
              <wp:posOffset>-12700</wp:posOffset>
            </wp:positionH>
            <wp:positionV relativeFrom="paragraph">
              <wp:posOffset>146075</wp:posOffset>
            </wp:positionV>
            <wp:extent cx="6701240" cy="1995170"/>
            <wp:effectExtent l="0" t="0" r="4445" b="5080"/>
            <wp:wrapNone/>
            <wp:docPr id="1917586654"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586654" name="Resim 71"/>
                    <pic:cNvPicPr/>
                  </pic:nvPicPr>
                  <pic:blipFill>
                    <a:blip r:embed="rId9">
                      <a:extLst>
                        <a:ext uri="{28A0092B-C50C-407E-A947-70E740481C1C}">
                          <a14:useLocalDpi xmlns:a14="http://schemas.microsoft.com/office/drawing/2010/main" val="0"/>
                        </a:ext>
                      </a:extLst>
                    </a:blip>
                    <a:stretch>
                      <a:fillRect/>
                    </a:stretch>
                  </pic:blipFill>
                  <pic:spPr>
                    <a:xfrm>
                      <a:off x="0" y="0"/>
                      <a:ext cx="6701240" cy="1995170"/>
                    </a:xfrm>
                    <a:prstGeom prst="rect">
                      <a:avLst/>
                    </a:prstGeom>
                  </pic:spPr>
                </pic:pic>
              </a:graphicData>
            </a:graphic>
            <wp14:sizeRelH relativeFrom="margin">
              <wp14:pctWidth>0</wp14:pctWidth>
            </wp14:sizeRelH>
            <wp14:sizeRelV relativeFrom="margin">
              <wp14:pctHeight>0</wp14:pctHeight>
            </wp14:sizeRelV>
          </wp:anchor>
        </w:drawing>
      </w:r>
    </w:p>
    <w:p w14:paraId="074A2608" w14:textId="1EF74B35" w:rsidR="00144FE2" w:rsidRPr="00CB760C" w:rsidRDefault="00144FE2">
      <w:pPr>
        <w:spacing w:before="75"/>
        <w:ind w:left="3240" w:right="3524"/>
        <w:jc w:val="center"/>
        <w:rPr>
          <w:sz w:val="48"/>
        </w:rPr>
      </w:pPr>
    </w:p>
    <w:p w14:paraId="42A1BD99" w14:textId="6F882256" w:rsidR="00144FE2" w:rsidRPr="00CB760C" w:rsidRDefault="00144FE2">
      <w:pPr>
        <w:spacing w:before="75"/>
        <w:ind w:left="3240" w:right="3524"/>
        <w:jc w:val="center"/>
        <w:rPr>
          <w:sz w:val="48"/>
        </w:rPr>
      </w:pPr>
    </w:p>
    <w:p w14:paraId="51F3755E" w14:textId="40772AE6" w:rsidR="00144FE2" w:rsidRPr="00CB760C" w:rsidRDefault="00144FE2">
      <w:pPr>
        <w:spacing w:before="75"/>
        <w:ind w:left="3240" w:right="3524"/>
        <w:jc w:val="center"/>
        <w:rPr>
          <w:sz w:val="48"/>
        </w:rPr>
      </w:pPr>
    </w:p>
    <w:p w14:paraId="03EA6860" w14:textId="46A38BC9" w:rsidR="00144FE2" w:rsidRPr="00CB760C" w:rsidRDefault="00144FE2">
      <w:pPr>
        <w:spacing w:before="75"/>
        <w:ind w:left="3240" w:right="3524"/>
        <w:jc w:val="center"/>
        <w:rPr>
          <w:sz w:val="48"/>
        </w:rPr>
      </w:pPr>
    </w:p>
    <w:p w14:paraId="52B2DA74" w14:textId="100CF651" w:rsidR="00144FE2" w:rsidRPr="00CB760C" w:rsidRDefault="00911819">
      <w:pPr>
        <w:spacing w:before="75"/>
        <w:ind w:left="3240" w:right="3524"/>
        <w:jc w:val="center"/>
        <w:rPr>
          <w:sz w:val="48"/>
        </w:rPr>
      </w:pPr>
      <w:r w:rsidRPr="00CB760C">
        <w:rPr>
          <w:noProof/>
          <w:sz w:val="48"/>
        </w:rPr>
        <mc:AlternateContent>
          <mc:Choice Requires="wps">
            <w:drawing>
              <wp:anchor distT="0" distB="0" distL="114300" distR="114300" simplePos="0" relativeHeight="251649536" behindDoc="0" locked="0" layoutInCell="1" allowOverlap="1" wp14:anchorId="6133CE99" wp14:editId="3E101C4A">
                <wp:simplePos x="0" y="0"/>
                <wp:positionH relativeFrom="column">
                  <wp:posOffset>483870</wp:posOffset>
                </wp:positionH>
                <wp:positionV relativeFrom="paragraph">
                  <wp:posOffset>60325</wp:posOffset>
                </wp:positionV>
                <wp:extent cx="5655310" cy="714375"/>
                <wp:effectExtent l="4445" t="4445" r="17145" b="5080"/>
                <wp:wrapNone/>
                <wp:docPr id="190" name="自选图形 71"/>
                <wp:cNvGraphicFramePr/>
                <a:graphic xmlns:a="http://schemas.openxmlformats.org/drawingml/2006/main">
                  <a:graphicData uri="http://schemas.microsoft.com/office/word/2010/wordprocessingShape">
                    <wps:wsp>
                      <wps:cNvSpPr/>
                      <wps:spPr>
                        <a:xfrm>
                          <a:off x="0" y="0"/>
                          <a:ext cx="5655310" cy="714375"/>
                        </a:xfrm>
                        <a:prstGeom prst="roundRect">
                          <a:avLst>
                            <a:gd name="adj" fmla="val 16667"/>
                          </a:avLst>
                        </a:prstGeom>
                        <a:solidFill>
                          <a:srgbClr val="000000"/>
                        </a:solidFill>
                        <a:ln w="9525" cap="flat" cmpd="sng">
                          <a:solidFill>
                            <a:srgbClr val="000000"/>
                          </a:solidFill>
                          <a:prstDash val="solid"/>
                          <a:headEnd type="none" w="med" len="med"/>
                          <a:tailEnd type="none" w="med" len="med"/>
                        </a:ln>
                        <a:effectLst/>
                      </wps:spPr>
                      <wps:txbx>
                        <w:txbxContent>
                          <w:p w14:paraId="4D5DD343" w14:textId="77DA86FB" w:rsidR="00144FE2" w:rsidRPr="00CB760C" w:rsidRDefault="00911819">
                            <w:pPr>
                              <w:jc w:val="center"/>
                              <w:rPr>
                                <w:rFonts w:ascii="Calibri" w:eastAsia="SimSun" w:hAnsi="Calibri" w:cs="Calibri"/>
                                <w:sz w:val="72"/>
                                <w:szCs w:val="72"/>
                                <w:lang w:eastAsia="zh-CN"/>
                              </w:rPr>
                            </w:pPr>
                            <w:r w:rsidRPr="00CB760C">
                              <w:rPr>
                                <w:rFonts w:ascii="Calibri" w:eastAsia="SimSun" w:hAnsi="Calibri" w:cs="Calibri"/>
                                <w:sz w:val="72"/>
                                <w:szCs w:val="72"/>
                                <w:lang w:eastAsia="zh-CN"/>
                              </w:rPr>
                              <w:t>KULLANIM KILAVUZU</w:t>
                            </w:r>
                          </w:p>
                        </w:txbxContent>
                      </wps:txbx>
                      <wps:bodyPr vert="horz" anchor="t" upright="1"/>
                    </wps:wsp>
                  </a:graphicData>
                </a:graphic>
              </wp:anchor>
            </w:drawing>
          </mc:Choice>
          <mc:Fallback>
            <w:pict>
              <v:roundrect w14:anchorId="6133CE99" id="自选图形 71" o:spid="_x0000_s1026" style="position:absolute;left:0;text-align:left;margin-left:38.1pt;margin-top:4.75pt;width:445.3pt;height:56.25pt;z-index:25164953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" fillcolor="black">
                <v:textbox>
                  <w:txbxContent>
                    <w:p w14:paraId="4D5DD343" w14:textId="77DA86FB" w:rsidR="00144FE2" w:rsidRPr="00CB760C" w:rsidRDefault="00911819">
                      <w:pPr>
                        <w:jc w:val="center"/>
                        <w:rPr>
                          <w:rFonts w:ascii="Calibri" w:eastAsia="SimSun" w:hAnsi="Calibri" w:cs="Calibri"/>
                          <w:sz w:val="72"/>
                          <w:szCs w:val="72"/>
                          <w:lang w:eastAsia="zh-CN"/>
                        </w:rPr>
                      </w:pPr>
                      <w:r w:rsidRPr="00CB760C">
                        <w:rPr>
                          <w:rFonts w:ascii="Calibri" w:eastAsia="SimSun" w:hAnsi="Calibri" w:cs="Calibri"/>
                          <w:sz w:val="72"/>
                          <w:szCs w:val="72"/>
                          <w:lang w:eastAsia="zh-CN"/>
                        </w:rPr>
                        <w:t>KULLANIM KILAVUZU</w:t>
                      </w:r>
                    </w:p>
                  </w:txbxContent>
                </v:textbox>
              </v:roundrect>
            </w:pict>
          </mc:Fallback>
        </mc:AlternateContent>
      </w:r>
    </w:p>
    <w:p w14:paraId="32737B18" w14:textId="77777777" w:rsidR="00144FE2" w:rsidRPr="00CB760C" w:rsidRDefault="00144FE2">
      <w:pPr>
        <w:spacing w:before="75"/>
        <w:ind w:left="3240" w:right="3524"/>
        <w:jc w:val="center"/>
        <w:rPr>
          <w:sz w:val="48"/>
        </w:rPr>
      </w:pPr>
    </w:p>
    <w:p w14:paraId="1346113A" w14:textId="77777777" w:rsidR="00144FE2" w:rsidRPr="00CB760C" w:rsidRDefault="00144FE2">
      <w:pPr>
        <w:spacing w:before="75"/>
        <w:ind w:left="3240" w:right="3524"/>
        <w:jc w:val="center"/>
        <w:rPr>
          <w:sz w:val="48"/>
        </w:rPr>
      </w:pPr>
    </w:p>
    <w:p w14:paraId="020F98D1" w14:textId="77777777" w:rsidR="00144FE2" w:rsidRPr="00CB760C" w:rsidRDefault="00144FE2">
      <w:pPr>
        <w:spacing w:before="75"/>
        <w:ind w:left="3240" w:right="3524"/>
        <w:jc w:val="center"/>
        <w:rPr>
          <w:sz w:val="48"/>
        </w:rPr>
      </w:pPr>
    </w:p>
    <w:p w14:paraId="2B664CFD" w14:textId="77777777" w:rsidR="00144FE2" w:rsidRPr="00CB760C" w:rsidRDefault="00144FE2">
      <w:pPr>
        <w:spacing w:before="75"/>
        <w:ind w:left="3240" w:right="3524"/>
        <w:jc w:val="center"/>
        <w:rPr>
          <w:sz w:val="48"/>
        </w:rPr>
      </w:pPr>
    </w:p>
    <w:p w14:paraId="0EA44F32" w14:textId="4D4C47CC" w:rsidR="00144FE2" w:rsidRPr="00CB760C" w:rsidRDefault="00000000">
      <w:pPr>
        <w:spacing w:beforeLines="100" w:before="240" w:afterLines="100" w:after="240"/>
        <w:jc w:val="center"/>
        <w:rPr>
          <w:sz w:val="52"/>
          <w:szCs w:val="52"/>
        </w:rPr>
      </w:pPr>
      <w:r w:rsidRPr="00CB760C">
        <w:rPr>
          <w:sz w:val="52"/>
          <w:szCs w:val="52"/>
        </w:rPr>
        <w:t>H</w:t>
      </w:r>
      <w:r w:rsidR="00911819" w:rsidRPr="00CB760C">
        <w:rPr>
          <w:sz w:val="52"/>
          <w:szCs w:val="52"/>
        </w:rPr>
        <w:t>İBRİT</w:t>
      </w:r>
      <w:r w:rsidRPr="00CB760C">
        <w:rPr>
          <w:sz w:val="52"/>
          <w:szCs w:val="52"/>
        </w:rPr>
        <w:t xml:space="preserve"> SOLAR INVERTER/</w:t>
      </w:r>
      <w:r w:rsidR="00911819" w:rsidRPr="00CB760C">
        <w:rPr>
          <w:sz w:val="52"/>
          <w:szCs w:val="52"/>
        </w:rPr>
        <w:t>ŞARJ CİHAZI</w:t>
      </w:r>
    </w:p>
    <w:p w14:paraId="507EEE01" w14:textId="77777777" w:rsidR="00144FE2" w:rsidRPr="00CB760C" w:rsidRDefault="00144FE2">
      <w:pPr>
        <w:spacing w:before="75"/>
        <w:ind w:left="3240" w:right="3524"/>
        <w:jc w:val="center"/>
        <w:rPr>
          <w:sz w:val="48"/>
        </w:rPr>
      </w:pPr>
    </w:p>
    <w:p w14:paraId="307D8916" w14:textId="77777777" w:rsidR="00144FE2" w:rsidRPr="00CB760C" w:rsidRDefault="00144FE2">
      <w:pPr>
        <w:spacing w:before="75"/>
        <w:ind w:left="3240" w:right="3524"/>
        <w:jc w:val="center"/>
        <w:rPr>
          <w:sz w:val="48"/>
        </w:rPr>
      </w:pPr>
    </w:p>
    <w:p w14:paraId="5B00D9F9" w14:textId="77777777" w:rsidR="00144FE2" w:rsidRPr="00CB760C" w:rsidRDefault="00144FE2">
      <w:pPr>
        <w:spacing w:before="75"/>
        <w:ind w:left="3240" w:right="3524"/>
        <w:jc w:val="center"/>
        <w:rPr>
          <w:sz w:val="48"/>
        </w:rPr>
      </w:pPr>
    </w:p>
    <w:p w14:paraId="4AB6FC26" w14:textId="67B7DC6C" w:rsidR="00144FE2" w:rsidRPr="00CB760C" w:rsidRDefault="00144FE2">
      <w:pPr>
        <w:spacing w:before="75"/>
        <w:ind w:left="3240" w:right="3524"/>
        <w:jc w:val="center"/>
        <w:rPr>
          <w:sz w:val="48"/>
        </w:rPr>
      </w:pPr>
    </w:p>
    <w:p w14:paraId="68F41DB6" w14:textId="01845ADB" w:rsidR="00144FE2" w:rsidRPr="00CB760C" w:rsidRDefault="00144FE2">
      <w:pPr>
        <w:spacing w:before="75"/>
        <w:ind w:left="3240" w:right="3524"/>
        <w:jc w:val="center"/>
        <w:rPr>
          <w:sz w:val="48"/>
        </w:rPr>
      </w:pPr>
    </w:p>
    <w:p w14:paraId="7824BC22" w14:textId="2D40EBA2" w:rsidR="00144FE2" w:rsidRPr="00CB760C" w:rsidRDefault="00911819">
      <w:pPr>
        <w:spacing w:before="75"/>
        <w:ind w:left="3240" w:right="3524"/>
        <w:jc w:val="center"/>
        <w:rPr>
          <w:sz w:val="48"/>
        </w:rPr>
      </w:pPr>
      <w:r w:rsidRPr="00CB760C">
        <w:rPr>
          <w:rFonts w:eastAsia="SimSun"/>
          <w:noProof/>
          <w:sz w:val="52"/>
          <w:szCs w:val="52"/>
          <w:lang w:eastAsia="zh-CN"/>
        </w:rPr>
        <w:drawing>
          <wp:anchor distT="0" distB="0" distL="114300" distR="114300" simplePos="0" relativeHeight="251674112" behindDoc="1" locked="0" layoutInCell="1" allowOverlap="1" wp14:anchorId="513E1630" wp14:editId="1DA107F1">
            <wp:simplePos x="0" y="0"/>
            <wp:positionH relativeFrom="column">
              <wp:posOffset>4476750</wp:posOffset>
            </wp:positionH>
            <wp:positionV relativeFrom="paragraph">
              <wp:posOffset>248285</wp:posOffset>
            </wp:positionV>
            <wp:extent cx="2027692" cy="990600"/>
            <wp:effectExtent l="0" t="0" r="0" b="0"/>
            <wp:wrapNone/>
            <wp:docPr id="1278393626" name="Resim 72"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93626" name="Resim 72" descr="metin, yazı tipi, logo, grafik içeren bir resim&#10;&#10;Açıklama otomatik olarak oluşturuldu"/>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7692" cy="990600"/>
                    </a:xfrm>
                    <a:prstGeom prst="rect">
                      <a:avLst/>
                    </a:prstGeom>
                  </pic:spPr>
                </pic:pic>
              </a:graphicData>
            </a:graphic>
            <wp14:sizeRelH relativeFrom="margin">
              <wp14:pctWidth>0</wp14:pctWidth>
            </wp14:sizeRelH>
            <wp14:sizeRelV relativeFrom="margin">
              <wp14:pctHeight>0</wp14:pctHeight>
            </wp14:sizeRelV>
          </wp:anchor>
        </w:drawing>
      </w:r>
    </w:p>
    <w:p w14:paraId="34526F92" w14:textId="2E9C71D5" w:rsidR="00144FE2" w:rsidRPr="00CB760C" w:rsidRDefault="00AD52EE">
      <w:pPr>
        <w:spacing w:beforeLines="100" w:before="240"/>
        <w:jc w:val="both"/>
        <w:rPr>
          <w:rFonts w:eastAsia="SimSun"/>
          <w:sz w:val="52"/>
          <w:szCs w:val="52"/>
          <w:lang w:eastAsia="zh-CN"/>
        </w:rPr>
      </w:pPr>
      <w:r w:rsidRPr="00CB760C">
        <w:rPr>
          <w:noProof/>
          <w:sz w:val="48"/>
        </w:rPr>
        <w:drawing>
          <wp:anchor distT="0" distB="0" distL="114300" distR="114300" simplePos="0" relativeHeight="251673088" behindDoc="1" locked="0" layoutInCell="1" allowOverlap="1" wp14:anchorId="06ED2E98" wp14:editId="7A1C508F">
            <wp:simplePos x="0" y="0"/>
            <wp:positionH relativeFrom="column">
              <wp:posOffset>2320925</wp:posOffset>
            </wp:positionH>
            <wp:positionV relativeFrom="paragraph">
              <wp:posOffset>87630</wp:posOffset>
            </wp:positionV>
            <wp:extent cx="1807210" cy="537845"/>
            <wp:effectExtent l="0" t="0" r="2540" b="0"/>
            <wp:wrapNone/>
            <wp:docPr id="813543030"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43030" name="Resim 7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7210" cy="537845"/>
                    </a:xfrm>
                    <a:prstGeom prst="rect">
                      <a:avLst/>
                    </a:prstGeom>
                  </pic:spPr>
                </pic:pic>
              </a:graphicData>
            </a:graphic>
            <wp14:sizeRelH relativeFrom="margin">
              <wp14:pctWidth>0</wp14:pctWidth>
            </wp14:sizeRelH>
            <wp14:sizeRelV relativeFrom="margin">
              <wp14:pctHeight>0</wp14:pctHeight>
            </wp14:sizeRelV>
          </wp:anchor>
        </w:drawing>
      </w:r>
      <w:r w:rsidR="00911819" w:rsidRPr="00CB760C">
        <w:rPr>
          <w:rFonts w:eastAsia="SimSun"/>
          <w:sz w:val="52"/>
          <w:szCs w:val="52"/>
          <w:lang w:eastAsia="zh-CN"/>
        </w:rPr>
        <w:t xml:space="preserve">                         by</w:t>
      </w:r>
    </w:p>
    <w:p w14:paraId="598EFA65" w14:textId="77777777" w:rsidR="00144FE2" w:rsidRPr="00CB760C" w:rsidRDefault="00144FE2">
      <w:pPr>
        <w:spacing w:beforeLines="100" w:before="240"/>
        <w:jc w:val="both"/>
        <w:rPr>
          <w:rFonts w:eastAsia="SimSun"/>
          <w:sz w:val="52"/>
          <w:szCs w:val="52"/>
          <w:lang w:eastAsia="zh-CN"/>
        </w:rPr>
      </w:pPr>
    </w:p>
    <w:p w14:paraId="5D28E409" w14:textId="3057A0A7" w:rsidR="00144FE2" w:rsidRPr="00CB760C" w:rsidRDefault="00144FE2">
      <w:pPr>
        <w:spacing w:beforeLines="100" w:before="240"/>
        <w:jc w:val="both"/>
        <w:rPr>
          <w:rFonts w:eastAsia="SimSun"/>
          <w:sz w:val="52"/>
          <w:szCs w:val="52"/>
          <w:lang w:eastAsia="zh-CN"/>
        </w:rPr>
        <w:sectPr w:rsidR="00144FE2" w:rsidRPr="00CB760C">
          <w:headerReference w:type="default" r:id="rId11"/>
          <w:type w:val="continuous"/>
          <w:pgSz w:w="11910" w:h="16840"/>
          <w:pgMar w:top="697" w:right="540" w:bottom="782" w:left="740" w:header="720" w:footer="720" w:gutter="0"/>
          <w:cols w:space="720"/>
        </w:sectPr>
      </w:pPr>
    </w:p>
    <w:p w14:paraId="04C103F7" w14:textId="1AB5EB24" w:rsidR="00144FE2" w:rsidRPr="00CB760C" w:rsidRDefault="00911819">
      <w:pPr>
        <w:jc w:val="center"/>
        <w:rPr>
          <w:b/>
          <w:bCs/>
          <w:sz w:val="36"/>
          <w:szCs w:val="36"/>
        </w:rPr>
      </w:pPr>
      <w:r w:rsidRPr="00CB760C">
        <w:rPr>
          <w:b/>
          <w:bCs/>
          <w:sz w:val="36"/>
          <w:szCs w:val="36"/>
        </w:rPr>
        <w:lastRenderedPageBreak/>
        <w:t>İÇİNDEKİLER</w:t>
      </w:r>
    </w:p>
    <w:sdt>
      <w:sdtPr>
        <w:rPr>
          <w:rFonts w:ascii="SimSun" w:eastAsia="SimSun" w:hAnsi="SimSun"/>
          <w:sz w:val="21"/>
        </w:rPr>
        <w:id w:val="147468850"/>
        <w15:color w:val="DBDBDB"/>
        <w:docPartObj>
          <w:docPartGallery w:val="Table of Contents"/>
          <w:docPartUnique/>
        </w:docPartObj>
      </w:sdtPr>
      <w:sdtContent>
        <w:p w14:paraId="7BC1D446" w14:textId="77777777" w:rsidR="00144FE2" w:rsidRPr="00CB760C" w:rsidRDefault="00000000">
          <w:pPr>
            <w:pStyle w:val="T1"/>
          </w:pPr>
          <w:r w:rsidRPr="00CB760C">
            <w:fldChar w:fldCharType="begin"/>
          </w:r>
          <w:r w:rsidRPr="00CB760C">
            <w:instrText xml:space="preserve">TOC \o "1-2" \h \u </w:instrText>
          </w:r>
          <w:r w:rsidRPr="00CB760C">
            <w:fldChar w:fldCharType="separate"/>
          </w:r>
        </w:p>
        <w:p w14:paraId="55F96E73" w14:textId="08175495" w:rsidR="00144FE2" w:rsidRPr="00CB760C" w:rsidRDefault="00911819">
          <w:pPr>
            <w:pStyle w:val="T1"/>
          </w:pPr>
          <w:hyperlink w:anchor="_Toc20683" w:history="1">
            <w:r w:rsidRPr="00CB760C">
              <w:t>BU KULLANIM KILAVUZU HAKKINDA</w:t>
            </w:r>
            <w:r w:rsidRPr="00CB760C">
              <w:tab/>
            </w:r>
            <w:r w:rsidRPr="00CB760C">
              <w:fldChar w:fldCharType="begin"/>
            </w:r>
            <w:r w:rsidRPr="00CB760C">
              <w:instrText xml:space="preserve"> PAGEREF _Toc20683 \h </w:instrText>
            </w:r>
            <w:r w:rsidRPr="00CB760C">
              <w:fldChar w:fldCharType="separate"/>
            </w:r>
            <w:r w:rsidRPr="00CB760C">
              <w:t>1</w:t>
            </w:r>
            <w:r w:rsidRPr="00CB760C">
              <w:fldChar w:fldCharType="end"/>
            </w:r>
          </w:hyperlink>
        </w:p>
        <w:p w14:paraId="5D0F16B4" w14:textId="5B5C1583" w:rsidR="00144FE2" w:rsidRPr="00CB760C" w:rsidRDefault="00911819">
          <w:pPr>
            <w:pStyle w:val="T2"/>
          </w:pPr>
          <w:hyperlink w:anchor="_Toc23640" w:history="1">
            <w:r w:rsidRPr="00CB760C">
              <w:t>Amaç</w:t>
            </w:r>
            <w:r w:rsidRPr="00CB760C">
              <w:tab/>
            </w:r>
            <w:r w:rsidRPr="00CB760C">
              <w:fldChar w:fldCharType="begin"/>
            </w:r>
            <w:r w:rsidRPr="00CB760C">
              <w:instrText xml:space="preserve"> PAGEREF _Toc23640 \h </w:instrText>
            </w:r>
            <w:r w:rsidRPr="00CB760C">
              <w:fldChar w:fldCharType="separate"/>
            </w:r>
            <w:r w:rsidRPr="00CB760C">
              <w:t>1</w:t>
            </w:r>
            <w:r w:rsidRPr="00CB760C">
              <w:fldChar w:fldCharType="end"/>
            </w:r>
          </w:hyperlink>
        </w:p>
        <w:p w14:paraId="26E6EAEF" w14:textId="116DBCAF" w:rsidR="00144FE2" w:rsidRPr="00CB760C" w:rsidRDefault="00911819">
          <w:pPr>
            <w:pStyle w:val="T2"/>
          </w:pPr>
          <w:hyperlink w:anchor="_Toc2036" w:history="1">
            <w:r w:rsidRPr="00CB760C">
              <w:t>Kapsam</w:t>
            </w:r>
            <w:r w:rsidRPr="00CB760C">
              <w:tab/>
            </w:r>
            <w:r w:rsidRPr="00CB760C">
              <w:fldChar w:fldCharType="begin"/>
            </w:r>
            <w:r w:rsidRPr="00CB760C">
              <w:instrText xml:space="preserve"> PAGEREF _Toc2036 \h </w:instrText>
            </w:r>
            <w:r w:rsidRPr="00CB760C">
              <w:fldChar w:fldCharType="separate"/>
            </w:r>
            <w:r w:rsidRPr="00CB760C">
              <w:t>1</w:t>
            </w:r>
            <w:r w:rsidRPr="00CB760C">
              <w:fldChar w:fldCharType="end"/>
            </w:r>
          </w:hyperlink>
        </w:p>
        <w:p w14:paraId="03CF89C0" w14:textId="7F86C879" w:rsidR="00144FE2" w:rsidRPr="00CB760C" w:rsidRDefault="00911819">
          <w:pPr>
            <w:pStyle w:val="T1"/>
          </w:pPr>
          <w:hyperlink w:anchor="_Toc23554" w:history="1">
            <w:r w:rsidRPr="00CB760C">
              <w:t>GÜVENLİK TALİMATLARI</w:t>
            </w:r>
            <w:r w:rsidRPr="00CB760C">
              <w:tab/>
            </w:r>
            <w:r w:rsidRPr="00CB760C">
              <w:fldChar w:fldCharType="begin"/>
            </w:r>
            <w:r w:rsidRPr="00CB760C">
              <w:instrText xml:space="preserve"> PAGEREF _Toc23554 \h </w:instrText>
            </w:r>
            <w:r w:rsidRPr="00CB760C">
              <w:fldChar w:fldCharType="separate"/>
            </w:r>
            <w:r w:rsidRPr="00CB760C">
              <w:t>1</w:t>
            </w:r>
            <w:r w:rsidRPr="00CB760C">
              <w:fldChar w:fldCharType="end"/>
            </w:r>
          </w:hyperlink>
        </w:p>
        <w:p w14:paraId="4BE443B2" w14:textId="498B8950" w:rsidR="00144FE2" w:rsidRPr="00CB760C" w:rsidRDefault="00911819">
          <w:pPr>
            <w:pStyle w:val="T1"/>
          </w:pPr>
          <w:hyperlink w:anchor="_Toc22050" w:history="1">
            <w:r w:rsidRPr="00CB760C">
              <w:t>ÜRÜNE GENEL BAKIŞ</w:t>
            </w:r>
            <w:r w:rsidRPr="00CB760C">
              <w:tab/>
            </w:r>
            <w:r w:rsidRPr="00CB760C">
              <w:fldChar w:fldCharType="begin"/>
            </w:r>
            <w:r w:rsidRPr="00CB760C">
              <w:instrText xml:space="preserve"> PAGEREF _Toc22050 \h </w:instrText>
            </w:r>
            <w:r w:rsidRPr="00CB760C">
              <w:fldChar w:fldCharType="separate"/>
            </w:r>
            <w:r w:rsidRPr="00CB760C">
              <w:t>2</w:t>
            </w:r>
            <w:r w:rsidRPr="00CB760C">
              <w:fldChar w:fldCharType="end"/>
            </w:r>
          </w:hyperlink>
        </w:p>
        <w:p w14:paraId="0F05DF4E" w14:textId="07D534F5" w:rsidR="00144FE2" w:rsidRPr="00CB760C" w:rsidRDefault="00911819">
          <w:pPr>
            <w:pStyle w:val="T1"/>
          </w:pPr>
          <w:hyperlink w:anchor="_Toc21525" w:history="1">
            <w:r w:rsidRPr="00CB760C">
              <w:t>KURULUM</w:t>
            </w:r>
            <w:r w:rsidRPr="00CB760C">
              <w:tab/>
            </w:r>
            <w:r w:rsidRPr="00CB760C">
              <w:fldChar w:fldCharType="begin"/>
            </w:r>
            <w:r w:rsidRPr="00CB760C">
              <w:instrText xml:space="preserve"> PAGEREF _Toc21525 \h </w:instrText>
            </w:r>
            <w:r w:rsidRPr="00CB760C">
              <w:fldChar w:fldCharType="separate"/>
            </w:r>
            <w:r w:rsidRPr="00CB760C">
              <w:t>3</w:t>
            </w:r>
            <w:r w:rsidRPr="00CB760C">
              <w:fldChar w:fldCharType="end"/>
            </w:r>
          </w:hyperlink>
        </w:p>
        <w:p w14:paraId="6F546C6E" w14:textId="09A5E3D3" w:rsidR="00144FE2" w:rsidRPr="00CB760C" w:rsidRDefault="00911819">
          <w:pPr>
            <w:pStyle w:val="T2"/>
          </w:pPr>
          <w:hyperlink w:anchor="_Toc26552" w:history="1">
            <w:r w:rsidRPr="00CB760C">
              <w:t>Ürün İçeriği</w:t>
            </w:r>
            <w:r w:rsidRPr="00CB760C">
              <w:tab/>
            </w:r>
            <w:r w:rsidRPr="00CB760C">
              <w:fldChar w:fldCharType="begin"/>
            </w:r>
            <w:r w:rsidRPr="00CB760C">
              <w:instrText xml:space="preserve"> PAGEREF _Toc26552 \h </w:instrText>
            </w:r>
            <w:r w:rsidRPr="00CB760C">
              <w:fldChar w:fldCharType="separate"/>
            </w:r>
            <w:r w:rsidRPr="00CB760C">
              <w:t>3</w:t>
            </w:r>
            <w:r w:rsidRPr="00CB760C">
              <w:fldChar w:fldCharType="end"/>
            </w:r>
          </w:hyperlink>
        </w:p>
        <w:p w14:paraId="14D0A18A" w14:textId="4FAB5340" w:rsidR="00144FE2" w:rsidRPr="00CB760C" w:rsidRDefault="00911819">
          <w:pPr>
            <w:pStyle w:val="T2"/>
          </w:pPr>
          <w:hyperlink w:anchor="_Toc19727" w:history="1">
            <w:r w:rsidRPr="00CB760C">
              <w:t>Hazırlık</w:t>
            </w:r>
            <w:r w:rsidRPr="00CB760C">
              <w:tab/>
            </w:r>
            <w:r w:rsidRPr="00CB760C">
              <w:fldChar w:fldCharType="begin"/>
            </w:r>
            <w:r w:rsidRPr="00CB760C">
              <w:instrText xml:space="preserve"> PAGEREF _Toc19727 \h </w:instrText>
            </w:r>
            <w:r w:rsidRPr="00CB760C">
              <w:fldChar w:fldCharType="separate"/>
            </w:r>
            <w:r w:rsidRPr="00CB760C">
              <w:t>3</w:t>
            </w:r>
            <w:r w:rsidRPr="00CB760C">
              <w:fldChar w:fldCharType="end"/>
            </w:r>
          </w:hyperlink>
        </w:p>
        <w:p w14:paraId="22D1DC10" w14:textId="2BFD08F0" w:rsidR="00144FE2" w:rsidRPr="00CB760C" w:rsidRDefault="00911819">
          <w:pPr>
            <w:pStyle w:val="T2"/>
          </w:pPr>
          <w:hyperlink w:anchor="_Toc8760" w:history="1">
            <w:r w:rsidRPr="00CB760C">
              <w:t>Montaj</w:t>
            </w:r>
            <w:r w:rsidRPr="00CB760C">
              <w:tab/>
            </w:r>
            <w:r w:rsidRPr="00CB760C">
              <w:fldChar w:fldCharType="begin"/>
            </w:r>
            <w:r w:rsidRPr="00CB760C">
              <w:instrText xml:space="preserve"> PAGEREF _Toc8760 \h </w:instrText>
            </w:r>
            <w:r w:rsidRPr="00CB760C">
              <w:fldChar w:fldCharType="separate"/>
            </w:r>
            <w:r w:rsidRPr="00CB760C">
              <w:t>3</w:t>
            </w:r>
            <w:r w:rsidRPr="00CB760C">
              <w:fldChar w:fldCharType="end"/>
            </w:r>
          </w:hyperlink>
        </w:p>
        <w:p w14:paraId="67F41CBD" w14:textId="582F5968" w:rsidR="00144FE2" w:rsidRPr="00CB760C" w:rsidRDefault="00144FE2">
          <w:pPr>
            <w:pStyle w:val="T2"/>
          </w:pPr>
          <w:hyperlink w:anchor="_Toc8548" w:history="1">
            <w:r w:rsidRPr="00CB760C">
              <w:t>Batarya Bağlantısı</w:t>
            </w:r>
            <w:r w:rsidRPr="00CB760C">
              <w:tab/>
            </w:r>
            <w:r w:rsidRPr="00CB760C">
              <w:fldChar w:fldCharType="begin"/>
            </w:r>
            <w:r w:rsidRPr="00CB760C">
              <w:instrText xml:space="preserve"> PAGEREF _Toc8548 \h </w:instrText>
            </w:r>
            <w:r w:rsidRPr="00CB760C">
              <w:fldChar w:fldCharType="separate"/>
            </w:r>
            <w:r w:rsidRPr="00CB760C">
              <w:t>4</w:t>
            </w:r>
            <w:r w:rsidRPr="00CB760C">
              <w:fldChar w:fldCharType="end"/>
            </w:r>
          </w:hyperlink>
        </w:p>
        <w:p w14:paraId="1AFF7114" w14:textId="3F1A3B09" w:rsidR="00144FE2" w:rsidRPr="00CB760C" w:rsidRDefault="00144FE2">
          <w:pPr>
            <w:pStyle w:val="T2"/>
          </w:pPr>
          <w:hyperlink w:anchor="_Toc15708" w:history="1">
            <w:r w:rsidRPr="00CB760C">
              <w:t>AC Giriş/Çıkış Bağlantısı</w:t>
            </w:r>
            <w:r w:rsidRPr="00CB760C">
              <w:tab/>
            </w:r>
            <w:r w:rsidRPr="00CB760C">
              <w:fldChar w:fldCharType="begin"/>
            </w:r>
            <w:r w:rsidRPr="00CB760C">
              <w:instrText xml:space="preserve"> PAGEREF _Toc15708 \h </w:instrText>
            </w:r>
            <w:r w:rsidRPr="00CB760C">
              <w:fldChar w:fldCharType="separate"/>
            </w:r>
            <w:r w:rsidRPr="00CB760C">
              <w:t>5</w:t>
            </w:r>
            <w:r w:rsidRPr="00CB760C">
              <w:fldChar w:fldCharType="end"/>
            </w:r>
          </w:hyperlink>
        </w:p>
        <w:p w14:paraId="54A1CDC1" w14:textId="3A7E50E3" w:rsidR="00144FE2" w:rsidRPr="00CB760C" w:rsidRDefault="00144FE2">
          <w:pPr>
            <w:pStyle w:val="T2"/>
          </w:pPr>
          <w:hyperlink w:anchor="_Toc7343" w:history="1">
            <w:r w:rsidRPr="00CB760C">
              <w:t>PV Bağlantısı</w:t>
            </w:r>
            <w:r w:rsidRPr="00CB760C">
              <w:tab/>
            </w:r>
            <w:r w:rsidRPr="00CB760C">
              <w:fldChar w:fldCharType="begin"/>
            </w:r>
            <w:r w:rsidRPr="00CB760C">
              <w:instrText xml:space="preserve"> PAGEREF _Toc7343 \h </w:instrText>
            </w:r>
            <w:r w:rsidRPr="00CB760C">
              <w:fldChar w:fldCharType="separate"/>
            </w:r>
            <w:r w:rsidRPr="00CB760C">
              <w:t>7</w:t>
            </w:r>
            <w:r w:rsidRPr="00CB760C">
              <w:fldChar w:fldCharType="end"/>
            </w:r>
          </w:hyperlink>
        </w:p>
        <w:p w14:paraId="5E5F3583" w14:textId="01CD1E8A" w:rsidR="00144FE2" w:rsidRPr="00CB760C" w:rsidRDefault="00911819">
          <w:pPr>
            <w:pStyle w:val="T2"/>
          </w:pPr>
          <w:hyperlink w:anchor="_Toc9716" w:history="1">
            <w:r w:rsidRPr="00CB760C">
              <w:t>Son Montaj</w:t>
            </w:r>
            <w:r w:rsidRPr="00CB760C">
              <w:tab/>
            </w:r>
            <w:r w:rsidRPr="00CB760C">
              <w:fldChar w:fldCharType="begin"/>
            </w:r>
            <w:r w:rsidRPr="00CB760C">
              <w:instrText xml:space="preserve"> PAGEREF _Toc9716 \h </w:instrText>
            </w:r>
            <w:r w:rsidRPr="00CB760C">
              <w:fldChar w:fldCharType="separate"/>
            </w:r>
            <w:r w:rsidRPr="00CB760C">
              <w:t>8</w:t>
            </w:r>
            <w:r w:rsidRPr="00CB760C">
              <w:fldChar w:fldCharType="end"/>
            </w:r>
          </w:hyperlink>
        </w:p>
        <w:p w14:paraId="0594B89D" w14:textId="3881EAB6" w:rsidR="00144FE2" w:rsidRPr="00CB760C" w:rsidRDefault="00911819">
          <w:pPr>
            <w:pStyle w:val="T1"/>
          </w:pPr>
          <w:hyperlink w:anchor="_Toc4507" w:history="1">
            <w:r w:rsidRPr="00CB760C">
              <w:t>ÇALIŞTIRMA</w:t>
            </w:r>
            <w:r w:rsidRPr="00CB760C">
              <w:tab/>
            </w:r>
            <w:r w:rsidRPr="00CB760C">
              <w:fldChar w:fldCharType="begin"/>
            </w:r>
            <w:r w:rsidRPr="00CB760C">
              <w:instrText xml:space="preserve"> PAGEREF _Toc4507 \h </w:instrText>
            </w:r>
            <w:r w:rsidRPr="00CB760C">
              <w:fldChar w:fldCharType="separate"/>
            </w:r>
            <w:r w:rsidRPr="00CB760C">
              <w:t>9</w:t>
            </w:r>
            <w:r w:rsidRPr="00CB760C">
              <w:fldChar w:fldCharType="end"/>
            </w:r>
          </w:hyperlink>
        </w:p>
        <w:p w14:paraId="357B003B" w14:textId="61B56865" w:rsidR="00144FE2" w:rsidRPr="00CB760C" w:rsidRDefault="00911819">
          <w:pPr>
            <w:pStyle w:val="T2"/>
          </w:pPr>
          <w:hyperlink w:anchor="_Toc175" w:history="1">
            <w:r w:rsidRPr="00CB760C">
              <w:t>Güç ON/OFF</w:t>
            </w:r>
            <w:r w:rsidRPr="00CB760C">
              <w:tab/>
            </w:r>
            <w:r w:rsidRPr="00CB760C">
              <w:fldChar w:fldCharType="begin"/>
            </w:r>
            <w:r w:rsidRPr="00CB760C">
              <w:instrText xml:space="preserve"> PAGEREF _Toc175 \h </w:instrText>
            </w:r>
            <w:r w:rsidRPr="00CB760C">
              <w:fldChar w:fldCharType="separate"/>
            </w:r>
            <w:r w:rsidRPr="00CB760C">
              <w:t>9</w:t>
            </w:r>
            <w:r w:rsidRPr="00CB760C">
              <w:fldChar w:fldCharType="end"/>
            </w:r>
          </w:hyperlink>
        </w:p>
        <w:p w14:paraId="4AC49CD1" w14:textId="233A3691" w:rsidR="00144FE2" w:rsidRPr="00CB760C" w:rsidRDefault="00911819">
          <w:pPr>
            <w:pStyle w:val="T2"/>
          </w:pPr>
          <w:hyperlink w:anchor="_Toc1029" w:history="1">
            <w:r w:rsidRPr="00CB760C">
              <w:t>Çalıştırma ve Gösterge Paneli</w:t>
            </w:r>
            <w:r w:rsidRPr="00CB760C">
              <w:tab/>
            </w:r>
            <w:r w:rsidRPr="00CB760C">
              <w:fldChar w:fldCharType="begin"/>
            </w:r>
            <w:r w:rsidRPr="00CB760C">
              <w:instrText xml:space="preserve"> PAGEREF _Toc1029 \h </w:instrText>
            </w:r>
            <w:r w:rsidRPr="00CB760C">
              <w:fldChar w:fldCharType="separate"/>
            </w:r>
            <w:r w:rsidRPr="00CB760C">
              <w:t>9</w:t>
            </w:r>
            <w:r w:rsidRPr="00CB760C">
              <w:fldChar w:fldCharType="end"/>
            </w:r>
          </w:hyperlink>
        </w:p>
        <w:p w14:paraId="73C0DF68" w14:textId="01D728C5" w:rsidR="00144FE2" w:rsidRPr="00CB760C" w:rsidRDefault="00144FE2">
          <w:pPr>
            <w:pStyle w:val="T2"/>
          </w:pPr>
          <w:hyperlink w:anchor="_Toc5181" w:history="1">
            <w:r w:rsidRPr="00CB760C">
              <w:t>LCD Ekran Ayarları</w:t>
            </w:r>
            <w:r w:rsidRPr="00CB760C">
              <w:tab/>
            </w:r>
            <w:r w:rsidRPr="00CB760C">
              <w:fldChar w:fldCharType="begin"/>
            </w:r>
            <w:r w:rsidRPr="00CB760C">
              <w:instrText xml:space="preserve"> PAGEREF _Toc5181 \h </w:instrText>
            </w:r>
            <w:r w:rsidRPr="00CB760C">
              <w:fldChar w:fldCharType="separate"/>
            </w:r>
            <w:r w:rsidRPr="00CB760C">
              <w:t>10</w:t>
            </w:r>
            <w:r w:rsidRPr="00CB760C">
              <w:fldChar w:fldCharType="end"/>
            </w:r>
          </w:hyperlink>
        </w:p>
        <w:p w14:paraId="49477EAF" w14:textId="419C4CB0" w:rsidR="00144FE2" w:rsidRPr="00CB760C" w:rsidRDefault="00144FE2">
          <w:pPr>
            <w:pStyle w:val="T1"/>
          </w:pPr>
          <w:hyperlink w:anchor="_Toc12569" w:history="1">
            <w:r w:rsidRPr="00CB760C">
              <w:t>BATARYA E</w:t>
            </w:r>
            <w:r>
              <w:t>QUALİZİNG</w:t>
            </w:r>
            <w:r w:rsidRPr="00CB760C">
              <w:tab/>
            </w:r>
            <w:r w:rsidRPr="00CB760C">
              <w:fldChar w:fldCharType="begin"/>
            </w:r>
            <w:r w:rsidRPr="00CB760C">
              <w:instrText xml:space="preserve"> PAGEREF _Toc12569 \h </w:instrText>
            </w:r>
            <w:r w:rsidRPr="00CB760C">
              <w:fldChar w:fldCharType="separate"/>
            </w:r>
            <w:r w:rsidRPr="00CB760C">
              <w:t>16</w:t>
            </w:r>
            <w:r w:rsidRPr="00CB760C">
              <w:fldChar w:fldCharType="end"/>
            </w:r>
          </w:hyperlink>
        </w:p>
        <w:p w14:paraId="56D3DA9C" w14:textId="3EDD62DA" w:rsidR="00144FE2" w:rsidRPr="00CB760C" w:rsidRDefault="00911819">
          <w:pPr>
            <w:pStyle w:val="T1"/>
          </w:pPr>
          <w:hyperlink w:anchor="_Toc23913" w:history="1">
            <w:r w:rsidRPr="00CB760C">
              <w:t>LİTYUM BATARYA İÇİN AYAR</w:t>
            </w:r>
            <w:r w:rsidRPr="00CB760C">
              <w:tab/>
            </w:r>
            <w:r w:rsidRPr="00CB760C">
              <w:fldChar w:fldCharType="begin"/>
            </w:r>
            <w:r w:rsidRPr="00CB760C">
              <w:instrText xml:space="preserve"> PAGEREF _Toc23913 \h </w:instrText>
            </w:r>
            <w:r w:rsidRPr="00CB760C">
              <w:fldChar w:fldCharType="separate"/>
            </w:r>
            <w:r w:rsidRPr="00CB760C">
              <w:t>18</w:t>
            </w:r>
            <w:r w:rsidRPr="00CB760C">
              <w:fldChar w:fldCharType="end"/>
            </w:r>
          </w:hyperlink>
        </w:p>
        <w:p w14:paraId="1876871D" w14:textId="6F652AF2" w:rsidR="00144FE2" w:rsidRPr="00CB760C" w:rsidRDefault="00911819">
          <w:pPr>
            <w:pStyle w:val="T2"/>
          </w:pPr>
          <w:hyperlink w:anchor="_Toc19840" w:history="1">
            <w:r w:rsidRPr="00CB760C">
              <w:t>Hata&amp;Arıza Kodları</w:t>
            </w:r>
            <w:r w:rsidRPr="00CB760C">
              <w:tab/>
            </w:r>
            <w:r w:rsidRPr="00CB760C">
              <w:fldChar w:fldCharType="begin"/>
            </w:r>
            <w:r w:rsidRPr="00CB760C">
              <w:instrText xml:space="preserve"> PAGEREF _Toc19840 \h </w:instrText>
            </w:r>
            <w:r w:rsidRPr="00CB760C">
              <w:fldChar w:fldCharType="separate"/>
            </w:r>
            <w:r w:rsidRPr="00CB760C">
              <w:t>20</w:t>
            </w:r>
            <w:r w:rsidRPr="00CB760C">
              <w:fldChar w:fldCharType="end"/>
            </w:r>
          </w:hyperlink>
        </w:p>
        <w:p w14:paraId="162A215B" w14:textId="5CBAC074" w:rsidR="00144FE2" w:rsidRPr="00CB760C" w:rsidRDefault="000E7D16">
          <w:pPr>
            <w:pStyle w:val="T2"/>
          </w:pPr>
          <w:hyperlink w:anchor="_Toc25882" w:history="1">
            <w:r w:rsidRPr="00CB760C">
              <w:t>Uyarı Göstergesi</w:t>
            </w:r>
            <w:r w:rsidRPr="00CB760C">
              <w:tab/>
            </w:r>
            <w:r w:rsidRPr="00CB760C">
              <w:fldChar w:fldCharType="begin"/>
            </w:r>
            <w:r w:rsidRPr="00CB760C">
              <w:instrText xml:space="preserve"> PAGEREF _Toc25882 \h </w:instrText>
            </w:r>
            <w:r w:rsidRPr="00CB760C">
              <w:fldChar w:fldCharType="separate"/>
            </w:r>
            <w:r w:rsidRPr="00CB760C">
              <w:t>21</w:t>
            </w:r>
            <w:r w:rsidRPr="00CB760C">
              <w:fldChar w:fldCharType="end"/>
            </w:r>
          </w:hyperlink>
        </w:p>
        <w:p w14:paraId="694E4DEA" w14:textId="34B2EB21" w:rsidR="00144FE2" w:rsidRPr="00CB760C" w:rsidRDefault="000E7D16">
          <w:pPr>
            <w:pStyle w:val="T1"/>
          </w:pPr>
          <w:hyperlink w:anchor="_Toc20952" w:history="1">
            <w:r w:rsidRPr="00CB760C">
              <w:t>ÖZELLİKLER</w:t>
            </w:r>
            <w:r w:rsidRPr="00CB760C">
              <w:tab/>
            </w:r>
            <w:r w:rsidRPr="00CB760C">
              <w:fldChar w:fldCharType="begin"/>
            </w:r>
            <w:r w:rsidRPr="00CB760C">
              <w:instrText xml:space="preserve"> PAGEREF _Toc20952 \h </w:instrText>
            </w:r>
            <w:r w:rsidRPr="00CB760C">
              <w:fldChar w:fldCharType="separate"/>
            </w:r>
            <w:r w:rsidRPr="00CB760C">
              <w:t>22</w:t>
            </w:r>
            <w:r w:rsidRPr="00CB760C">
              <w:fldChar w:fldCharType="end"/>
            </w:r>
          </w:hyperlink>
        </w:p>
        <w:p w14:paraId="7C0FEA23" w14:textId="7C1BE672" w:rsidR="00144FE2" w:rsidRPr="00CB760C" w:rsidRDefault="00144FE2">
          <w:pPr>
            <w:pStyle w:val="T2"/>
          </w:pPr>
          <w:hyperlink w:anchor="_Toc28521" w:history="1">
            <w:r w:rsidRPr="00CB760C">
              <w:t>Tablo 1 Dış Elektrik Teknik Özellikler</w:t>
            </w:r>
            <w:r w:rsidRPr="00CB760C">
              <w:tab/>
            </w:r>
            <w:r w:rsidRPr="00CB760C">
              <w:fldChar w:fldCharType="begin"/>
            </w:r>
            <w:r w:rsidRPr="00CB760C">
              <w:instrText xml:space="preserve"> PAGEREF _Toc28521 \h </w:instrText>
            </w:r>
            <w:r w:rsidRPr="00CB760C">
              <w:fldChar w:fldCharType="separate"/>
            </w:r>
            <w:r w:rsidRPr="00CB760C">
              <w:t>22</w:t>
            </w:r>
            <w:r w:rsidRPr="00CB760C">
              <w:fldChar w:fldCharType="end"/>
            </w:r>
          </w:hyperlink>
        </w:p>
        <w:p w14:paraId="099642A5" w14:textId="4DC38421" w:rsidR="00144FE2" w:rsidRPr="00CB760C" w:rsidRDefault="00144FE2">
          <w:pPr>
            <w:pStyle w:val="T2"/>
          </w:pPr>
          <w:hyperlink w:anchor="_Toc12299" w:history="1">
            <w:r w:rsidRPr="00CB760C">
              <w:t>Tablo 2 Inverter Modu Teknik Özellikler</w:t>
            </w:r>
            <w:r w:rsidRPr="00CB760C">
              <w:tab/>
            </w:r>
            <w:r w:rsidRPr="00CB760C">
              <w:fldChar w:fldCharType="begin"/>
            </w:r>
            <w:r w:rsidRPr="00CB760C">
              <w:instrText xml:space="preserve"> PAGEREF _Toc12299 \h </w:instrText>
            </w:r>
            <w:r w:rsidRPr="00CB760C">
              <w:fldChar w:fldCharType="separate"/>
            </w:r>
            <w:r w:rsidRPr="00CB760C">
              <w:t>23</w:t>
            </w:r>
            <w:r w:rsidRPr="00CB760C">
              <w:fldChar w:fldCharType="end"/>
            </w:r>
          </w:hyperlink>
        </w:p>
        <w:p w14:paraId="64876637" w14:textId="535FD743" w:rsidR="00144FE2" w:rsidRPr="00CB760C" w:rsidRDefault="00144FE2">
          <w:pPr>
            <w:pStyle w:val="T2"/>
          </w:pPr>
          <w:hyperlink w:anchor="_Toc5144" w:history="1">
            <w:r w:rsidRPr="00CB760C">
              <w:t>Tablo 3 Şarj Modu Teknik Özellikler</w:t>
            </w:r>
            <w:r w:rsidRPr="00CB760C">
              <w:tab/>
            </w:r>
            <w:r w:rsidRPr="00CB760C">
              <w:fldChar w:fldCharType="begin"/>
            </w:r>
            <w:r w:rsidRPr="00CB760C">
              <w:instrText xml:space="preserve"> PAGEREF _Toc5144 \h </w:instrText>
            </w:r>
            <w:r w:rsidRPr="00CB760C">
              <w:fldChar w:fldCharType="separate"/>
            </w:r>
            <w:r w:rsidRPr="00CB760C">
              <w:t>24</w:t>
            </w:r>
            <w:r w:rsidRPr="00CB760C">
              <w:fldChar w:fldCharType="end"/>
            </w:r>
          </w:hyperlink>
        </w:p>
        <w:p w14:paraId="3969479D" w14:textId="66C76AA4" w:rsidR="00144FE2" w:rsidRPr="00CB760C" w:rsidRDefault="00144FE2">
          <w:pPr>
            <w:pStyle w:val="T2"/>
          </w:pPr>
          <w:hyperlink w:anchor="_Toc24642" w:history="1">
            <w:r w:rsidRPr="00CB760C">
              <w:t>Tablo 4 Genel Özellikler</w:t>
            </w:r>
            <w:r w:rsidRPr="00CB760C">
              <w:tab/>
            </w:r>
            <w:r w:rsidRPr="00CB760C">
              <w:fldChar w:fldCharType="begin"/>
            </w:r>
            <w:r w:rsidRPr="00CB760C">
              <w:instrText xml:space="preserve"> PAGEREF _Toc24642 \h </w:instrText>
            </w:r>
            <w:r w:rsidRPr="00CB760C">
              <w:fldChar w:fldCharType="separate"/>
            </w:r>
            <w:r w:rsidRPr="00CB760C">
              <w:t>24</w:t>
            </w:r>
            <w:r w:rsidRPr="00CB760C">
              <w:fldChar w:fldCharType="end"/>
            </w:r>
          </w:hyperlink>
        </w:p>
        <w:p w14:paraId="16ED20A3" w14:textId="1A614C2C" w:rsidR="00144FE2" w:rsidRPr="00CB760C" w:rsidRDefault="000E7D16">
          <w:pPr>
            <w:pStyle w:val="T1"/>
          </w:pPr>
          <w:hyperlink w:anchor="_Toc5184" w:history="1">
            <w:r w:rsidRPr="00CB760C">
              <w:t>SORUN GİDERME</w:t>
            </w:r>
            <w:r w:rsidRPr="00CB760C">
              <w:tab/>
            </w:r>
            <w:r w:rsidRPr="00CB760C">
              <w:fldChar w:fldCharType="begin"/>
            </w:r>
            <w:r w:rsidRPr="00CB760C">
              <w:instrText xml:space="preserve"> PAGEREF _Toc5184 \h </w:instrText>
            </w:r>
            <w:r w:rsidRPr="00CB760C">
              <w:fldChar w:fldCharType="separate"/>
            </w:r>
            <w:r w:rsidRPr="00CB760C">
              <w:t>25</w:t>
            </w:r>
            <w:r w:rsidRPr="00CB760C">
              <w:fldChar w:fldCharType="end"/>
            </w:r>
          </w:hyperlink>
        </w:p>
        <w:p w14:paraId="2209D573" w14:textId="77777777" w:rsidR="00144FE2" w:rsidRPr="00CB760C" w:rsidRDefault="00000000">
          <w:pPr>
            <w:pStyle w:val="T1"/>
          </w:pPr>
          <w:r w:rsidRPr="00CB760C">
            <w:fldChar w:fldCharType="end"/>
          </w:r>
        </w:p>
      </w:sdtContent>
    </w:sdt>
    <w:p w14:paraId="6E4E5426" w14:textId="77777777" w:rsidR="00144FE2" w:rsidRPr="00CB760C" w:rsidRDefault="00144FE2">
      <w:pPr>
        <w:pStyle w:val="Balk1"/>
        <w:sectPr w:rsidR="00144FE2" w:rsidRPr="00CB760C">
          <w:footerReference w:type="default" r:id="rId12"/>
          <w:pgSz w:w="11910" w:h="16840"/>
          <w:pgMar w:top="700" w:right="540" w:bottom="780" w:left="740" w:header="0" w:footer="582" w:gutter="0"/>
          <w:pgNumType w:start="1"/>
          <w:cols w:space="720"/>
        </w:sectPr>
      </w:pPr>
    </w:p>
    <w:p w14:paraId="4DFF188F" w14:textId="77777777" w:rsidR="00144FE2" w:rsidRPr="00CB760C" w:rsidRDefault="00144FE2">
      <w:pPr>
        <w:pStyle w:val="Balk1"/>
        <w:sectPr w:rsidR="00144FE2" w:rsidRPr="00CB760C">
          <w:headerReference w:type="default" r:id="rId13"/>
          <w:footerReference w:type="default" r:id="rId14"/>
          <w:type w:val="continuous"/>
          <w:pgSz w:w="11910" w:h="16840"/>
          <w:pgMar w:top="1020" w:right="540" w:bottom="280" w:left="740" w:header="720" w:footer="720" w:gutter="0"/>
          <w:cols w:num="2" w:space="708" w:equalWidth="0">
            <w:col w:w="5234" w:space="1552"/>
            <w:col w:w="3844"/>
          </w:cols>
        </w:sectPr>
      </w:pPr>
    </w:p>
    <w:p w14:paraId="184FB3D3" w14:textId="77777777" w:rsidR="000E7D16" w:rsidRPr="00CB760C" w:rsidRDefault="000E7D16">
      <w:pPr>
        <w:pStyle w:val="Balk2"/>
        <w:spacing w:before="155"/>
        <w:ind w:left="340"/>
        <w:rPr>
          <w:sz w:val="36"/>
          <w:szCs w:val="36"/>
        </w:rPr>
      </w:pPr>
      <w:bookmarkStart w:id="0" w:name="_Toc17108"/>
      <w:bookmarkStart w:id="1" w:name="_Toc23640"/>
      <w:r w:rsidRPr="00CB760C">
        <w:rPr>
          <w:sz w:val="36"/>
          <w:szCs w:val="36"/>
        </w:rPr>
        <w:lastRenderedPageBreak/>
        <w:t>BU KILAVUZ HAKKINDA</w:t>
      </w:r>
    </w:p>
    <w:bookmarkEnd w:id="0"/>
    <w:bookmarkEnd w:id="1"/>
    <w:p w14:paraId="09809F29" w14:textId="676D4198" w:rsidR="00144FE2" w:rsidRPr="00CB760C" w:rsidRDefault="000E7D16">
      <w:pPr>
        <w:pStyle w:val="Balk2"/>
        <w:spacing w:before="155"/>
        <w:ind w:left="340"/>
      </w:pPr>
      <w:r w:rsidRPr="00CB760C">
        <w:t>Amaç</w:t>
      </w:r>
    </w:p>
    <w:p w14:paraId="4E9C8683" w14:textId="77777777" w:rsidR="00CB760C" w:rsidRPr="00CB760C" w:rsidRDefault="00CB760C">
      <w:pPr>
        <w:pStyle w:val="Balk2"/>
        <w:spacing w:before="155"/>
        <w:ind w:left="340"/>
        <w:rPr>
          <w:b w:val="0"/>
          <w:bCs w:val="0"/>
          <w:sz w:val="20"/>
          <w:szCs w:val="20"/>
        </w:rPr>
      </w:pPr>
      <w:bookmarkStart w:id="2" w:name="_Toc5593"/>
      <w:bookmarkStart w:id="3" w:name="_Toc2036"/>
      <w:r w:rsidRPr="00CB760C">
        <w:rPr>
          <w:b w:val="0"/>
          <w:bCs w:val="0"/>
          <w:sz w:val="20"/>
          <w:szCs w:val="20"/>
        </w:rPr>
        <w:t>Bu kılavuz, bu ünitenin montajını, kurulumunu, çalıştırılmasını ve sorun giderme işlemlerini açıklamaktadır. Lütfen kurulum ve çalıştırma işlemlerinden önce bu kılavuzu dikkatlice okuyun. Bu kılavuzu ileride başvurmak üzere saklayın.</w:t>
      </w:r>
    </w:p>
    <w:bookmarkEnd w:id="2"/>
    <w:bookmarkEnd w:id="3"/>
    <w:p w14:paraId="475834B9" w14:textId="6ED1BD8E" w:rsidR="00144FE2" w:rsidRPr="00CB760C" w:rsidRDefault="00CB760C">
      <w:pPr>
        <w:pStyle w:val="Balk2"/>
        <w:spacing w:before="155"/>
        <w:ind w:left="340"/>
      </w:pPr>
      <w:r w:rsidRPr="00CB760C">
        <w:t>Kapsam</w:t>
      </w:r>
    </w:p>
    <w:p w14:paraId="1DEB655E" w14:textId="01675C8C" w:rsidR="00144FE2" w:rsidRPr="00CB760C" w:rsidRDefault="00CB760C">
      <w:pPr>
        <w:pStyle w:val="GvdeMetni"/>
        <w:spacing w:before="179"/>
        <w:ind w:left="340"/>
      </w:pPr>
      <w:r w:rsidRPr="00CB760C">
        <w:t>Bu kılavuz, güvenlik ve kurulum yönergelerinin yanı sıra aletler ve kablolama hakkında bilgi sağlar.</w:t>
      </w:r>
    </w:p>
    <w:p w14:paraId="6A9C778D" w14:textId="77777777" w:rsidR="00144FE2" w:rsidRPr="00CB760C" w:rsidRDefault="00144FE2">
      <w:pPr>
        <w:pStyle w:val="GvdeMetni"/>
        <w:rPr>
          <w:sz w:val="24"/>
        </w:rPr>
      </w:pPr>
    </w:p>
    <w:p w14:paraId="0FA3431A" w14:textId="512F55D8" w:rsidR="00144FE2" w:rsidRPr="00CB760C" w:rsidRDefault="00CB760C">
      <w:pPr>
        <w:pStyle w:val="Balk1"/>
        <w:spacing w:before="151"/>
      </w:pPr>
      <w:r>
        <w:t>GÜVENLİK TALİMARLARI</w:t>
      </w:r>
    </w:p>
    <w:p w14:paraId="0551FEFC" w14:textId="77777777" w:rsidR="00144FE2" w:rsidRPr="00CB760C" w:rsidRDefault="00144FE2">
      <w:pPr>
        <w:pStyle w:val="GvdeMetni"/>
        <w:spacing w:before="5"/>
        <w:rPr>
          <w:b/>
          <w:sz w:val="41"/>
        </w:rPr>
      </w:pPr>
    </w:p>
    <w:p w14:paraId="33A84D32" w14:textId="61FC0C44" w:rsidR="00144FE2" w:rsidRDefault="00000000" w:rsidP="00CB760C">
      <w:pPr>
        <w:pStyle w:val="Balk4"/>
        <w:spacing w:line="240" w:lineRule="atLeast"/>
        <w:ind w:left="1145" w:right="533" w:hanging="737"/>
      </w:pPr>
      <w:r w:rsidRPr="00CB760C">
        <w:rPr>
          <w:b w:val="0"/>
          <w:noProof/>
          <w:position w:val="-25"/>
        </w:rPr>
        <w:drawing>
          <wp:inline distT="0" distB="0" distL="0" distR="0" wp14:anchorId="0C76E6BC" wp14:editId="487E64EE">
            <wp:extent cx="305435" cy="276860"/>
            <wp:effectExtent l="0" t="0" r="14605" b="1270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eg"/>
                    <pic:cNvPicPr>
                      <a:picLocks noChangeAspect="1"/>
                    </pic:cNvPicPr>
                  </pic:nvPicPr>
                  <pic:blipFill>
                    <a:blip r:embed="rId15" cstate="print"/>
                    <a:stretch>
                      <a:fillRect/>
                    </a:stretch>
                  </pic:blipFill>
                  <pic:spPr>
                    <a:xfrm>
                      <a:off x="0" y="0"/>
                      <a:ext cx="305920" cy="277301"/>
                    </a:xfrm>
                    <a:prstGeom prst="rect">
                      <a:avLst/>
                    </a:prstGeom>
                  </pic:spPr>
                </pic:pic>
              </a:graphicData>
            </a:graphic>
          </wp:inline>
        </w:drawing>
      </w:r>
      <w:r w:rsidRPr="00CB760C">
        <w:rPr>
          <w:rFonts w:ascii="Times New Roman"/>
          <w:b w:val="0"/>
        </w:rPr>
        <w:t xml:space="preserve">    </w:t>
      </w:r>
      <w:r w:rsidRPr="00CB760C">
        <w:rPr>
          <w:rFonts w:ascii="Times New Roman"/>
          <w:b w:val="0"/>
          <w:spacing w:val="4"/>
        </w:rPr>
        <w:t xml:space="preserve"> </w:t>
      </w:r>
      <w:r w:rsidR="00CB760C">
        <w:t>UYARI</w:t>
      </w:r>
      <w:r w:rsidRPr="00CB760C">
        <w:t>:</w:t>
      </w:r>
      <w:r w:rsidRPr="00CB760C">
        <w:rPr>
          <w:spacing w:val="-7"/>
        </w:rPr>
        <w:t xml:space="preserve"> </w:t>
      </w:r>
      <w:r w:rsidR="00CB760C" w:rsidRPr="00CB760C">
        <w:t>Bu bölüm önemli güvenlik ve kullanım talimatları içermektedir. Bu kılavuzu okuyun ve ileride başvurmak üzere saklayın.</w:t>
      </w:r>
    </w:p>
    <w:p w14:paraId="56BD88A8" w14:textId="77777777" w:rsidR="00CB760C" w:rsidRPr="00CB760C" w:rsidRDefault="00CB760C" w:rsidP="00CB760C"/>
    <w:p w14:paraId="1565728C" w14:textId="77777777" w:rsidR="00CB760C" w:rsidRDefault="00CB760C">
      <w:pPr>
        <w:pStyle w:val="ListeParagraf"/>
        <w:tabs>
          <w:tab w:val="clear" w:pos="0"/>
        </w:tabs>
        <w:spacing w:line="310" w:lineRule="auto"/>
        <w:ind w:right="340"/>
      </w:pPr>
      <w:r w:rsidRPr="00CB760C">
        <w:t>Üniteyi kullanmadan önce, ünite, piller ve bu kılavuzun ilgili tüm bölümleri üzerindeki tüm talimatları ve uyarı işaretlerini okuyun.</w:t>
      </w:r>
    </w:p>
    <w:p w14:paraId="378A3B8A" w14:textId="49AC260D" w:rsidR="00144FE2" w:rsidRPr="00CB760C" w:rsidRDefault="00CB760C">
      <w:pPr>
        <w:pStyle w:val="ListeParagraf"/>
        <w:tabs>
          <w:tab w:val="clear" w:pos="0"/>
        </w:tabs>
        <w:spacing w:line="310" w:lineRule="auto"/>
        <w:ind w:right="340"/>
      </w:pPr>
      <w:r>
        <w:rPr>
          <w:b/>
        </w:rPr>
        <w:t>DİKKAT</w:t>
      </w:r>
      <w:r w:rsidRPr="00CB760C">
        <w:rPr>
          <w:b/>
        </w:rPr>
        <w:t xml:space="preserve"> </w:t>
      </w:r>
      <w:r w:rsidRPr="00CB760C">
        <w:rPr>
          <w:spacing w:val="-9"/>
        </w:rPr>
        <w:t>--</w:t>
      </w:r>
      <w:r>
        <w:rPr>
          <w:spacing w:val="-9"/>
        </w:rPr>
        <w:t xml:space="preserve"> </w:t>
      </w:r>
      <w:r w:rsidRPr="00CB760C">
        <w:rPr>
          <w:spacing w:val="-9"/>
        </w:rPr>
        <w:t>Yaralanma riskini azaltmak için, sadece derin döngülü kurşun asit tipi şarj edilebilir aküleri şarj edin. Diğer tip aküler patlayarak yaralanmalara ve hasara neden olabilir.</w:t>
      </w:r>
    </w:p>
    <w:p w14:paraId="4D1AEAAF" w14:textId="5C954221" w:rsidR="00144FE2" w:rsidRPr="00CB760C" w:rsidRDefault="00CB760C">
      <w:pPr>
        <w:pStyle w:val="ListeParagraf"/>
        <w:tabs>
          <w:tab w:val="clear" w:pos="0"/>
        </w:tabs>
        <w:spacing w:line="310" w:lineRule="auto"/>
        <w:ind w:right="340"/>
      </w:pPr>
      <w:r w:rsidRPr="00CB760C">
        <w:t>Üniteyi parçalarına ayırmayın. Servis veya onarım gerektiğinde yetkili bir servis merkezine götürün. Yanlış yeniden montaj elektrik çarpması veya yangın riskine neden olabilir.</w:t>
      </w:r>
    </w:p>
    <w:p w14:paraId="6123524F" w14:textId="349A1726" w:rsidR="00CB760C" w:rsidRPr="00CB760C" w:rsidRDefault="00CB760C" w:rsidP="00CB760C">
      <w:pPr>
        <w:pStyle w:val="ListeParagraf"/>
      </w:pPr>
      <w:r w:rsidRPr="00CB760C">
        <w:t>Elektrik çarpması riskini azaltmak için, herhangi bir bakım veya temizlik yapmadan önce tüm kabloların bağlantısını kesin. Ünitenin kapatılması bu riski azaltmayacaktır.</w:t>
      </w:r>
    </w:p>
    <w:p w14:paraId="4401754F" w14:textId="5285D128" w:rsidR="00144FE2" w:rsidRPr="00CB760C" w:rsidRDefault="00CB760C">
      <w:pPr>
        <w:pStyle w:val="ListeParagraf"/>
        <w:tabs>
          <w:tab w:val="clear" w:pos="0"/>
        </w:tabs>
      </w:pPr>
      <w:r>
        <w:rPr>
          <w:b/>
        </w:rPr>
        <w:t>DİKKAT</w:t>
      </w:r>
      <w:r w:rsidRPr="00CB760C">
        <w:rPr>
          <w:b/>
        </w:rPr>
        <w:t xml:space="preserve"> </w:t>
      </w:r>
      <w:r w:rsidRPr="00CB760C">
        <w:t>– Bu cihazın akülü kurulumunu sadece kalifiye personel yapabilir.</w:t>
      </w:r>
    </w:p>
    <w:p w14:paraId="06FE3537" w14:textId="0D9D22CC" w:rsidR="00144FE2" w:rsidRPr="00CB760C" w:rsidRDefault="00CB760C">
      <w:pPr>
        <w:pStyle w:val="ListeParagraf"/>
        <w:tabs>
          <w:tab w:val="clear" w:pos="0"/>
        </w:tabs>
        <w:spacing w:before="71"/>
      </w:pPr>
      <w:r>
        <w:rPr>
          <w:b/>
        </w:rPr>
        <w:t xml:space="preserve">ASLA </w:t>
      </w:r>
      <w:r w:rsidRPr="00CB760C">
        <w:rPr>
          <w:bCs/>
        </w:rPr>
        <w:t>donmuş bir aküyü şarj etmeyin.</w:t>
      </w:r>
    </w:p>
    <w:p w14:paraId="302D78A4" w14:textId="77777777" w:rsidR="00CB760C" w:rsidRDefault="00CB760C">
      <w:pPr>
        <w:pStyle w:val="ListeParagraf"/>
        <w:tabs>
          <w:tab w:val="clear" w:pos="0"/>
        </w:tabs>
        <w:adjustRightInd w:val="0"/>
        <w:spacing w:line="310" w:lineRule="auto"/>
        <w:ind w:right="340"/>
      </w:pPr>
      <w:r w:rsidRPr="00CB760C">
        <w:t>Bu inverter/şarj cihazının optimum çalışması için, lütfen uygun kablo boyutunu seçmek üzere gerekli özellikleri takip edin. Bu inverteri/şarj cihazını doğru şekilde çalıştırmak çok önemlidir.</w:t>
      </w:r>
    </w:p>
    <w:p w14:paraId="52BF4C27" w14:textId="77777777" w:rsidR="00CB760C" w:rsidRDefault="00CB760C">
      <w:pPr>
        <w:pStyle w:val="ListeParagraf"/>
        <w:tabs>
          <w:tab w:val="clear" w:pos="0"/>
        </w:tabs>
        <w:spacing w:line="310" w:lineRule="auto"/>
        <w:ind w:right="340"/>
      </w:pPr>
      <w:r w:rsidRPr="00CB760C">
        <w:t>Akülerin üzerinde veya çevresinde metal aletlerle çalışırken çok dikkatli olun. Bir aleti düşürerek aküleri veya diğer elektrikli parçaları kıvılcımlandırmak veya kısa devre yaptırmak patlamaya neden olabilecek potansiyel bir risktir.</w:t>
      </w:r>
    </w:p>
    <w:p w14:paraId="374BE138" w14:textId="77777777" w:rsidR="00CB760C" w:rsidRDefault="00CB760C">
      <w:pPr>
        <w:pStyle w:val="ListeParagraf"/>
        <w:tabs>
          <w:tab w:val="clear" w:pos="0"/>
          <w:tab w:val="clear" w:pos="1045"/>
          <w:tab w:val="clear" w:pos="1047"/>
        </w:tabs>
        <w:spacing w:before="2"/>
      </w:pPr>
      <w:r w:rsidRPr="00CB760C">
        <w:t>AC veya DC terminallerinin bağlantısını kesmek istediğinizde lütfen kurulum prosedürünü kesinlikle izleyin. Ayrıntılar için lütfen bu kılavuzun KURULUM bölümüne bakın.</w:t>
      </w:r>
    </w:p>
    <w:p w14:paraId="6291FE82" w14:textId="77777777" w:rsidR="00CB760C" w:rsidRDefault="00CB760C">
      <w:pPr>
        <w:pStyle w:val="ListeParagraf"/>
        <w:tabs>
          <w:tab w:val="clear" w:pos="0"/>
          <w:tab w:val="clear" w:pos="1045"/>
          <w:tab w:val="clear" w:pos="1047"/>
        </w:tabs>
        <w:adjustRightInd w:val="0"/>
        <w:spacing w:line="310" w:lineRule="auto"/>
        <w:ind w:right="340"/>
      </w:pPr>
      <w:r w:rsidRPr="00CB760C">
        <w:t>Akü beslemesi için aşırı akım koruması olarak sigorta sağlanmıştır.</w:t>
      </w:r>
    </w:p>
    <w:p w14:paraId="58D78BA3" w14:textId="77777777" w:rsidR="00CB760C" w:rsidRDefault="00CB760C">
      <w:pPr>
        <w:pStyle w:val="ListeParagraf"/>
        <w:tabs>
          <w:tab w:val="clear" w:pos="0"/>
          <w:tab w:val="clear" w:pos="1045"/>
          <w:tab w:val="clear" w:pos="1047"/>
        </w:tabs>
        <w:spacing w:line="310" w:lineRule="auto"/>
        <w:ind w:right="340"/>
      </w:pPr>
      <w:r w:rsidRPr="00CB760C">
        <w:t>TOPRAKLAMA TALİMATLARI -Bu inverter/şarj cihazı kalıcı topraklı bir kablo sistemine bağlanmalıdır. Bu inverteri kurmak için yerel gerekliliklere ve yönetmeliklere uyduğunuzdan emin olun.</w:t>
      </w:r>
    </w:p>
    <w:p w14:paraId="31C671A5" w14:textId="25028954" w:rsidR="00CB760C" w:rsidRDefault="00CB760C">
      <w:pPr>
        <w:pStyle w:val="ListeParagraf"/>
        <w:tabs>
          <w:tab w:val="clear" w:pos="0"/>
          <w:tab w:val="clear" w:pos="1045"/>
          <w:tab w:val="clear" w:pos="1047"/>
        </w:tabs>
        <w:spacing w:before="2" w:line="310" w:lineRule="auto"/>
        <w:ind w:right="340"/>
      </w:pPr>
      <w:r w:rsidRPr="00CB760C">
        <w:t>AC çıkışı ve DC girişinin kısa devre yapmasına ASLA neden olmayın. DC girişi kısa devre yaptığında şebekeye BAĞLAMAYIN.</w:t>
      </w:r>
    </w:p>
    <w:p w14:paraId="6676584E" w14:textId="7008A381" w:rsidR="00144FE2" w:rsidRPr="00CB760C" w:rsidRDefault="00CB760C" w:rsidP="00CB760C">
      <w:pPr>
        <w:pStyle w:val="ListeParagraf"/>
        <w:tabs>
          <w:tab w:val="clear" w:pos="0"/>
        </w:tabs>
        <w:spacing w:before="2" w:line="310" w:lineRule="auto"/>
        <w:ind w:right="340"/>
      </w:pPr>
      <w:r w:rsidRPr="00CB760C">
        <w:rPr>
          <w:b/>
        </w:rPr>
        <w:t xml:space="preserve">UYARI! </w:t>
      </w:r>
      <w:r w:rsidRPr="00CB760C">
        <w:t>Bu cihaza sadece kalifiye servis personeli servis verebilir. Sorun giderme tablosunu takip ettikten sonra hatalar hala devam ediyorsa, lütfen bu inverteri/şarj cihazını bakım için yerel bayiye veya servis merkezine geri gönderin.</w:t>
      </w:r>
      <w:r w:rsidRPr="00CB760C">
        <w:br w:type="page"/>
      </w:r>
    </w:p>
    <w:p w14:paraId="6526985A" w14:textId="77777777" w:rsidR="00144FE2" w:rsidRPr="00CB760C" w:rsidRDefault="00144FE2">
      <w:pPr>
        <w:sectPr w:rsidR="00144FE2" w:rsidRPr="00CB760C">
          <w:footerReference w:type="default" r:id="rId16"/>
          <w:pgSz w:w="11910" w:h="16840"/>
          <w:pgMar w:top="1020" w:right="540" w:bottom="280" w:left="740" w:header="720" w:footer="720" w:gutter="0"/>
          <w:pgNumType w:start="1"/>
          <w:cols w:space="425"/>
        </w:sectPr>
      </w:pPr>
    </w:p>
    <w:p w14:paraId="14AFA3BE" w14:textId="2C269BE8" w:rsidR="00144FE2" w:rsidRPr="00CB760C" w:rsidRDefault="00147800">
      <w:pPr>
        <w:pStyle w:val="Balk1"/>
      </w:pPr>
      <w:r>
        <w:lastRenderedPageBreak/>
        <w:t>ÜRÜNE GENEL BAKIŞ</w:t>
      </w:r>
    </w:p>
    <w:p w14:paraId="31296AD8" w14:textId="77777777" w:rsidR="00144FE2" w:rsidRPr="00CB760C" w:rsidRDefault="00000000">
      <w:pPr>
        <w:pStyle w:val="GvdeMetni"/>
        <w:rPr>
          <w:rFonts w:eastAsia="SimSun"/>
          <w:lang w:eastAsia="zh-CN"/>
        </w:rPr>
      </w:pPr>
      <w:r w:rsidRPr="00CB760C">
        <w:rPr>
          <w:rFonts w:eastAsia="SimSun" w:hint="eastAsia"/>
          <w:noProof/>
          <w:lang w:eastAsia="zh-CN"/>
        </w:rPr>
        <w:drawing>
          <wp:anchor distT="0" distB="0" distL="114300" distR="114300" simplePos="0" relativeHeight="251668992" behindDoc="0" locked="0" layoutInCell="1" allowOverlap="1" wp14:anchorId="33F2E5DD" wp14:editId="08691C3D">
            <wp:simplePos x="0" y="0"/>
            <wp:positionH relativeFrom="column">
              <wp:posOffset>2606040</wp:posOffset>
            </wp:positionH>
            <wp:positionV relativeFrom="paragraph">
              <wp:posOffset>144780</wp:posOffset>
            </wp:positionV>
            <wp:extent cx="3394710" cy="6480175"/>
            <wp:effectExtent l="0" t="0" r="3810" b="12065"/>
            <wp:wrapNone/>
            <wp:docPr id="14" name="图片 14" descr="D:/work2/CM 3.5K/线稿/0429/3.p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work2/CM 3.5K/线稿/0429/3.png3"/>
                    <pic:cNvPicPr>
                      <a:picLocks noChangeAspect="1"/>
                    </pic:cNvPicPr>
                  </pic:nvPicPr>
                  <pic:blipFill>
                    <a:blip r:embed="rId17"/>
                    <a:srcRect t="9" b="9"/>
                    <a:stretch>
                      <a:fillRect/>
                    </a:stretch>
                  </pic:blipFill>
                  <pic:spPr>
                    <a:xfrm>
                      <a:off x="0" y="0"/>
                      <a:ext cx="3394710" cy="6480175"/>
                    </a:xfrm>
                    <a:prstGeom prst="rect">
                      <a:avLst/>
                    </a:prstGeom>
                  </pic:spPr>
                </pic:pic>
              </a:graphicData>
            </a:graphic>
          </wp:anchor>
        </w:drawing>
      </w:r>
    </w:p>
    <w:p w14:paraId="1CF4AA80" w14:textId="77777777" w:rsidR="00144FE2" w:rsidRPr="00CB760C" w:rsidRDefault="00144FE2">
      <w:pPr>
        <w:pStyle w:val="GvdeMetni"/>
      </w:pPr>
    </w:p>
    <w:p w14:paraId="713DB5A8" w14:textId="77777777" w:rsidR="00144FE2" w:rsidRPr="00CB760C" w:rsidRDefault="00144FE2">
      <w:pPr>
        <w:pStyle w:val="GvdeMetni"/>
      </w:pPr>
    </w:p>
    <w:p w14:paraId="676EE0F8" w14:textId="77777777" w:rsidR="00144FE2" w:rsidRPr="00CB760C" w:rsidRDefault="00144FE2">
      <w:pPr>
        <w:pStyle w:val="GvdeMetni"/>
      </w:pPr>
    </w:p>
    <w:p w14:paraId="23B97C83" w14:textId="77777777" w:rsidR="00144FE2" w:rsidRPr="00CB760C" w:rsidRDefault="00144FE2">
      <w:pPr>
        <w:pStyle w:val="GvdeMetni"/>
      </w:pPr>
    </w:p>
    <w:p w14:paraId="1DEA6F14" w14:textId="77777777" w:rsidR="00144FE2" w:rsidRPr="00CB760C" w:rsidRDefault="00144FE2">
      <w:pPr>
        <w:pStyle w:val="GvdeMetni"/>
      </w:pPr>
    </w:p>
    <w:p w14:paraId="45B422AA" w14:textId="77777777" w:rsidR="00144FE2" w:rsidRPr="00CB760C" w:rsidRDefault="00144FE2">
      <w:pPr>
        <w:pStyle w:val="GvdeMetni"/>
      </w:pPr>
    </w:p>
    <w:p w14:paraId="2AA2A9C7" w14:textId="77777777" w:rsidR="00144FE2" w:rsidRPr="00CB760C" w:rsidRDefault="00144FE2">
      <w:pPr>
        <w:pStyle w:val="GvdeMetni"/>
      </w:pPr>
    </w:p>
    <w:p w14:paraId="3D57FEDA" w14:textId="77777777" w:rsidR="00144FE2" w:rsidRPr="00CB760C" w:rsidRDefault="00144FE2">
      <w:pPr>
        <w:pStyle w:val="GvdeMetni"/>
      </w:pPr>
    </w:p>
    <w:p w14:paraId="73D8B693" w14:textId="77777777" w:rsidR="00144FE2" w:rsidRPr="00CB760C" w:rsidRDefault="00144FE2">
      <w:pPr>
        <w:pStyle w:val="GvdeMetni"/>
      </w:pPr>
    </w:p>
    <w:p w14:paraId="5BE12D3F" w14:textId="77777777" w:rsidR="00144FE2" w:rsidRPr="00CB760C" w:rsidRDefault="00144FE2">
      <w:pPr>
        <w:pStyle w:val="GvdeMetni"/>
      </w:pPr>
    </w:p>
    <w:p w14:paraId="6891AFDD" w14:textId="77777777" w:rsidR="00144FE2" w:rsidRPr="00CB760C" w:rsidRDefault="00144FE2">
      <w:pPr>
        <w:pStyle w:val="GvdeMetni"/>
      </w:pPr>
    </w:p>
    <w:p w14:paraId="3814934B" w14:textId="77777777" w:rsidR="00144FE2" w:rsidRPr="00CB760C" w:rsidRDefault="00144FE2">
      <w:pPr>
        <w:pStyle w:val="GvdeMetni"/>
      </w:pPr>
    </w:p>
    <w:p w14:paraId="08636E34" w14:textId="77777777" w:rsidR="00144FE2" w:rsidRPr="00CB760C" w:rsidRDefault="00144FE2">
      <w:pPr>
        <w:pStyle w:val="GvdeMetni"/>
      </w:pPr>
    </w:p>
    <w:p w14:paraId="69877F14" w14:textId="77777777" w:rsidR="00144FE2" w:rsidRPr="00CB760C" w:rsidRDefault="00144FE2">
      <w:pPr>
        <w:pStyle w:val="GvdeMetni"/>
      </w:pPr>
    </w:p>
    <w:p w14:paraId="0E231954" w14:textId="77777777" w:rsidR="00144FE2" w:rsidRPr="00CB760C" w:rsidRDefault="00144FE2">
      <w:pPr>
        <w:pStyle w:val="GvdeMetni"/>
      </w:pPr>
    </w:p>
    <w:p w14:paraId="738F770A" w14:textId="77777777" w:rsidR="00144FE2" w:rsidRPr="00CB760C" w:rsidRDefault="00144FE2">
      <w:pPr>
        <w:pStyle w:val="GvdeMetni"/>
      </w:pPr>
    </w:p>
    <w:p w14:paraId="61D6BE6E" w14:textId="77777777" w:rsidR="00144FE2" w:rsidRPr="00CB760C" w:rsidRDefault="00144FE2">
      <w:pPr>
        <w:pStyle w:val="GvdeMetni"/>
      </w:pPr>
    </w:p>
    <w:p w14:paraId="06546F49" w14:textId="77777777" w:rsidR="00144FE2" w:rsidRPr="00CB760C" w:rsidRDefault="00144FE2">
      <w:pPr>
        <w:pStyle w:val="GvdeMetni"/>
      </w:pPr>
    </w:p>
    <w:p w14:paraId="703DF784" w14:textId="77777777" w:rsidR="00144FE2" w:rsidRPr="00CB760C" w:rsidRDefault="00144FE2">
      <w:pPr>
        <w:pStyle w:val="GvdeMetni"/>
      </w:pPr>
    </w:p>
    <w:p w14:paraId="144D8568" w14:textId="77777777" w:rsidR="00144FE2" w:rsidRPr="00CB760C" w:rsidRDefault="00144FE2">
      <w:pPr>
        <w:pStyle w:val="GvdeMetni"/>
      </w:pPr>
    </w:p>
    <w:p w14:paraId="7D03A365" w14:textId="77777777" w:rsidR="00144FE2" w:rsidRPr="00CB760C" w:rsidRDefault="00144FE2">
      <w:pPr>
        <w:pStyle w:val="GvdeMetni"/>
      </w:pPr>
    </w:p>
    <w:p w14:paraId="0FA057E0" w14:textId="77777777" w:rsidR="00144FE2" w:rsidRPr="00CB760C" w:rsidRDefault="00144FE2">
      <w:pPr>
        <w:pStyle w:val="GvdeMetni"/>
      </w:pPr>
    </w:p>
    <w:p w14:paraId="1557DB5C" w14:textId="77777777" w:rsidR="00144FE2" w:rsidRPr="00CB760C" w:rsidRDefault="00144FE2">
      <w:pPr>
        <w:pStyle w:val="GvdeMetni"/>
        <w:rPr>
          <w:lang w:eastAsia="zh-CN"/>
        </w:rPr>
      </w:pPr>
    </w:p>
    <w:p w14:paraId="668707A0" w14:textId="77777777" w:rsidR="00144FE2" w:rsidRPr="00CB760C" w:rsidRDefault="00144FE2">
      <w:pPr>
        <w:pStyle w:val="GvdeMetni"/>
        <w:rPr>
          <w:lang w:eastAsia="zh-CN"/>
        </w:rPr>
      </w:pPr>
    </w:p>
    <w:p w14:paraId="653C6F99" w14:textId="77777777" w:rsidR="00144FE2" w:rsidRPr="00CB760C" w:rsidRDefault="00144FE2">
      <w:pPr>
        <w:pStyle w:val="GvdeMetni"/>
        <w:rPr>
          <w:lang w:eastAsia="zh-CN"/>
        </w:rPr>
      </w:pPr>
    </w:p>
    <w:p w14:paraId="5A921EB1" w14:textId="77777777" w:rsidR="00144FE2" w:rsidRPr="00CB760C" w:rsidRDefault="00144FE2">
      <w:pPr>
        <w:pStyle w:val="GvdeMetni"/>
        <w:rPr>
          <w:lang w:eastAsia="zh-CN"/>
        </w:rPr>
      </w:pPr>
    </w:p>
    <w:p w14:paraId="32B04B89" w14:textId="77777777" w:rsidR="00144FE2" w:rsidRPr="00CB760C" w:rsidRDefault="00144FE2">
      <w:pPr>
        <w:pStyle w:val="GvdeMetni"/>
        <w:rPr>
          <w:lang w:eastAsia="zh-CN"/>
        </w:rPr>
      </w:pPr>
    </w:p>
    <w:p w14:paraId="304E9B71" w14:textId="77777777" w:rsidR="00144FE2" w:rsidRPr="00CB760C" w:rsidRDefault="00144FE2">
      <w:pPr>
        <w:pStyle w:val="GvdeMetni"/>
        <w:rPr>
          <w:lang w:eastAsia="zh-CN"/>
        </w:rPr>
      </w:pPr>
    </w:p>
    <w:p w14:paraId="52ADFB44" w14:textId="77777777" w:rsidR="00144FE2" w:rsidRPr="00CB760C" w:rsidRDefault="00144FE2">
      <w:pPr>
        <w:pStyle w:val="GvdeMetni"/>
        <w:rPr>
          <w:lang w:eastAsia="zh-CN"/>
        </w:rPr>
      </w:pPr>
    </w:p>
    <w:p w14:paraId="778D48E6" w14:textId="77777777" w:rsidR="00144FE2" w:rsidRPr="00CB760C" w:rsidRDefault="00144FE2">
      <w:pPr>
        <w:pStyle w:val="GvdeMetni"/>
        <w:rPr>
          <w:lang w:eastAsia="zh-CN"/>
        </w:rPr>
      </w:pPr>
    </w:p>
    <w:p w14:paraId="0232A0A9" w14:textId="52198BF0" w:rsidR="00144FE2" w:rsidRPr="00CB760C" w:rsidRDefault="00000000">
      <w:pPr>
        <w:pStyle w:val="ListeParagraf"/>
        <w:numPr>
          <w:ilvl w:val="0"/>
          <w:numId w:val="2"/>
        </w:numPr>
        <w:tabs>
          <w:tab w:val="left" w:pos="472"/>
        </w:tabs>
        <w:spacing w:before="193"/>
        <w:ind w:firstLine="400"/>
      </w:pPr>
      <w:r w:rsidRPr="00CB760C">
        <w:t>LCD</w:t>
      </w:r>
      <w:r w:rsidRPr="00CB760C">
        <w:rPr>
          <w:spacing w:val="-1"/>
        </w:rPr>
        <w:t xml:space="preserve"> </w:t>
      </w:r>
      <w:r w:rsidR="00147800">
        <w:t>Ekran</w:t>
      </w:r>
    </w:p>
    <w:p w14:paraId="6B4A25AB" w14:textId="1F035297" w:rsidR="00144FE2" w:rsidRPr="00CB760C" w:rsidRDefault="00147800">
      <w:pPr>
        <w:pStyle w:val="ListeParagraf"/>
        <w:numPr>
          <w:ilvl w:val="0"/>
          <w:numId w:val="2"/>
        </w:numPr>
        <w:tabs>
          <w:tab w:val="left" w:pos="472"/>
        </w:tabs>
        <w:spacing w:before="71"/>
        <w:ind w:firstLine="400"/>
      </w:pPr>
      <w:r>
        <w:t>Durum Göstergeleri</w:t>
      </w:r>
    </w:p>
    <w:p w14:paraId="16940CC2" w14:textId="5843E865" w:rsidR="00144FE2" w:rsidRPr="00CB760C" w:rsidRDefault="00147800">
      <w:pPr>
        <w:pStyle w:val="ListeParagraf"/>
        <w:numPr>
          <w:ilvl w:val="0"/>
          <w:numId w:val="2"/>
        </w:numPr>
        <w:tabs>
          <w:tab w:val="left" w:pos="472"/>
        </w:tabs>
        <w:spacing w:before="71"/>
        <w:ind w:firstLine="400"/>
      </w:pPr>
      <w:r>
        <w:t>Şarj Göstergesi</w:t>
      </w:r>
    </w:p>
    <w:p w14:paraId="48BA2DCA" w14:textId="3B54629F" w:rsidR="00144FE2" w:rsidRPr="00CB760C" w:rsidRDefault="00147800">
      <w:pPr>
        <w:pStyle w:val="ListeParagraf"/>
        <w:numPr>
          <w:ilvl w:val="0"/>
          <w:numId w:val="2"/>
        </w:numPr>
        <w:tabs>
          <w:tab w:val="left" w:pos="472"/>
        </w:tabs>
        <w:ind w:firstLine="394"/>
      </w:pPr>
      <w:r>
        <w:rPr>
          <w:spacing w:val="-3"/>
        </w:rPr>
        <w:t>Hata Göstergesi</w:t>
      </w:r>
    </w:p>
    <w:p w14:paraId="297B8AE1" w14:textId="0EC266D3" w:rsidR="00144FE2" w:rsidRPr="00CB760C" w:rsidRDefault="00147800">
      <w:pPr>
        <w:pStyle w:val="ListeParagraf"/>
        <w:numPr>
          <w:ilvl w:val="0"/>
          <w:numId w:val="2"/>
        </w:numPr>
        <w:tabs>
          <w:tab w:val="left" w:pos="472"/>
        </w:tabs>
        <w:spacing w:before="71"/>
        <w:ind w:firstLine="400"/>
      </w:pPr>
      <w:r>
        <w:t>Fonksiyon Tuşları</w:t>
      </w:r>
    </w:p>
    <w:p w14:paraId="038BB42E" w14:textId="33CA7799" w:rsidR="00144FE2" w:rsidRPr="00CB760C" w:rsidRDefault="00147800">
      <w:pPr>
        <w:pStyle w:val="ListeParagraf"/>
        <w:numPr>
          <w:ilvl w:val="0"/>
          <w:numId w:val="2"/>
        </w:numPr>
        <w:tabs>
          <w:tab w:val="left" w:pos="472"/>
        </w:tabs>
        <w:spacing w:before="71"/>
        <w:ind w:firstLine="400"/>
      </w:pPr>
      <w:r>
        <w:t>Topraklama</w:t>
      </w:r>
    </w:p>
    <w:p w14:paraId="218C0568" w14:textId="15A25318" w:rsidR="00144FE2" w:rsidRPr="00CB760C" w:rsidRDefault="00000000">
      <w:pPr>
        <w:pStyle w:val="ListeParagraf"/>
        <w:numPr>
          <w:ilvl w:val="0"/>
          <w:numId w:val="2"/>
        </w:numPr>
        <w:tabs>
          <w:tab w:val="left" w:pos="472"/>
        </w:tabs>
        <w:ind w:firstLine="400"/>
      </w:pPr>
      <w:r w:rsidRPr="00CB760C">
        <w:t>AC</w:t>
      </w:r>
      <w:r w:rsidRPr="00CB760C">
        <w:rPr>
          <w:spacing w:val="-1"/>
        </w:rPr>
        <w:t xml:space="preserve"> </w:t>
      </w:r>
      <w:r w:rsidR="00147800">
        <w:t>Giriş</w:t>
      </w:r>
    </w:p>
    <w:p w14:paraId="13B81F35" w14:textId="24D5B866" w:rsidR="00144FE2" w:rsidRPr="00CB760C" w:rsidRDefault="00000000">
      <w:pPr>
        <w:pStyle w:val="ListeParagraf"/>
        <w:numPr>
          <w:ilvl w:val="0"/>
          <w:numId w:val="2"/>
        </w:numPr>
        <w:tabs>
          <w:tab w:val="left" w:pos="472"/>
        </w:tabs>
        <w:spacing w:before="71"/>
        <w:ind w:firstLine="400"/>
      </w:pPr>
      <w:r w:rsidRPr="00CB760C">
        <w:t>AC</w:t>
      </w:r>
      <w:r w:rsidR="00147800">
        <w:rPr>
          <w:spacing w:val="-1"/>
        </w:rPr>
        <w:t xml:space="preserve"> Çıkış</w:t>
      </w:r>
    </w:p>
    <w:p w14:paraId="1991DF1E" w14:textId="4AE7A886" w:rsidR="00144FE2" w:rsidRPr="00CB760C" w:rsidRDefault="00147800">
      <w:pPr>
        <w:pStyle w:val="ListeParagraf"/>
        <w:numPr>
          <w:ilvl w:val="0"/>
          <w:numId w:val="2"/>
        </w:numPr>
        <w:tabs>
          <w:tab w:val="left" w:pos="472"/>
        </w:tabs>
        <w:spacing w:before="71"/>
        <w:ind w:firstLine="400"/>
      </w:pPr>
      <w:r>
        <w:t>Batarya Giriş</w:t>
      </w:r>
    </w:p>
    <w:p w14:paraId="0C29317B" w14:textId="483BBBCC" w:rsidR="00144FE2" w:rsidRPr="00CB760C" w:rsidRDefault="00147800" w:rsidP="00147800">
      <w:pPr>
        <w:pStyle w:val="ListeParagraf"/>
        <w:numPr>
          <w:ilvl w:val="0"/>
          <w:numId w:val="0"/>
        </w:numPr>
        <w:tabs>
          <w:tab w:val="left" w:pos="472"/>
        </w:tabs>
        <w:spacing w:before="71"/>
        <w:ind w:left="872"/>
      </w:pPr>
      <w:r>
        <w:t>10. PV Giriş</w:t>
      </w:r>
    </w:p>
    <w:p w14:paraId="235BFC46" w14:textId="10659421" w:rsidR="00144FE2" w:rsidRDefault="00000000" w:rsidP="00147800">
      <w:pPr>
        <w:pStyle w:val="ListeParagraf"/>
        <w:numPr>
          <w:ilvl w:val="0"/>
          <w:numId w:val="18"/>
        </w:numPr>
        <w:tabs>
          <w:tab w:val="left" w:pos="472"/>
        </w:tabs>
      </w:pPr>
      <w:r w:rsidRPr="00CB760C">
        <w:rPr>
          <w:rFonts w:eastAsia="SimSun" w:hint="eastAsia"/>
          <w:lang w:eastAsia="zh-CN"/>
        </w:rPr>
        <w:t>WIFI</w:t>
      </w:r>
      <w:r w:rsidRPr="00CB760C">
        <w:t xml:space="preserve"> </w:t>
      </w:r>
      <w:r w:rsidR="00147800">
        <w:t>Haberleşme Bağlantısı</w:t>
      </w:r>
    </w:p>
    <w:p w14:paraId="0465872F" w14:textId="17490C3C" w:rsidR="00147800" w:rsidRPr="00CB760C" w:rsidRDefault="00147800" w:rsidP="00147800">
      <w:pPr>
        <w:pStyle w:val="ListeParagraf"/>
        <w:numPr>
          <w:ilvl w:val="0"/>
          <w:numId w:val="18"/>
        </w:numPr>
        <w:tabs>
          <w:tab w:val="left" w:pos="472"/>
        </w:tabs>
      </w:pPr>
      <w:r>
        <w:rPr>
          <w:rFonts w:eastAsia="SimSun"/>
          <w:lang w:eastAsia="zh-CN"/>
        </w:rPr>
        <w:t>Güç ON/OFF Anahtarı</w:t>
      </w:r>
    </w:p>
    <w:p w14:paraId="174DFBEF" w14:textId="77777777" w:rsidR="00144FE2" w:rsidRPr="00CB760C" w:rsidRDefault="00000000">
      <w:pPr>
        <w:pStyle w:val="Balk4"/>
        <w:spacing w:before="99"/>
        <w:ind w:left="112"/>
        <w:sectPr w:rsidR="00144FE2" w:rsidRPr="00CB760C">
          <w:footerReference w:type="default" r:id="rId18"/>
          <w:pgSz w:w="11910" w:h="16840"/>
          <w:pgMar w:top="1020" w:right="540" w:bottom="280" w:left="740" w:header="720" w:footer="720" w:gutter="0"/>
          <w:pgNumType w:start="2"/>
          <w:cols w:num="2" w:space="708" w:equalWidth="0">
            <w:col w:w="5234" w:space="1552"/>
            <w:col w:w="3844"/>
          </w:cols>
        </w:sectPr>
      </w:pPr>
      <w:r w:rsidRPr="00CB760C">
        <w:rPr>
          <w:b w:val="0"/>
        </w:rPr>
        <w:br w:type="column"/>
      </w:r>
    </w:p>
    <w:p w14:paraId="25C6C2E3" w14:textId="77777777" w:rsidR="00144FE2" w:rsidRPr="00CB760C" w:rsidRDefault="00000000">
      <w:r w:rsidRPr="00CB760C">
        <w:br w:type="page"/>
      </w:r>
    </w:p>
    <w:p w14:paraId="552F47BE" w14:textId="77777777" w:rsidR="00144FE2" w:rsidRPr="00CB760C" w:rsidRDefault="00144FE2">
      <w:pPr>
        <w:sectPr w:rsidR="00144FE2" w:rsidRPr="00CB760C">
          <w:type w:val="continuous"/>
          <w:pgSz w:w="11910" w:h="16840"/>
          <w:pgMar w:top="1020" w:right="540" w:bottom="280" w:left="740" w:header="720" w:footer="720" w:gutter="0"/>
          <w:cols w:space="720"/>
        </w:sectPr>
      </w:pPr>
    </w:p>
    <w:p w14:paraId="11E03698" w14:textId="71FDD11C" w:rsidR="00144FE2" w:rsidRPr="00CB760C" w:rsidRDefault="00147800">
      <w:pPr>
        <w:pStyle w:val="Balk1"/>
      </w:pPr>
      <w:r>
        <w:lastRenderedPageBreak/>
        <w:t>KURULUM</w:t>
      </w:r>
    </w:p>
    <w:p w14:paraId="619B0E47" w14:textId="157FD580" w:rsidR="00144FE2" w:rsidRPr="00CB760C" w:rsidRDefault="00147800">
      <w:pPr>
        <w:pStyle w:val="Balk2"/>
        <w:spacing w:before="238"/>
      </w:pPr>
      <w:r>
        <w:t>Ürün İçeriği</w:t>
      </w:r>
    </w:p>
    <w:p w14:paraId="147FA851" w14:textId="0AE54A5C" w:rsidR="00144FE2" w:rsidRPr="00CB760C" w:rsidRDefault="00147800">
      <w:pPr>
        <w:pStyle w:val="GvdeMetni"/>
        <w:spacing w:before="143"/>
        <w:ind w:left="340" w:right="532" w:hanging="3"/>
      </w:pPr>
      <w:r w:rsidRPr="00147800">
        <w:t>Kurulumdan önce lütfen üniteyi inceleyin. Paketin içindeki hiçbir şeyin hasarlı olmadığından emin olun. Paketin içinde aşağıdaki öğeleri almış olmalısınız:</w:t>
      </w:r>
    </w:p>
    <w:p w14:paraId="0068DBD5" w14:textId="118A2F70" w:rsidR="00144FE2" w:rsidRPr="00CB760C" w:rsidRDefault="005304A2">
      <w:pPr>
        <w:pStyle w:val="ListeParagraf"/>
        <w:numPr>
          <w:ilvl w:val="0"/>
          <w:numId w:val="3"/>
        </w:numPr>
        <w:spacing w:before="38"/>
        <w:ind w:left="340" w:firstLine="0"/>
      </w:pPr>
      <w:r>
        <w:t>Ünite</w:t>
      </w:r>
      <w:r w:rsidRPr="00CB760C">
        <w:t xml:space="preserve"> x</w:t>
      </w:r>
      <w:r w:rsidRPr="00CB760C">
        <w:rPr>
          <w:spacing w:val="3"/>
        </w:rPr>
        <w:t xml:space="preserve"> </w:t>
      </w:r>
      <w:r w:rsidRPr="00CB760C">
        <w:t>1</w:t>
      </w:r>
    </w:p>
    <w:p w14:paraId="51C63AE4" w14:textId="234FCE66" w:rsidR="00144FE2" w:rsidRPr="00CB760C" w:rsidRDefault="005304A2">
      <w:pPr>
        <w:pStyle w:val="ListeParagraf"/>
        <w:numPr>
          <w:ilvl w:val="0"/>
          <w:numId w:val="3"/>
        </w:numPr>
        <w:spacing w:before="38"/>
        <w:ind w:left="340" w:firstLine="0"/>
      </w:pPr>
      <w:r>
        <w:t>Kullanım Kılavuzu</w:t>
      </w:r>
      <w:r w:rsidRPr="00CB760C">
        <w:t xml:space="preserve"> x 1</w:t>
      </w:r>
    </w:p>
    <w:p w14:paraId="3CCE25BB" w14:textId="7B19FA14" w:rsidR="00144FE2" w:rsidRPr="00CB760C" w:rsidRDefault="00000000">
      <w:pPr>
        <w:pStyle w:val="ListeParagraf"/>
        <w:numPr>
          <w:ilvl w:val="0"/>
          <w:numId w:val="3"/>
        </w:numPr>
        <w:spacing w:before="38"/>
        <w:ind w:left="340" w:firstLine="0"/>
      </w:pPr>
      <w:r w:rsidRPr="00CB760C">
        <w:rPr>
          <w:rFonts w:hint="eastAsia"/>
        </w:rPr>
        <w:t xml:space="preserve">AC </w:t>
      </w:r>
      <w:r w:rsidR="005304A2">
        <w:t>terminal</w:t>
      </w:r>
      <w:r w:rsidRPr="00CB760C">
        <w:rPr>
          <w:rFonts w:eastAsia="SimSun" w:hint="eastAsia"/>
          <w:lang w:eastAsia="zh-CN"/>
        </w:rPr>
        <w:t xml:space="preserve"> (</w:t>
      </w:r>
      <w:r w:rsidR="005304A2">
        <w:rPr>
          <w:rFonts w:eastAsia="SimSun"/>
          <w:lang w:eastAsia="zh-CN"/>
        </w:rPr>
        <w:t>kırmızı</w:t>
      </w:r>
      <w:r w:rsidRPr="00CB760C">
        <w:rPr>
          <w:rFonts w:eastAsia="SimSun" w:hint="eastAsia"/>
          <w:lang w:eastAsia="zh-CN"/>
        </w:rPr>
        <w:t xml:space="preserve"> x 2 / </w:t>
      </w:r>
      <w:r w:rsidR="005304A2">
        <w:rPr>
          <w:rFonts w:eastAsia="SimSun"/>
          <w:lang w:eastAsia="zh-CN"/>
        </w:rPr>
        <w:t xml:space="preserve">siyah </w:t>
      </w:r>
      <w:r w:rsidRPr="00CB760C">
        <w:rPr>
          <w:rFonts w:eastAsia="SimSun" w:hint="eastAsia"/>
          <w:lang w:eastAsia="zh-CN"/>
        </w:rPr>
        <w:t xml:space="preserve">x </w:t>
      </w:r>
      <w:r w:rsidR="005304A2" w:rsidRPr="00CB760C">
        <w:rPr>
          <w:rFonts w:eastAsia="SimSun"/>
          <w:lang w:eastAsia="zh-CN"/>
        </w:rPr>
        <w:t>2)</w:t>
      </w:r>
      <w:r w:rsidRPr="00CB760C">
        <w:rPr>
          <w:rFonts w:eastAsia="SimSun" w:hint="eastAsia"/>
          <w:lang w:eastAsia="zh-CN"/>
        </w:rPr>
        <w:t xml:space="preserve"> </w:t>
      </w:r>
    </w:p>
    <w:p w14:paraId="4B8A442F" w14:textId="2E9BC8C7" w:rsidR="00144FE2" w:rsidRPr="00CB760C" w:rsidRDefault="00000000">
      <w:pPr>
        <w:pStyle w:val="ListeParagraf"/>
        <w:numPr>
          <w:ilvl w:val="0"/>
          <w:numId w:val="3"/>
        </w:numPr>
        <w:spacing w:before="38"/>
        <w:ind w:left="340" w:firstLine="0"/>
      </w:pPr>
      <w:r w:rsidRPr="00CB760C">
        <w:rPr>
          <w:rFonts w:hint="eastAsia"/>
        </w:rPr>
        <w:t xml:space="preserve">PV </w:t>
      </w:r>
      <w:r w:rsidR="005304A2">
        <w:t>terminal</w:t>
      </w:r>
      <w:r w:rsidRPr="00CB760C">
        <w:rPr>
          <w:rFonts w:eastAsia="SimSun" w:hint="eastAsia"/>
          <w:lang w:eastAsia="zh-CN"/>
        </w:rPr>
        <w:t xml:space="preserve"> (</w:t>
      </w:r>
      <w:r w:rsidR="005304A2">
        <w:rPr>
          <w:rFonts w:eastAsia="SimSun"/>
          <w:lang w:eastAsia="zh-CN"/>
        </w:rPr>
        <w:t>kırmızı</w:t>
      </w:r>
      <w:r w:rsidRPr="00CB760C">
        <w:rPr>
          <w:rFonts w:eastAsia="SimSun" w:hint="eastAsia"/>
          <w:lang w:eastAsia="zh-CN"/>
        </w:rPr>
        <w:t xml:space="preserve"> x 1 / </w:t>
      </w:r>
      <w:r w:rsidR="005304A2">
        <w:rPr>
          <w:rFonts w:eastAsia="SimSun"/>
          <w:lang w:eastAsia="zh-CN"/>
        </w:rPr>
        <w:t>siyah</w:t>
      </w:r>
      <w:r w:rsidRPr="00CB760C">
        <w:rPr>
          <w:rFonts w:eastAsia="SimSun" w:hint="eastAsia"/>
          <w:lang w:eastAsia="zh-CN"/>
        </w:rPr>
        <w:t xml:space="preserve"> x 1) </w:t>
      </w:r>
    </w:p>
    <w:p w14:paraId="1266A355" w14:textId="77777777" w:rsidR="00144FE2" w:rsidRPr="00CB760C" w:rsidRDefault="00144FE2">
      <w:pPr>
        <w:pStyle w:val="GvdeMetni"/>
      </w:pPr>
    </w:p>
    <w:p w14:paraId="0694A8B5" w14:textId="04E76D33" w:rsidR="00144FE2" w:rsidRPr="00CB760C" w:rsidRDefault="005304A2">
      <w:pPr>
        <w:pStyle w:val="Balk2"/>
        <w:spacing w:before="200"/>
      </w:pPr>
      <w:r>
        <w:t>Hazırlık</w:t>
      </w:r>
    </w:p>
    <w:p w14:paraId="1018DD68" w14:textId="50748D4E" w:rsidR="00144FE2" w:rsidRPr="00CB760C" w:rsidRDefault="005304A2">
      <w:pPr>
        <w:pStyle w:val="GvdeMetni"/>
        <w:spacing w:before="178"/>
        <w:ind w:left="337"/>
      </w:pPr>
      <w:r w:rsidRPr="005304A2">
        <w:t>Tüm kabloları bağlamadan önce, lütfen aşağıda gösterildiği gibi üç vidayı sökerek alt kapağı çıkarın.</w:t>
      </w:r>
    </w:p>
    <w:p w14:paraId="24F2945B" w14:textId="77777777" w:rsidR="00144FE2" w:rsidRPr="00CB760C" w:rsidRDefault="00144FE2">
      <w:pPr>
        <w:pStyle w:val="GvdeMetni"/>
        <w:spacing w:before="178"/>
        <w:ind w:left="337"/>
      </w:pPr>
    </w:p>
    <w:p w14:paraId="09323C08" w14:textId="77777777" w:rsidR="00144FE2" w:rsidRPr="00CB760C" w:rsidRDefault="00144FE2">
      <w:pPr>
        <w:pStyle w:val="GvdeMetni"/>
      </w:pPr>
    </w:p>
    <w:p w14:paraId="6735B1A1" w14:textId="77777777" w:rsidR="00144FE2" w:rsidRPr="00CB760C" w:rsidRDefault="00000000">
      <w:pPr>
        <w:pStyle w:val="GvdeMetni"/>
        <w:jc w:val="both"/>
        <w:rPr>
          <w:rFonts w:eastAsia="SimSun"/>
          <w:sz w:val="24"/>
          <w:lang w:eastAsia="zh-CN"/>
        </w:rPr>
      </w:pPr>
      <w:r w:rsidRPr="00CB760C">
        <w:rPr>
          <w:rFonts w:eastAsia="SimSun" w:hint="eastAsia"/>
          <w:noProof/>
          <w:sz w:val="24"/>
          <w:lang w:eastAsia="zh-CN"/>
        </w:rPr>
        <w:drawing>
          <wp:anchor distT="0" distB="0" distL="114300" distR="114300" simplePos="0" relativeHeight="251670016" behindDoc="0" locked="0" layoutInCell="1" allowOverlap="1" wp14:anchorId="436D188A" wp14:editId="4B5351CE">
            <wp:simplePos x="0" y="0"/>
            <wp:positionH relativeFrom="column">
              <wp:posOffset>1198245</wp:posOffset>
            </wp:positionH>
            <wp:positionV relativeFrom="paragraph">
              <wp:posOffset>0</wp:posOffset>
            </wp:positionV>
            <wp:extent cx="4225925" cy="2646045"/>
            <wp:effectExtent l="0" t="0" r="10795" b="5715"/>
            <wp:wrapTopAndBottom/>
            <wp:docPr id="17" name="图片 17" descr="D:/work2/CM 3.5K/线稿/0429/4.p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D:/work2/CM 3.5K/线稿/0429/4.png4"/>
                    <pic:cNvPicPr>
                      <a:picLocks noChangeAspect="1"/>
                    </pic:cNvPicPr>
                  </pic:nvPicPr>
                  <pic:blipFill>
                    <a:blip r:embed="rId19"/>
                    <a:srcRect/>
                    <a:stretch>
                      <a:fillRect/>
                    </a:stretch>
                  </pic:blipFill>
                  <pic:spPr>
                    <a:xfrm>
                      <a:off x="0" y="0"/>
                      <a:ext cx="4225649" cy="2646045"/>
                    </a:xfrm>
                    <a:prstGeom prst="rect">
                      <a:avLst/>
                    </a:prstGeom>
                  </pic:spPr>
                </pic:pic>
              </a:graphicData>
            </a:graphic>
          </wp:anchor>
        </w:drawing>
      </w:r>
    </w:p>
    <w:p w14:paraId="11EC6C92" w14:textId="77777777" w:rsidR="00144FE2" w:rsidRPr="00CB760C" w:rsidRDefault="00144FE2">
      <w:pPr>
        <w:pStyle w:val="GvdeMetni"/>
      </w:pPr>
    </w:p>
    <w:p w14:paraId="360DD2EA" w14:textId="21B13B76" w:rsidR="00144FE2" w:rsidRPr="00CB760C" w:rsidRDefault="00000000">
      <w:pPr>
        <w:pStyle w:val="Balk2"/>
        <w:spacing w:before="0"/>
      </w:pPr>
      <w:bookmarkStart w:id="4" w:name="_Toc8760"/>
      <w:r w:rsidRPr="00CB760C">
        <w:t>M</w:t>
      </w:r>
      <w:bookmarkEnd w:id="4"/>
      <w:r w:rsidR="005304A2">
        <w:t>ontaj</w:t>
      </w:r>
    </w:p>
    <w:p w14:paraId="4B61257C" w14:textId="104D946D" w:rsidR="00144FE2" w:rsidRPr="00CB760C" w:rsidRDefault="005304A2">
      <w:pPr>
        <w:pStyle w:val="GvdeMetni"/>
        <w:spacing w:before="143"/>
        <w:ind w:left="337"/>
      </w:pPr>
      <w:r w:rsidRPr="00CB760C">
        <w:rPr>
          <w:noProof/>
        </w:rPr>
        <w:drawing>
          <wp:anchor distT="0" distB="0" distL="114300" distR="114300" simplePos="0" relativeHeight="251667968" behindDoc="0" locked="0" layoutInCell="1" allowOverlap="1" wp14:anchorId="56762659" wp14:editId="393F198D">
            <wp:simplePos x="0" y="0"/>
            <wp:positionH relativeFrom="column">
              <wp:posOffset>4146550</wp:posOffset>
            </wp:positionH>
            <wp:positionV relativeFrom="paragraph">
              <wp:posOffset>172085</wp:posOffset>
            </wp:positionV>
            <wp:extent cx="2567940" cy="2411730"/>
            <wp:effectExtent l="0" t="0" r="7620" b="11430"/>
            <wp:wrapNone/>
            <wp:docPr id="9" name="图片 9" descr="D:/work2/CM 3.5K/线稿/0406/4.p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work2/CM 3.5K/线稿/0406/4.png4"/>
                    <pic:cNvPicPr>
                      <a:picLocks noChangeAspect="1"/>
                    </pic:cNvPicPr>
                  </pic:nvPicPr>
                  <pic:blipFill>
                    <a:blip r:embed="rId20"/>
                    <a:srcRect l="13" r="13"/>
                    <a:stretch>
                      <a:fillRect/>
                    </a:stretch>
                  </pic:blipFill>
                  <pic:spPr>
                    <a:xfrm>
                      <a:off x="0" y="0"/>
                      <a:ext cx="2567940" cy="2411730"/>
                    </a:xfrm>
                    <a:prstGeom prst="rect">
                      <a:avLst/>
                    </a:prstGeom>
                  </pic:spPr>
                </pic:pic>
              </a:graphicData>
            </a:graphic>
          </wp:anchor>
        </w:drawing>
      </w:r>
      <w:r>
        <w:t>Kurulacak yeri seçmeden önce dikkat edilmesi gerekenler</w:t>
      </w:r>
      <w:r w:rsidRPr="00CB760C">
        <w:t>:</w:t>
      </w:r>
    </w:p>
    <w:p w14:paraId="31F2CFAB" w14:textId="77777777" w:rsidR="005304A2" w:rsidRDefault="005304A2">
      <w:pPr>
        <w:pStyle w:val="ListeParagraf"/>
        <w:numPr>
          <w:ilvl w:val="0"/>
          <w:numId w:val="4"/>
        </w:numPr>
        <w:tabs>
          <w:tab w:val="left" w:pos="757"/>
          <w:tab w:val="left" w:pos="759"/>
        </w:tabs>
        <w:spacing w:before="3" w:line="238" w:lineRule="auto"/>
        <w:ind w:left="340" w:right="5159" w:firstLine="0"/>
      </w:pPr>
      <w:r w:rsidRPr="005304A2">
        <w:t>İnverteri yanıcı yapı malzemeleri üzerine monte etmeyin.</w:t>
      </w:r>
    </w:p>
    <w:p w14:paraId="11DEC986" w14:textId="77777777" w:rsidR="005304A2" w:rsidRDefault="005304A2">
      <w:pPr>
        <w:pStyle w:val="ListeParagraf"/>
        <w:numPr>
          <w:ilvl w:val="0"/>
          <w:numId w:val="4"/>
        </w:numPr>
        <w:tabs>
          <w:tab w:val="left" w:pos="757"/>
          <w:tab w:val="left" w:pos="759"/>
        </w:tabs>
        <w:spacing w:before="3" w:line="238" w:lineRule="auto"/>
        <w:ind w:left="340" w:right="5159" w:firstLine="0"/>
      </w:pPr>
      <w:r w:rsidRPr="005304A2">
        <w:t>Sağlam bir yüzeye monte edin</w:t>
      </w:r>
    </w:p>
    <w:p w14:paraId="244AF8D9" w14:textId="77777777" w:rsidR="005304A2" w:rsidRDefault="005304A2">
      <w:pPr>
        <w:pStyle w:val="ListeParagraf"/>
        <w:numPr>
          <w:ilvl w:val="0"/>
          <w:numId w:val="4"/>
        </w:numPr>
        <w:tabs>
          <w:tab w:val="left" w:pos="757"/>
          <w:tab w:val="left" w:pos="759"/>
        </w:tabs>
        <w:spacing w:before="3" w:line="238" w:lineRule="auto"/>
        <w:ind w:left="340" w:right="5159" w:firstLine="0"/>
      </w:pPr>
      <w:r w:rsidRPr="005304A2">
        <w:t>LCD ekranın her zaman okunabilmesini sağlamak için bu inverteri göz hizasına kurun.</w:t>
      </w:r>
    </w:p>
    <w:p w14:paraId="5C29B6A8" w14:textId="77777777" w:rsidR="005304A2" w:rsidRDefault="005304A2">
      <w:pPr>
        <w:pStyle w:val="ListeParagraf"/>
        <w:numPr>
          <w:ilvl w:val="0"/>
          <w:numId w:val="4"/>
        </w:numPr>
        <w:tabs>
          <w:tab w:val="left" w:pos="757"/>
          <w:tab w:val="left" w:pos="759"/>
        </w:tabs>
        <w:spacing w:before="3" w:line="238" w:lineRule="auto"/>
        <w:ind w:left="340" w:right="5159" w:firstLine="0"/>
      </w:pPr>
      <w:r w:rsidRPr="005304A2">
        <w:t>Optimum çalışmayı sağlamak için ortam sıcaklığı 0°C ile 55°C arasında olmalıdır.</w:t>
      </w:r>
    </w:p>
    <w:p w14:paraId="7663EB05" w14:textId="5D4DBEB3" w:rsidR="005304A2" w:rsidRDefault="005304A2">
      <w:pPr>
        <w:pStyle w:val="ListeParagraf"/>
        <w:numPr>
          <w:ilvl w:val="0"/>
          <w:numId w:val="4"/>
        </w:numPr>
        <w:tabs>
          <w:tab w:val="left" w:pos="757"/>
          <w:tab w:val="left" w:pos="759"/>
        </w:tabs>
        <w:spacing w:before="3" w:line="238" w:lineRule="auto"/>
        <w:ind w:left="340" w:right="5159" w:firstLine="0"/>
      </w:pPr>
      <w:r w:rsidRPr="005304A2">
        <w:t xml:space="preserve">Tavsiye edilen montaj konumu, duvara dikey olarak </w:t>
      </w:r>
      <w:r>
        <w:t>konumlandırılmasıdır.</w:t>
      </w:r>
    </w:p>
    <w:p w14:paraId="69E1540B" w14:textId="0C9D28A4" w:rsidR="005304A2" w:rsidRDefault="005304A2">
      <w:pPr>
        <w:pStyle w:val="ListeParagraf"/>
        <w:numPr>
          <w:ilvl w:val="0"/>
          <w:numId w:val="4"/>
        </w:numPr>
        <w:tabs>
          <w:tab w:val="left" w:pos="757"/>
          <w:tab w:val="left" w:pos="759"/>
        </w:tabs>
        <w:spacing w:before="3" w:line="238" w:lineRule="auto"/>
        <w:ind w:left="340" w:right="5159" w:firstLine="0"/>
      </w:pPr>
      <w:r w:rsidRPr="005304A2">
        <w:t>Yeterli ısı dağılımını garanti etmek ve kabloları çıkarmak için yeterli alana sahip olmak için diğer nesneleri ve yüzeyleri sağ şemada gösterildiği gibi tuttuğunuzdan emin olun.</w:t>
      </w:r>
    </w:p>
    <w:p w14:paraId="1A2B00F9" w14:textId="77777777" w:rsidR="00144FE2" w:rsidRPr="00CB760C" w:rsidRDefault="00144FE2">
      <w:pPr>
        <w:pStyle w:val="GvdeMetni"/>
      </w:pPr>
    </w:p>
    <w:p w14:paraId="36063D2D" w14:textId="0427632E" w:rsidR="00144FE2" w:rsidRPr="00CB760C" w:rsidRDefault="00000000" w:rsidP="005304A2">
      <w:pPr>
        <w:pStyle w:val="Balk4"/>
        <w:ind w:left="1005" w:right="5038"/>
        <w:sectPr w:rsidR="00144FE2" w:rsidRPr="00CB760C">
          <w:pgSz w:w="11910" w:h="16840"/>
          <w:pgMar w:top="700" w:right="540" w:bottom="860" w:left="740" w:header="0" w:footer="582" w:gutter="0"/>
          <w:cols w:space="720"/>
        </w:sectPr>
      </w:pPr>
      <w:r w:rsidRPr="00CB760C">
        <w:rPr>
          <w:noProof/>
        </w:rPr>
        <w:drawing>
          <wp:anchor distT="0" distB="0" distL="0" distR="0" simplePos="0" relativeHeight="251646464" behindDoc="0" locked="0" layoutInCell="1" allowOverlap="1" wp14:anchorId="4FF593B9" wp14:editId="1B30F1CE">
            <wp:simplePos x="0" y="0"/>
            <wp:positionH relativeFrom="page">
              <wp:posOffset>681355</wp:posOffset>
            </wp:positionH>
            <wp:positionV relativeFrom="paragraph">
              <wp:posOffset>30480</wp:posOffset>
            </wp:positionV>
            <wp:extent cx="312420" cy="265430"/>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21" cstate="print"/>
                    <a:stretch>
                      <a:fillRect/>
                    </a:stretch>
                  </pic:blipFill>
                  <pic:spPr>
                    <a:xfrm>
                      <a:off x="0" y="0"/>
                      <a:ext cx="312420" cy="265430"/>
                    </a:xfrm>
                    <a:prstGeom prst="rect">
                      <a:avLst/>
                    </a:prstGeom>
                  </pic:spPr>
                </pic:pic>
              </a:graphicData>
            </a:graphic>
          </wp:anchor>
        </w:drawing>
      </w:r>
      <w:r w:rsidR="005304A2">
        <w:t>SADECE BETONA VE YANMAZ YÜZEYLERE MONTAJ İÇİN UYGUNDUR.</w:t>
      </w:r>
    </w:p>
    <w:p w14:paraId="5F9D838B" w14:textId="514B8EF5" w:rsidR="00144FE2" w:rsidRPr="00CB760C" w:rsidRDefault="005304A2">
      <w:pPr>
        <w:pStyle w:val="GvdeMetni"/>
      </w:pPr>
      <w:r w:rsidRPr="005304A2">
        <w:lastRenderedPageBreak/>
        <w:t>Üç vidayı vidalayarak üniteyi takın. M4 veya M5 vidaların kullanılması tavsiye edilir.</w:t>
      </w:r>
    </w:p>
    <w:p w14:paraId="38CC5585" w14:textId="77777777" w:rsidR="00144FE2" w:rsidRPr="00CB760C" w:rsidRDefault="00144FE2">
      <w:pPr>
        <w:pStyle w:val="GvdeMetni"/>
      </w:pPr>
    </w:p>
    <w:p w14:paraId="11F9A9FC" w14:textId="77777777" w:rsidR="00144FE2" w:rsidRPr="00CB760C" w:rsidRDefault="00000000">
      <w:pPr>
        <w:pStyle w:val="GvdeMetni"/>
        <w:jc w:val="center"/>
        <w:rPr>
          <w:rFonts w:eastAsia="SimSun"/>
          <w:lang w:eastAsia="zh-CN"/>
        </w:rPr>
      </w:pPr>
      <w:r w:rsidRPr="00CB760C">
        <w:rPr>
          <w:noProof/>
        </w:rPr>
        <mc:AlternateContent>
          <mc:Choice Requires="wps">
            <w:drawing>
              <wp:anchor distT="0" distB="0" distL="114300" distR="114300" simplePos="0" relativeHeight="251647488" behindDoc="0" locked="0" layoutInCell="1" allowOverlap="1" wp14:anchorId="3FB93E42" wp14:editId="40963C53">
                <wp:simplePos x="0" y="0"/>
                <wp:positionH relativeFrom="column">
                  <wp:posOffset>2087880</wp:posOffset>
                </wp:positionH>
                <wp:positionV relativeFrom="paragraph">
                  <wp:posOffset>487680</wp:posOffset>
                </wp:positionV>
                <wp:extent cx="619125" cy="333375"/>
                <wp:effectExtent l="64770" t="0" r="78105" b="33020"/>
                <wp:wrapNone/>
                <wp:docPr id="286" name="右箭头 286"/>
                <wp:cNvGraphicFramePr/>
                <a:graphic xmlns:a="http://schemas.openxmlformats.org/drawingml/2006/main">
                  <a:graphicData uri="http://schemas.microsoft.com/office/word/2010/wordprocessingShape">
                    <wps:wsp>
                      <wps:cNvSpPr/>
                      <wps:spPr>
                        <a:xfrm rot="17880000">
                          <a:off x="0" y="0"/>
                          <a:ext cx="619125" cy="3333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3" type="#_x0000_t13" style="position:absolute;left:0pt;margin-left:164.4pt;margin-top:38.4pt;height:26.25pt;width:48.75pt;rotation:-4063232f;z-index:251662336;v-text-anchor:middle;mso-width-relative:page;mso-height-relative:page;" fillcolor="#000000 [3200]" filled="t" stroked="t" coordsize="21600,21600" o:gfxdata="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MPYfttoAAAAKAQAADwAAAAAAAAAB&#10;ACAAAAAiAAAAZHJzL2Rvd25yZXYueG1sUEsBAhQAFAAAAAgAh07iQIXWbyOAAgAAGQUAAA4AAAAA&#10;AAAAAQAgAAAAKQEAAGRycy9lMm9Eb2MueG1sUEsFBgAAAAAGAAYAWQEAABsGAAAAAA==&#10;" adj="15785,5400">
                <v:fill on="t" focussize="0,0"/>
                <v:stroke weight="2pt" color="#000000 [3200]" joinstyle="round"/>
                <v:imagedata o:title=""/>
                <o:lock v:ext="edit" aspectratio="f"/>
              </v:shape>
            </w:pict>
          </mc:Fallback>
        </mc:AlternateContent>
      </w:r>
      <w:r w:rsidRPr="00CB760C">
        <w:rPr>
          <w:noProof/>
        </w:rPr>
        <mc:AlternateContent>
          <mc:Choice Requires="wps">
            <w:drawing>
              <wp:anchor distT="0" distB="0" distL="114300" distR="114300" simplePos="0" relativeHeight="251648512" behindDoc="0" locked="0" layoutInCell="1" allowOverlap="1" wp14:anchorId="5E950787" wp14:editId="164EBBE8">
                <wp:simplePos x="0" y="0"/>
                <wp:positionH relativeFrom="column">
                  <wp:posOffset>3761105</wp:posOffset>
                </wp:positionH>
                <wp:positionV relativeFrom="paragraph">
                  <wp:posOffset>478155</wp:posOffset>
                </wp:positionV>
                <wp:extent cx="619125" cy="333375"/>
                <wp:effectExtent l="64770" t="0" r="78105" b="33020"/>
                <wp:wrapNone/>
                <wp:docPr id="288" name="右箭头 288"/>
                <wp:cNvGraphicFramePr/>
                <a:graphic xmlns:a="http://schemas.openxmlformats.org/drawingml/2006/main">
                  <a:graphicData uri="http://schemas.microsoft.com/office/word/2010/wordprocessingShape">
                    <wps:wsp>
                      <wps:cNvSpPr/>
                      <wps:spPr>
                        <a:xfrm rot="17880000">
                          <a:off x="0" y="0"/>
                          <a:ext cx="619125" cy="3333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3" type="#_x0000_t13" style="position:absolute;left:0pt;margin-left:296.15pt;margin-top:37.65pt;height:26.25pt;width:48.75pt;rotation:-4063232f;z-index:251663360;v-text-anchor:middle;mso-width-relative:page;mso-height-relative:page;" fillcolor="#000000 [3200]" filled="t" stroked="t" coordsize="21600,21600" o:gfxdata="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Cidpmf2gAAAAoBAAAPAAAAAAAAAAEA&#10;IAAAACIAAABkcnMvZG93bnJldi54bWxQSwECFAAUAAAACACHTuJAusfpdn8CAAAZBQAADgAAAAAA&#10;AAABACAAAAApAQAAZHJzL2Uyb0RvYy54bWxQSwUGAAAAAAYABgBZAQAAGgYAAAAA&#10;" adj="15785,5400">
                <v:fill on="t" focussize="0,0"/>
                <v:stroke weight="2pt" color="#000000 [3200]" joinstyle="round"/>
                <v:imagedata o:title=""/>
                <o:lock v:ext="edit" aspectratio="f"/>
              </v:shape>
            </w:pict>
          </mc:Fallback>
        </mc:AlternateContent>
      </w:r>
      <w:r w:rsidRPr="00CB760C">
        <w:rPr>
          <w:rFonts w:eastAsia="SimSun" w:hint="eastAsia"/>
          <w:noProof/>
          <w:lang w:eastAsia="zh-CN"/>
        </w:rPr>
        <w:drawing>
          <wp:inline distT="0" distB="0" distL="114300" distR="114300" wp14:anchorId="658B8267" wp14:editId="3416A26E">
            <wp:extent cx="2477770" cy="3023870"/>
            <wp:effectExtent l="0" t="0" r="6350" b="8890"/>
            <wp:docPr id="34" name="图片 3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12"/>
                    <pic:cNvPicPr>
                      <a:picLocks noChangeAspect="1"/>
                    </pic:cNvPicPr>
                  </pic:nvPicPr>
                  <pic:blipFill>
                    <a:blip r:embed="rId22"/>
                    <a:stretch>
                      <a:fillRect/>
                    </a:stretch>
                  </pic:blipFill>
                  <pic:spPr>
                    <a:xfrm>
                      <a:off x="0" y="0"/>
                      <a:ext cx="2477770" cy="3023870"/>
                    </a:xfrm>
                    <a:prstGeom prst="rect">
                      <a:avLst/>
                    </a:prstGeom>
                  </pic:spPr>
                </pic:pic>
              </a:graphicData>
            </a:graphic>
          </wp:inline>
        </w:drawing>
      </w:r>
    </w:p>
    <w:p w14:paraId="31FAD3C8" w14:textId="77777777" w:rsidR="00144FE2" w:rsidRPr="00CB760C" w:rsidRDefault="00144FE2">
      <w:pPr>
        <w:pStyle w:val="GvdeMetni"/>
      </w:pPr>
    </w:p>
    <w:p w14:paraId="7E9B7213" w14:textId="1B3592C0" w:rsidR="00144FE2" w:rsidRPr="00CB760C" w:rsidRDefault="005304A2">
      <w:pPr>
        <w:pStyle w:val="Balk2"/>
        <w:spacing w:before="157"/>
        <w:jc w:val="both"/>
      </w:pPr>
      <w:r>
        <w:t>Batarya Bağlantısı</w:t>
      </w:r>
    </w:p>
    <w:p w14:paraId="2C743B9D" w14:textId="47832119" w:rsidR="00144FE2" w:rsidRPr="00CB760C" w:rsidRDefault="005304A2">
      <w:pPr>
        <w:pStyle w:val="GvdeMetni"/>
        <w:spacing w:before="110" w:line="310" w:lineRule="atLeast"/>
        <w:ind w:left="334" w:right="624"/>
        <w:jc w:val="both"/>
      </w:pPr>
      <w:r>
        <w:rPr>
          <w:b/>
        </w:rPr>
        <w:t>DİKKAT</w:t>
      </w:r>
      <w:r w:rsidRPr="00CB760C">
        <w:rPr>
          <w:b/>
        </w:rPr>
        <w:t>:</w:t>
      </w:r>
      <w:r w:rsidRPr="00CB760C">
        <w:rPr>
          <w:b/>
          <w:spacing w:val="-8"/>
        </w:rPr>
        <w:t xml:space="preserve"> </w:t>
      </w:r>
      <w:r w:rsidRPr="005304A2">
        <w:t>Güvenli çalışma ve yönetmeliklere uygunluk için, akü ile inverter arasına ayrı bir DC aşırı akım koruyucusu veya bağlantı kesme cihazı takılması istenir. Bazı uygulamalarda bağlantı kesme cihazı istenmeyebilir, ancak yine de aşırı akım korumasının takılı olması istenir. Lütfen gerekli sigorta veya kesici boyutu olarak aşağıdaki tablodaki tipik amper değerine bakın.</w:t>
      </w:r>
    </w:p>
    <w:p w14:paraId="021FC17E" w14:textId="3AB020C2" w:rsidR="00144FE2" w:rsidRPr="00CB760C" w:rsidRDefault="00000000">
      <w:pPr>
        <w:pStyle w:val="Balk4"/>
        <w:spacing w:line="240" w:lineRule="atLeast"/>
        <w:ind w:left="0" w:right="799"/>
        <w:jc w:val="right"/>
      </w:pPr>
      <w:r w:rsidRPr="00CB760C">
        <w:t>S</w:t>
      </w:r>
      <w:r w:rsidR="005304A2">
        <w:t>oyma uzunluğu</w:t>
      </w:r>
      <w:r w:rsidRPr="00CB760C">
        <w:t>:</w:t>
      </w:r>
    </w:p>
    <w:p w14:paraId="174EAEE1" w14:textId="77777777" w:rsidR="00144FE2" w:rsidRPr="00CB760C" w:rsidRDefault="00000000">
      <w:pPr>
        <w:pStyle w:val="GvdeMetni"/>
      </w:pPr>
      <w:r w:rsidRPr="00CB760C">
        <w:rPr>
          <w:noProof/>
        </w:rPr>
        <w:drawing>
          <wp:anchor distT="0" distB="0" distL="114300" distR="114300" simplePos="0" relativeHeight="251652608" behindDoc="0" locked="0" layoutInCell="1" allowOverlap="1" wp14:anchorId="636216D9" wp14:editId="783DE8E3">
            <wp:simplePos x="0" y="0"/>
            <wp:positionH relativeFrom="column">
              <wp:posOffset>5121275</wp:posOffset>
            </wp:positionH>
            <wp:positionV relativeFrom="paragraph">
              <wp:posOffset>33655</wp:posOffset>
            </wp:positionV>
            <wp:extent cx="1174750" cy="1167130"/>
            <wp:effectExtent l="0" t="0" r="635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74750" cy="1167130"/>
                    </a:xfrm>
                    <a:prstGeom prst="rect">
                      <a:avLst/>
                    </a:prstGeom>
                  </pic:spPr>
                </pic:pic>
              </a:graphicData>
            </a:graphic>
          </wp:anchor>
        </w:drawing>
      </w:r>
      <w:r w:rsidRPr="00CB760C">
        <w:t xml:space="preserve"> </w:t>
      </w:r>
    </w:p>
    <w:p w14:paraId="4097B8BE" w14:textId="647F112E" w:rsidR="00144FE2" w:rsidRPr="00CB760C" w:rsidRDefault="005304A2">
      <w:pPr>
        <w:pStyle w:val="GvdeMetni"/>
        <w:ind w:left="337"/>
        <w:jc w:val="both"/>
      </w:pPr>
      <w:r>
        <w:rPr>
          <w:b/>
        </w:rPr>
        <w:t>UYARI</w:t>
      </w:r>
      <w:r w:rsidRPr="00CB760C">
        <w:rPr>
          <w:b/>
        </w:rPr>
        <w:t xml:space="preserve">! </w:t>
      </w:r>
      <w:r w:rsidRPr="005304A2">
        <w:t>Tüm kablo bağlantıları kalifiye bir personel tarafından yapılmalıdır.</w:t>
      </w:r>
    </w:p>
    <w:p w14:paraId="3FB79654" w14:textId="79A3ADA3" w:rsidR="001C12B2" w:rsidRDefault="005304A2" w:rsidP="001C12B2">
      <w:pPr>
        <w:pStyle w:val="GvdeMetni"/>
        <w:ind w:left="337"/>
        <w:jc w:val="both"/>
      </w:pPr>
      <w:r>
        <w:rPr>
          <w:b/>
        </w:rPr>
        <w:t>UYARI</w:t>
      </w:r>
      <w:r w:rsidRPr="00CB760C">
        <w:rPr>
          <w:b/>
        </w:rPr>
        <w:t xml:space="preserve">! </w:t>
      </w:r>
      <w:r w:rsidR="001C12B2" w:rsidRPr="001C12B2">
        <w:t>Akü bağlantısı için uygun kablo kullanmak sistem güvenliği ve verimli çalışma</w:t>
      </w:r>
      <w:r w:rsidR="001C12B2">
        <w:t>sı</w:t>
      </w:r>
      <w:r w:rsidR="001C12B2" w:rsidRPr="001C12B2">
        <w:t xml:space="preserve"> </w:t>
      </w:r>
    </w:p>
    <w:p w14:paraId="4ED2EFD3" w14:textId="42227A38" w:rsidR="00144FE2" w:rsidRDefault="001C12B2" w:rsidP="001C12B2">
      <w:pPr>
        <w:pStyle w:val="GvdeMetni"/>
        <w:ind w:left="337"/>
        <w:jc w:val="both"/>
      </w:pPr>
      <w:r w:rsidRPr="001C12B2">
        <w:t>için çok önemlidir. Yaralanma riskini azaltmak için, lütfen aşağıda önerilen uygun kabloyu, sıyırma uzunluğunu (L2) ve kalaylama uzunluğunu (L1) kullanın.</w:t>
      </w:r>
    </w:p>
    <w:p w14:paraId="45445EE2" w14:textId="77777777" w:rsidR="001C12B2" w:rsidRPr="00CB760C" w:rsidRDefault="001C12B2" w:rsidP="001C12B2">
      <w:pPr>
        <w:pStyle w:val="GvdeMetni"/>
        <w:ind w:left="337"/>
        <w:jc w:val="both"/>
      </w:pPr>
    </w:p>
    <w:p w14:paraId="06BCE932" w14:textId="60B649F2" w:rsidR="00144FE2" w:rsidRPr="00CB760C" w:rsidRDefault="001C12B2">
      <w:pPr>
        <w:pStyle w:val="GvdeMetni"/>
      </w:pPr>
      <w:r>
        <w:rPr>
          <w:b/>
          <w:bCs/>
        </w:rPr>
        <w:t xml:space="preserve">    </w:t>
      </w:r>
      <w:r w:rsidRPr="001C12B2">
        <w:rPr>
          <w:b/>
          <w:bCs/>
        </w:rPr>
        <w:t>Önerilen akü kablosu, sıyırma uzunluğu (L2) ve kalaylama uzunluğu (L1):</w:t>
      </w:r>
    </w:p>
    <w:tbl>
      <w:tblPr>
        <w:tblStyle w:val="TableNormal"/>
        <w:tblW w:w="9672"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4"/>
        <w:gridCol w:w="1335"/>
        <w:gridCol w:w="1155"/>
        <w:gridCol w:w="1227"/>
        <w:gridCol w:w="991"/>
        <w:gridCol w:w="1080"/>
        <w:gridCol w:w="1047"/>
        <w:gridCol w:w="1133"/>
      </w:tblGrid>
      <w:tr w:rsidR="00144FE2" w:rsidRPr="00CB760C" w14:paraId="191398B0" w14:textId="77777777">
        <w:trPr>
          <w:trHeight w:val="251"/>
        </w:trPr>
        <w:tc>
          <w:tcPr>
            <w:tcW w:w="1704" w:type="dxa"/>
            <w:tcBorders>
              <w:top w:val="single" w:sz="4" w:space="0" w:color="auto"/>
              <w:left w:val="single" w:sz="4" w:space="0" w:color="auto"/>
              <w:bottom w:val="single" w:sz="4" w:space="0" w:color="auto"/>
              <w:right w:val="single" w:sz="4" w:space="0" w:color="auto"/>
            </w:tcBorders>
            <w:vAlign w:val="center"/>
          </w:tcPr>
          <w:p w14:paraId="184ACBEE" w14:textId="77777777" w:rsidR="00144FE2" w:rsidRPr="00CB760C" w:rsidRDefault="00000000">
            <w:pPr>
              <w:jc w:val="center"/>
              <w:rPr>
                <w:sz w:val="2"/>
                <w:szCs w:val="2"/>
              </w:rPr>
            </w:pPr>
            <w:r w:rsidRPr="00CB760C">
              <w:rPr>
                <w:b/>
                <w:sz w:val="20"/>
              </w:rPr>
              <w:t>Model</w:t>
            </w:r>
          </w:p>
        </w:tc>
        <w:tc>
          <w:tcPr>
            <w:tcW w:w="1335" w:type="dxa"/>
            <w:tcBorders>
              <w:top w:val="single" w:sz="4" w:space="0" w:color="auto"/>
              <w:left w:val="single" w:sz="4" w:space="0" w:color="auto"/>
              <w:bottom w:val="single" w:sz="4" w:space="0" w:color="auto"/>
              <w:right w:val="single" w:sz="4" w:space="0" w:color="auto"/>
            </w:tcBorders>
          </w:tcPr>
          <w:p w14:paraId="7396E8F3" w14:textId="77777777" w:rsidR="00144FE2" w:rsidRDefault="001C12B2">
            <w:pPr>
              <w:jc w:val="center"/>
              <w:rPr>
                <w:b/>
                <w:sz w:val="20"/>
              </w:rPr>
            </w:pPr>
            <w:r>
              <w:rPr>
                <w:b/>
                <w:sz w:val="20"/>
              </w:rPr>
              <w:t>Maksimum</w:t>
            </w:r>
          </w:p>
          <w:p w14:paraId="087E15BF" w14:textId="23E31A53" w:rsidR="001C12B2" w:rsidRPr="00CB760C" w:rsidRDefault="001C12B2">
            <w:pPr>
              <w:jc w:val="center"/>
              <w:rPr>
                <w:sz w:val="2"/>
                <w:szCs w:val="2"/>
              </w:rPr>
            </w:pPr>
            <w:r>
              <w:rPr>
                <w:b/>
                <w:sz w:val="20"/>
              </w:rPr>
              <w:t>Amper</w:t>
            </w:r>
          </w:p>
        </w:tc>
        <w:tc>
          <w:tcPr>
            <w:tcW w:w="1155" w:type="dxa"/>
            <w:tcBorders>
              <w:top w:val="single" w:sz="4" w:space="0" w:color="auto"/>
              <w:left w:val="single" w:sz="4" w:space="0" w:color="auto"/>
              <w:bottom w:val="single" w:sz="4" w:space="0" w:color="auto"/>
              <w:right w:val="single" w:sz="4" w:space="0" w:color="auto"/>
            </w:tcBorders>
          </w:tcPr>
          <w:p w14:paraId="7F2ED5E5" w14:textId="77777777" w:rsidR="00144FE2" w:rsidRDefault="001C12B2">
            <w:pPr>
              <w:jc w:val="center"/>
              <w:rPr>
                <w:b/>
                <w:sz w:val="20"/>
              </w:rPr>
            </w:pPr>
            <w:r>
              <w:rPr>
                <w:b/>
                <w:sz w:val="20"/>
              </w:rPr>
              <w:t>Batarya</w:t>
            </w:r>
          </w:p>
          <w:p w14:paraId="68150146" w14:textId="541A39AB" w:rsidR="001C12B2" w:rsidRPr="00CB760C" w:rsidRDefault="001C12B2">
            <w:pPr>
              <w:jc w:val="center"/>
              <w:rPr>
                <w:sz w:val="2"/>
                <w:szCs w:val="2"/>
              </w:rPr>
            </w:pPr>
            <w:r>
              <w:rPr>
                <w:b/>
                <w:sz w:val="20"/>
              </w:rPr>
              <w:t>Kapasitesi</w:t>
            </w:r>
          </w:p>
        </w:tc>
        <w:tc>
          <w:tcPr>
            <w:tcW w:w="1227" w:type="dxa"/>
            <w:tcBorders>
              <w:top w:val="single" w:sz="4" w:space="0" w:color="auto"/>
              <w:left w:val="single" w:sz="4" w:space="0" w:color="auto"/>
              <w:bottom w:val="single" w:sz="4" w:space="0" w:color="auto"/>
              <w:right w:val="single" w:sz="4" w:space="0" w:color="auto"/>
            </w:tcBorders>
          </w:tcPr>
          <w:p w14:paraId="08DEBFD0" w14:textId="1B58078B" w:rsidR="00144FE2" w:rsidRPr="00CB760C" w:rsidRDefault="001C12B2">
            <w:pPr>
              <w:jc w:val="center"/>
              <w:rPr>
                <w:sz w:val="2"/>
                <w:szCs w:val="2"/>
              </w:rPr>
            </w:pPr>
            <w:r>
              <w:rPr>
                <w:b/>
                <w:sz w:val="20"/>
              </w:rPr>
              <w:t>Kablo Ölçüsü</w:t>
            </w:r>
          </w:p>
        </w:tc>
        <w:tc>
          <w:tcPr>
            <w:tcW w:w="991" w:type="dxa"/>
            <w:tcBorders>
              <w:top w:val="single" w:sz="4" w:space="0" w:color="auto"/>
              <w:left w:val="single" w:sz="4" w:space="0" w:color="auto"/>
              <w:bottom w:val="single" w:sz="4" w:space="0" w:color="auto"/>
              <w:right w:val="single" w:sz="4" w:space="0" w:color="auto"/>
            </w:tcBorders>
          </w:tcPr>
          <w:p w14:paraId="647138D2" w14:textId="1B422052" w:rsidR="00144FE2" w:rsidRPr="00CB760C" w:rsidRDefault="001C12B2" w:rsidP="00212816">
            <w:pPr>
              <w:pStyle w:val="TableParagraph"/>
            </w:pPr>
            <w:r>
              <w:t xml:space="preserve">  Kablo</w:t>
            </w:r>
          </w:p>
          <w:p w14:paraId="669DBB36" w14:textId="77777777" w:rsidR="00144FE2" w:rsidRPr="00CB760C" w:rsidRDefault="00000000">
            <w:pPr>
              <w:jc w:val="center"/>
              <w:rPr>
                <w:sz w:val="2"/>
                <w:szCs w:val="2"/>
              </w:rPr>
            </w:pPr>
            <w:r w:rsidRPr="00CB760C">
              <w:rPr>
                <w:b/>
                <w:sz w:val="20"/>
              </w:rPr>
              <w:t>mm</w:t>
            </w:r>
            <w:r w:rsidRPr="00CB760C">
              <w:rPr>
                <w:b/>
                <w:position w:val="6"/>
                <w:sz w:val="16"/>
              </w:rPr>
              <w:t>2</w:t>
            </w:r>
          </w:p>
        </w:tc>
        <w:tc>
          <w:tcPr>
            <w:tcW w:w="1080" w:type="dxa"/>
            <w:tcBorders>
              <w:top w:val="single" w:sz="4" w:space="0" w:color="auto"/>
              <w:left w:val="single" w:sz="4" w:space="0" w:color="auto"/>
              <w:bottom w:val="single" w:sz="4" w:space="0" w:color="auto"/>
              <w:right w:val="single" w:sz="4" w:space="0" w:color="auto"/>
            </w:tcBorders>
          </w:tcPr>
          <w:p w14:paraId="4C23E82C" w14:textId="77777777" w:rsidR="00144FE2" w:rsidRPr="00CB760C" w:rsidRDefault="00000000" w:rsidP="00212816">
            <w:pPr>
              <w:pStyle w:val="TableParagraph"/>
              <w:rPr>
                <w:lang w:eastAsia="zh-CN"/>
              </w:rPr>
            </w:pPr>
            <w:r w:rsidRPr="00CB760C">
              <w:rPr>
                <w:rFonts w:hint="eastAsia"/>
                <w:lang w:eastAsia="zh-CN"/>
              </w:rPr>
              <w:t>L</w:t>
            </w:r>
            <w:r w:rsidRPr="00CB760C">
              <w:rPr>
                <w:lang w:eastAsia="zh-CN"/>
              </w:rPr>
              <w:t>1</w:t>
            </w:r>
          </w:p>
          <w:p w14:paraId="188ECCDC" w14:textId="77777777" w:rsidR="00144FE2" w:rsidRPr="00CB760C" w:rsidRDefault="00000000" w:rsidP="00212816">
            <w:pPr>
              <w:pStyle w:val="TableParagraph"/>
              <w:rPr>
                <w:rFonts w:eastAsiaTheme="minorEastAsia"/>
                <w:lang w:eastAsia="zh-CN"/>
              </w:rPr>
            </w:pPr>
            <w:r w:rsidRPr="00CB760C">
              <w:t>(mm)</w:t>
            </w:r>
          </w:p>
        </w:tc>
        <w:tc>
          <w:tcPr>
            <w:tcW w:w="1047" w:type="dxa"/>
            <w:tcBorders>
              <w:top w:val="single" w:sz="4" w:space="0" w:color="auto"/>
              <w:left w:val="single" w:sz="4" w:space="0" w:color="auto"/>
              <w:bottom w:val="single" w:sz="4" w:space="0" w:color="auto"/>
              <w:right w:val="single" w:sz="4" w:space="0" w:color="auto"/>
            </w:tcBorders>
          </w:tcPr>
          <w:p w14:paraId="3955C47A" w14:textId="77777777" w:rsidR="00144FE2" w:rsidRPr="00CB760C" w:rsidRDefault="00000000" w:rsidP="00212816">
            <w:pPr>
              <w:pStyle w:val="TableParagraph"/>
            </w:pPr>
            <w:r w:rsidRPr="00CB760C">
              <w:t>L 2</w:t>
            </w:r>
          </w:p>
          <w:p w14:paraId="2A5F4AC6" w14:textId="77777777" w:rsidR="00144FE2" w:rsidRPr="00CB760C" w:rsidRDefault="00000000" w:rsidP="00212816">
            <w:pPr>
              <w:pStyle w:val="TableParagraph"/>
            </w:pPr>
            <w:r w:rsidRPr="00CB760C">
              <w:t>(mm)</w:t>
            </w:r>
          </w:p>
        </w:tc>
        <w:tc>
          <w:tcPr>
            <w:tcW w:w="1133" w:type="dxa"/>
            <w:tcBorders>
              <w:top w:val="single" w:sz="4" w:space="0" w:color="auto"/>
              <w:left w:val="single" w:sz="4" w:space="0" w:color="auto"/>
              <w:bottom w:val="single" w:sz="4" w:space="0" w:color="auto"/>
              <w:right w:val="single" w:sz="4" w:space="0" w:color="auto"/>
            </w:tcBorders>
          </w:tcPr>
          <w:p w14:paraId="601A9D17" w14:textId="77777777" w:rsidR="00144FE2" w:rsidRDefault="001C12B2">
            <w:pPr>
              <w:jc w:val="center"/>
              <w:rPr>
                <w:b/>
                <w:w w:val="95"/>
                <w:sz w:val="20"/>
              </w:rPr>
            </w:pPr>
            <w:r>
              <w:rPr>
                <w:b/>
                <w:w w:val="95"/>
                <w:sz w:val="20"/>
              </w:rPr>
              <w:t>Tork</w:t>
            </w:r>
          </w:p>
          <w:p w14:paraId="24C4483A" w14:textId="0EA16245" w:rsidR="001C12B2" w:rsidRPr="00CB760C" w:rsidRDefault="001C12B2">
            <w:pPr>
              <w:jc w:val="center"/>
              <w:rPr>
                <w:sz w:val="2"/>
                <w:szCs w:val="2"/>
              </w:rPr>
            </w:pPr>
            <w:r>
              <w:rPr>
                <w:b/>
                <w:w w:val="95"/>
                <w:sz w:val="20"/>
              </w:rPr>
              <w:t>Aralığı</w:t>
            </w:r>
          </w:p>
        </w:tc>
      </w:tr>
      <w:tr w:rsidR="00144FE2" w:rsidRPr="00CB760C" w14:paraId="583E39CB" w14:textId="77777777">
        <w:trPr>
          <w:trHeight w:val="345"/>
        </w:trPr>
        <w:tc>
          <w:tcPr>
            <w:tcW w:w="1704" w:type="dxa"/>
            <w:tcBorders>
              <w:top w:val="single" w:sz="4" w:space="0" w:color="auto"/>
              <w:left w:val="single" w:sz="4" w:space="0" w:color="auto"/>
              <w:bottom w:val="single" w:sz="4" w:space="0" w:color="auto"/>
              <w:right w:val="single" w:sz="4" w:space="0" w:color="auto"/>
            </w:tcBorders>
            <w:vAlign w:val="center"/>
          </w:tcPr>
          <w:p w14:paraId="1FD55395" w14:textId="77777777" w:rsidR="00144FE2" w:rsidRPr="00CB760C" w:rsidRDefault="00000000" w:rsidP="00212816">
            <w:pPr>
              <w:pStyle w:val="TableParagraph"/>
              <w:rPr>
                <w:lang w:eastAsia="zh-CN"/>
              </w:rPr>
            </w:pPr>
            <w:r w:rsidRPr="00CB760C">
              <w:rPr>
                <w:lang w:eastAsia="zh-CN"/>
              </w:rPr>
              <w:t>1500W</w:t>
            </w:r>
            <w:r w:rsidRPr="00CB760C">
              <w:rPr>
                <w:rFonts w:hint="eastAsia"/>
                <w:lang w:eastAsia="zh-CN"/>
              </w:rPr>
              <w:t>-</w:t>
            </w:r>
            <w:r w:rsidRPr="00CB760C">
              <w:rPr>
                <w:lang w:eastAsia="zh-CN"/>
              </w:rPr>
              <w:t>24</w:t>
            </w:r>
          </w:p>
        </w:tc>
        <w:tc>
          <w:tcPr>
            <w:tcW w:w="1335" w:type="dxa"/>
            <w:tcBorders>
              <w:top w:val="single" w:sz="4" w:space="0" w:color="auto"/>
              <w:left w:val="single" w:sz="4" w:space="0" w:color="auto"/>
              <w:bottom w:val="single" w:sz="4" w:space="0" w:color="auto"/>
              <w:right w:val="single" w:sz="4" w:space="0" w:color="auto"/>
            </w:tcBorders>
          </w:tcPr>
          <w:p w14:paraId="55F44515" w14:textId="77777777" w:rsidR="00144FE2" w:rsidRPr="00CB760C" w:rsidRDefault="00000000" w:rsidP="00212816">
            <w:pPr>
              <w:pStyle w:val="TableParagraph"/>
            </w:pPr>
            <w:r w:rsidRPr="00CB760C">
              <w:t>70A</w:t>
            </w:r>
          </w:p>
        </w:tc>
        <w:tc>
          <w:tcPr>
            <w:tcW w:w="1155" w:type="dxa"/>
            <w:tcBorders>
              <w:top w:val="single" w:sz="4" w:space="0" w:color="auto"/>
              <w:left w:val="single" w:sz="4" w:space="0" w:color="auto"/>
              <w:bottom w:val="single" w:sz="4" w:space="0" w:color="auto"/>
              <w:right w:val="single" w:sz="4" w:space="0" w:color="auto"/>
            </w:tcBorders>
          </w:tcPr>
          <w:p w14:paraId="170B1B2F" w14:textId="77777777" w:rsidR="00144FE2" w:rsidRPr="00CB760C" w:rsidRDefault="00000000" w:rsidP="00212816">
            <w:pPr>
              <w:pStyle w:val="TableParagraph"/>
            </w:pPr>
            <w:r w:rsidRPr="00CB760C">
              <w:t>100AH</w:t>
            </w:r>
          </w:p>
        </w:tc>
        <w:tc>
          <w:tcPr>
            <w:tcW w:w="1227" w:type="dxa"/>
            <w:tcBorders>
              <w:top w:val="single" w:sz="4" w:space="0" w:color="auto"/>
              <w:left w:val="single" w:sz="4" w:space="0" w:color="auto"/>
              <w:bottom w:val="single" w:sz="4" w:space="0" w:color="auto"/>
              <w:right w:val="single" w:sz="4" w:space="0" w:color="auto"/>
            </w:tcBorders>
          </w:tcPr>
          <w:p w14:paraId="201EAAC6" w14:textId="77777777" w:rsidR="00144FE2" w:rsidRPr="00CB760C" w:rsidRDefault="00000000" w:rsidP="00212816">
            <w:pPr>
              <w:pStyle w:val="TableParagraph"/>
            </w:pPr>
            <w:r w:rsidRPr="00CB760C">
              <w:t>6AWG</w:t>
            </w:r>
          </w:p>
        </w:tc>
        <w:tc>
          <w:tcPr>
            <w:tcW w:w="991" w:type="dxa"/>
            <w:tcBorders>
              <w:top w:val="single" w:sz="4" w:space="0" w:color="auto"/>
              <w:left w:val="single" w:sz="4" w:space="0" w:color="auto"/>
              <w:bottom w:val="single" w:sz="4" w:space="0" w:color="auto"/>
              <w:right w:val="single" w:sz="4" w:space="0" w:color="auto"/>
            </w:tcBorders>
          </w:tcPr>
          <w:p w14:paraId="538A3975" w14:textId="77777777" w:rsidR="00144FE2" w:rsidRPr="00CB760C" w:rsidRDefault="00000000" w:rsidP="00212816">
            <w:pPr>
              <w:pStyle w:val="TableParagraph"/>
            </w:pPr>
            <w:r w:rsidRPr="00CB760C">
              <w:t>13.3</w:t>
            </w:r>
          </w:p>
        </w:tc>
        <w:tc>
          <w:tcPr>
            <w:tcW w:w="1080" w:type="dxa"/>
            <w:tcBorders>
              <w:top w:val="single" w:sz="4" w:space="0" w:color="auto"/>
              <w:left w:val="single" w:sz="4" w:space="0" w:color="auto"/>
              <w:bottom w:val="single" w:sz="4" w:space="0" w:color="auto"/>
              <w:right w:val="single" w:sz="4" w:space="0" w:color="auto"/>
            </w:tcBorders>
          </w:tcPr>
          <w:p w14:paraId="78CB1AF0" w14:textId="77777777" w:rsidR="00144FE2" w:rsidRPr="00CB760C" w:rsidRDefault="00000000" w:rsidP="00212816">
            <w:pPr>
              <w:pStyle w:val="TableParagraph"/>
            </w:pPr>
            <w:r w:rsidRPr="00CB760C">
              <w:t>3</w:t>
            </w:r>
          </w:p>
        </w:tc>
        <w:tc>
          <w:tcPr>
            <w:tcW w:w="1047" w:type="dxa"/>
            <w:tcBorders>
              <w:top w:val="single" w:sz="4" w:space="0" w:color="auto"/>
              <w:left w:val="single" w:sz="4" w:space="0" w:color="auto"/>
              <w:bottom w:val="single" w:sz="4" w:space="0" w:color="auto"/>
              <w:right w:val="single" w:sz="4" w:space="0" w:color="auto"/>
            </w:tcBorders>
          </w:tcPr>
          <w:p w14:paraId="22D5566F" w14:textId="77777777" w:rsidR="00144FE2" w:rsidRPr="00CB760C" w:rsidRDefault="00000000" w:rsidP="00212816">
            <w:pPr>
              <w:pStyle w:val="TableParagraph"/>
            </w:pPr>
            <w:r w:rsidRPr="00CB760C">
              <w:t>18</w:t>
            </w:r>
          </w:p>
        </w:tc>
        <w:tc>
          <w:tcPr>
            <w:tcW w:w="1133" w:type="dxa"/>
            <w:tcBorders>
              <w:top w:val="single" w:sz="4" w:space="0" w:color="auto"/>
              <w:left w:val="single" w:sz="4" w:space="0" w:color="auto"/>
              <w:bottom w:val="single" w:sz="4" w:space="0" w:color="auto"/>
              <w:right w:val="single" w:sz="4" w:space="0" w:color="auto"/>
            </w:tcBorders>
          </w:tcPr>
          <w:p w14:paraId="6D61B3DE" w14:textId="77777777" w:rsidR="00144FE2" w:rsidRPr="00CB760C" w:rsidRDefault="00000000" w:rsidP="00212816">
            <w:pPr>
              <w:pStyle w:val="TableParagraph"/>
            </w:pPr>
            <w:r w:rsidRPr="00CB760C">
              <w:t>2~ 3 Nm</w:t>
            </w:r>
          </w:p>
        </w:tc>
      </w:tr>
      <w:tr w:rsidR="00144FE2" w:rsidRPr="00CB760C" w14:paraId="603F1B24" w14:textId="77777777">
        <w:trPr>
          <w:trHeight w:val="345"/>
        </w:trPr>
        <w:tc>
          <w:tcPr>
            <w:tcW w:w="1704" w:type="dxa"/>
            <w:tcBorders>
              <w:top w:val="single" w:sz="4" w:space="0" w:color="auto"/>
              <w:left w:val="single" w:sz="4" w:space="0" w:color="auto"/>
              <w:bottom w:val="single" w:sz="4" w:space="0" w:color="auto"/>
              <w:right w:val="single" w:sz="4" w:space="0" w:color="auto"/>
            </w:tcBorders>
          </w:tcPr>
          <w:p w14:paraId="663BFB2F" w14:textId="77777777" w:rsidR="00144FE2" w:rsidRPr="00CB760C" w:rsidRDefault="00000000" w:rsidP="00212816">
            <w:pPr>
              <w:pStyle w:val="TableParagraph"/>
              <w:rPr>
                <w:lang w:eastAsia="zh-CN"/>
              </w:rPr>
            </w:pPr>
            <w:r w:rsidRPr="00CB760C">
              <w:rPr>
                <w:lang w:eastAsia="zh-CN"/>
              </w:rPr>
              <w:t>2500W</w:t>
            </w:r>
            <w:r w:rsidRPr="00CB760C">
              <w:rPr>
                <w:rFonts w:hint="eastAsia"/>
                <w:lang w:eastAsia="zh-CN"/>
              </w:rPr>
              <w:t>-</w:t>
            </w:r>
            <w:r w:rsidRPr="00CB760C">
              <w:rPr>
                <w:lang w:eastAsia="zh-CN"/>
              </w:rPr>
              <w:t>24</w:t>
            </w:r>
          </w:p>
        </w:tc>
        <w:tc>
          <w:tcPr>
            <w:tcW w:w="1335" w:type="dxa"/>
            <w:tcBorders>
              <w:top w:val="single" w:sz="4" w:space="0" w:color="auto"/>
              <w:left w:val="single" w:sz="4" w:space="0" w:color="auto"/>
              <w:bottom w:val="single" w:sz="4" w:space="0" w:color="auto"/>
              <w:right w:val="single" w:sz="4" w:space="0" w:color="auto"/>
            </w:tcBorders>
          </w:tcPr>
          <w:p w14:paraId="26201D22" w14:textId="77777777" w:rsidR="00144FE2" w:rsidRPr="00CB760C" w:rsidRDefault="00000000" w:rsidP="00212816">
            <w:pPr>
              <w:pStyle w:val="TableParagraph"/>
              <w:rPr>
                <w:lang w:eastAsia="zh-CN"/>
              </w:rPr>
            </w:pPr>
            <w:r w:rsidRPr="00CB760C">
              <w:rPr>
                <w:rFonts w:hint="eastAsia"/>
                <w:lang w:eastAsia="zh-CN"/>
              </w:rPr>
              <w:t>1</w:t>
            </w:r>
            <w:r w:rsidRPr="00CB760C">
              <w:rPr>
                <w:lang w:eastAsia="zh-CN"/>
              </w:rPr>
              <w:t>00A</w:t>
            </w:r>
          </w:p>
        </w:tc>
        <w:tc>
          <w:tcPr>
            <w:tcW w:w="1155" w:type="dxa"/>
            <w:tcBorders>
              <w:top w:val="single" w:sz="4" w:space="0" w:color="auto"/>
              <w:left w:val="single" w:sz="4" w:space="0" w:color="auto"/>
              <w:bottom w:val="single" w:sz="4" w:space="0" w:color="auto"/>
              <w:right w:val="single" w:sz="4" w:space="0" w:color="auto"/>
            </w:tcBorders>
          </w:tcPr>
          <w:p w14:paraId="390A59C6" w14:textId="77777777" w:rsidR="00144FE2" w:rsidRPr="00CB760C" w:rsidRDefault="00000000" w:rsidP="00212816">
            <w:pPr>
              <w:pStyle w:val="TableParagraph"/>
            </w:pPr>
            <w:r w:rsidRPr="00CB760C">
              <w:t>100AH</w:t>
            </w:r>
          </w:p>
        </w:tc>
        <w:tc>
          <w:tcPr>
            <w:tcW w:w="1227" w:type="dxa"/>
            <w:tcBorders>
              <w:top w:val="single" w:sz="4" w:space="0" w:color="auto"/>
              <w:left w:val="single" w:sz="4" w:space="0" w:color="auto"/>
              <w:bottom w:val="single" w:sz="4" w:space="0" w:color="auto"/>
              <w:right w:val="single" w:sz="4" w:space="0" w:color="auto"/>
            </w:tcBorders>
          </w:tcPr>
          <w:p w14:paraId="5D22D227" w14:textId="77777777" w:rsidR="00144FE2" w:rsidRPr="00CB760C" w:rsidRDefault="00000000" w:rsidP="00212816">
            <w:pPr>
              <w:pStyle w:val="TableParagraph"/>
            </w:pPr>
            <w:r w:rsidRPr="00CB760C">
              <w:t>4AWG</w:t>
            </w:r>
          </w:p>
        </w:tc>
        <w:tc>
          <w:tcPr>
            <w:tcW w:w="991" w:type="dxa"/>
            <w:tcBorders>
              <w:top w:val="single" w:sz="4" w:space="0" w:color="auto"/>
              <w:left w:val="single" w:sz="4" w:space="0" w:color="auto"/>
              <w:bottom w:val="single" w:sz="4" w:space="0" w:color="auto"/>
              <w:right w:val="single" w:sz="4" w:space="0" w:color="auto"/>
            </w:tcBorders>
          </w:tcPr>
          <w:p w14:paraId="1BE4F81D" w14:textId="77777777" w:rsidR="00144FE2" w:rsidRPr="00CB760C" w:rsidRDefault="00000000" w:rsidP="00212816">
            <w:pPr>
              <w:pStyle w:val="TableParagraph"/>
              <w:rPr>
                <w:lang w:eastAsia="zh-CN"/>
              </w:rPr>
            </w:pPr>
            <w:r w:rsidRPr="00CB760C">
              <w:rPr>
                <w:rFonts w:hint="eastAsia"/>
                <w:lang w:eastAsia="zh-CN"/>
              </w:rPr>
              <w:t>2</w:t>
            </w:r>
            <w:r w:rsidRPr="00CB760C">
              <w:rPr>
                <w:lang w:eastAsia="zh-CN"/>
              </w:rPr>
              <w:t>1.15</w:t>
            </w:r>
          </w:p>
        </w:tc>
        <w:tc>
          <w:tcPr>
            <w:tcW w:w="1080" w:type="dxa"/>
            <w:tcBorders>
              <w:top w:val="single" w:sz="4" w:space="0" w:color="auto"/>
              <w:left w:val="single" w:sz="4" w:space="0" w:color="auto"/>
              <w:bottom w:val="single" w:sz="4" w:space="0" w:color="auto"/>
              <w:right w:val="single" w:sz="4" w:space="0" w:color="auto"/>
            </w:tcBorders>
          </w:tcPr>
          <w:p w14:paraId="3A0F3120" w14:textId="77777777" w:rsidR="00144FE2" w:rsidRPr="00CB760C" w:rsidRDefault="00000000" w:rsidP="00212816">
            <w:pPr>
              <w:pStyle w:val="TableParagraph"/>
            </w:pPr>
            <w:r w:rsidRPr="00CB760C">
              <w:t>3</w:t>
            </w:r>
          </w:p>
        </w:tc>
        <w:tc>
          <w:tcPr>
            <w:tcW w:w="1047" w:type="dxa"/>
            <w:tcBorders>
              <w:top w:val="single" w:sz="4" w:space="0" w:color="auto"/>
              <w:left w:val="single" w:sz="4" w:space="0" w:color="auto"/>
              <w:bottom w:val="single" w:sz="4" w:space="0" w:color="auto"/>
              <w:right w:val="single" w:sz="4" w:space="0" w:color="auto"/>
            </w:tcBorders>
          </w:tcPr>
          <w:p w14:paraId="73DC6220" w14:textId="77777777" w:rsidR="00144FE2" w:rsidRPr="00CB760C" w:rsidRDefault="00000000" w:rsidP="00212816">
            <w:pPr>
              <w:pStyle w:val="TableParagraph"/>
            </w:pPr>
            <w:r w:rsidRPr="00CB760C">
              <w:t>18</w:t>
            </w:r>
          </w:p>
        </w:tc>
        <w:tc>
          <w:tcPr>
            <w:tcW w:w="1133" w:type="dxa"/>
            <w:tcBorders>
              <w:top w:val="single" w:sz="4" w:space="0" w:color="auto"/>
              <w:left w:val="single" w:sz="4" w:space="0" w:color="auto"/>
              <w:bottom w:val="single" w:sz="4" w:space="0" w:color="auto"/>
              <w:right w:val="single" w:sz="4" w:space="0" w:color="auto"/>
            </w:tcBorders>
          </w:tcPr>
          <w:p w14:paraId="68AD6D18" w14:textId="77777777" w:rsidR="00144FE2" w:rsidRPr="00CB760C" w:rsidRDefault="00000000" w:rsidP="00212816">
            <w:pPr>
              <w:pStyle w:val="TableParagraph"/>
            </w:pPr>
            <w:r w:rsidRPr="00CB760C">
              <w:t>2~ 3 Nm</w:t>
            </w:r>
          </w:p>
        </w:tc>
      </w:tr>
      <w:tr w:rsidR="00144FE2" w:rsidRPr="00CB760C" w14:paraId="033A0773" w14:textId="77777777">
        <w:trPr>
          <w:trHeight w:val="345"/>
        </w:trPr>
        <w:tc>
          <w:tcPr>
            <w:tcW w:w="1704" w:type="dxa"/>
            <w:tcBorders>
              <w:top w:val="single" w:sz="4" w:space="0" w:color="auto"/>
              <w:left w:val="single" w:sz="4" w:space="0" w:color="auto"/>
              <w:bottom w:val="single" w:sz="4" w:space="0" w:color="auto"/>
              <w:right w:val="single" w:sz="4" w:space="0" w:color="auto"/>
            </w:tcBorders>
          </w:tcPr>
          <w:p w14:paraId="700123B8" w14:textId="4317A00D" w:rsidR="00144FE2" w:rsidRPr="00CB760C" w:rsidRDefault="001C12B2" w:rsidP="00212816">
            <w:pPr>
              <w:pStyle w:val="TableParagraph"/>
              <w:rPr>
                <w:lang w:eastAsia="zh-CN"/>
              </w:rPr>
            </w:pPr>
            <w:r>
              <w:rPr>
                <w:lang w:eastAsia="zh-CN"/>
              </w:rPr>
              <w:t>Diğer Modeller</w:t>
            </w:r>
          </w:p>
        </w:tc>
        <w:tc>
          <w:tcPr>
            <w:tcW w:w="1335" w:type="dxa"/>
            <w:tcBorders>
              <w:top w:val="single" w:sz="4" w:space="0" w:color="auto"/>
              <w:left w:val="single" w:sz="4" w:space="0" w:color="auto"/>
              <w:bottom w:val="single" w:sz="4" w:space="0" w:color="auto"/>
              <w:right w:val="single" w:sz="4" w:space="0" w:color="auto"/>
            </w:tcBorders>
          </w:tcPr>
          <w:p w14:paraId="76C43C68" w14:textId="77777777" w:rsidR="00144FE2" w:rsidRPr="00CB760C" w:rsidRDefault="00000000" w:rsidP="00212816">
            <w:pPr>
              <w:pStyle w:val="TableParagraph"/>
            </w:pPr>
            <w:r w:rsidRPr="00CB760C">
              <w:t>140A</w:t>
            </w:r>
          </w:p>
        </w:tc>
        <w:tc>
          <w:tcPr>
            <w:tcW w:w="1155" w:type="dxa"/>
            <w:tcBorders>
              <w:top w:val="single" w:sz="4" w:space="0" w:color="auto"/>
              <w:left w:val="single" w:sz="4" w:space="0" w:color="auto"/>
              <w:bottom w:val="single" w:sz="4" w:space="0" w:color="auto"/>
              <w:right w:val="single" w:sz="4" w:space="0" w:color="auto"/>
            </w:tcBorders>
          </w:tcPr>
          <w:p w14:paraId="614E57A4" w14:textId="77777777" w:rsidR="00144FE2" w:rsidRPr="00CB760C" w:rsidRDefault="00000000" w:rsidP="00212816">
            <w:pPr>
              <w:pStyle w:val="TableParagraph"/>
            </w:pPr>
            <w:r w:rsidRPr="00CB760C">
              <w:t>100AH</w:t>
            </w:r>
          </w:p>
        </w:tc>
        <w:tc>
          <w:tcPr>
            <w:tcW w:w="1227" w:type="dxa"/>
            <w:tcBorders>
              <w:top w:val="single" w:sz="4" w:space="0" w:color="auto"/>
              <w:left w:val="single" w:sz="4" w:space="0" w:color="auto"/>
              <w:bottom w:val="single" w:sz="4" w:space="0" w:color="auto"/>
              <w:right w:val="single" w:sz="4" w:space="0" w:color="auto"/>
            </w:tcBorders>
          </w:tcPr>
          <w:p w14:paraId="15852425" w14:textId="77777777" w:rsidR="00144FE2" w:rsidRPr="00CB760C" w:rsidRDefault="00000000" w:rsidP="00212816">
            <w:pPr>
              <w:pStyle w:val="TableParagraph"/>
            </w:pPr>
            <w:r w:rsidRPr="00CB760C">
              <w:t>2AWG</w:t>
            </w:r>
          </w:p>
        </w:tc>
        <w:tc>
          <w:tcPr>
            <w:tcW w:w="991" w:type="dxa"/>
            <w:tcBorders>
              <w:top w:val="single" w:sz="4" w:space="0" w:color="auto"/>
              <w:left w:val="single" w:sz="4" w:space="0" w:color="auto"/>
              <w:bottom w:val="single" w:sz="4" w:space="0" w:color="auto"/>
              <w:right w:val="single" w:sz="4" w:space="0" w:color="auto"/>
            </w:tcBorders>
          </w:tcPr>
          <w:p w14:paraId="2FC852B2" w14:textId="77777777" w:rsidR="00144FE2" w:rsidRPr="00CB760C" w:rsidRDefault="00000000" w:rsidP="00212816">
            <w:pPr>
              <w:pStyle w:val="TableParagraph"/>
            </w:pPr>
            <w:r w:rsidRPr="00CB760C">
              <w:t>38</w:t>
            </w:r>
          </w:p>
        </w:tc>
        <w:tc>
          <w:tcPr>
            <w:tcW w:w="1080" w:type="dxa"/>
            <w:tcBorders>
              <w:top w:val="single" w:sz="4" w:space="0" w:color="auto"/>
              <w:left w:val="single" w:sz="4" w:space="0" w:color="auto"/>
              <w:bottom w:val="single" w:sz="4" w:space="0" w:color="auto"/>
              <w:right w:val="single" w:sz="4" w:space="0" w:color="auto"/>
            </w:tcBorders>
          </w:tcPr>
          <w:p w14:paraId="3319336F" w14:textId="77777777" w:rsidR="00144FE2" w:rsidRPr="00CB760C" w:rsidRDefault="00000000" w:rsidP="00212816">
            <w:pPr>
              <w:pStyle w:val="TableParagraph"/>
            </w:pPr>
            <w:r w:rsidRPr="00CB760C">
              <w:t>3</w:t>
            </w:r>
          </w:p>
        </w:tc>
        <w:tc>
          <w:tcPr>
            <w:tcW w:w="1047" w:type="dxa"/>
            <w:tcBorders>
              <w:top w:val="single" w:sz="4" w:space="0" w:color="auto"/>
              <w:left w:val="single" w:sz="4" w:space="0" w:color="auto"/>
              <w:bottom w:val="single" w:sz="4" w:space="0" w:color="auto"/>
              <w:right w:val="single" w:sz="4" w:space="0" w:color="auto"/>
            </w:tcBorders>
          </w:tcPr>
          <w:p w14:paraId="68D6E8B6" w14:textId="77777777" w:rsidR="00144FE2" w:rsidRPr="00CB760C" w:rsidRDefault="00000000" w:rsidP="00212816">
            <w:pPr>
              <w:pStyle w:val="TableParagraph"/>
            </w:pPr>
            <w:r w:rsidRPr="00CB760C">
              <w:t>18</w:t>
            </w:r>
          </w:p>
        </w:tc>
        <w:tc>
          <w:tcPr>
            <w:tcW w:w="1133" w:type="dxa"/>
            <w:tcBorders>
              <w:top w:val="single" w:sz="4" w:space="0" w:color="auto"/>
              <w:left w:val="single" w:sz="4" w:space="0" w:color="auto"/>
              <w:bottom w:val="single" w:sz="4" w:space="0" w:color="auto"/>
              <w:right w:val="single" w:sz="4" w:space="0" w:color="auto"/>
            </w:tcBorders>
          </w:tcPr>
          <w:p w14:paraId="17AA8196" w14:textId="77777777" w:rsidR="00144FE2" w:rsidRPr="00CB760C" w:rsidRDefault="00000000" w:rsidP="00212816">
            <w:pPr>
              <w:pStyle w:val="TableParagraph"/>
            </w:pPr>
            <w:r w:rsidRPr="00CB760C">
              <w:t>2~ 3 Nm</w:t>
            </w:r>
          </w:p>
        </w:tc>
      </w:tr>
    </w:tbl>
    <w:p w14:paraId="643C83D8" w14:textId="77777777" w:rsidR="00144FE2" w:rsidRPr="00CB760C" w:rsidRDefault="00144FE2">
      <w:pPr>
        <w:pStyle w:val="GvdeMetni"/>
      </w:pPr>
    </w:p>
    <w:p w14:paraId="009AD0BD" w14:textId="2FABEE37" w:rsidR="00144FE2" w:rsidRPr="00CB760C" w:rsidRDefault="001C12B2">
      <w:pPr>
        <w:pStyle w:val="GvdeMetni"/>
        <w:ind w:left="337"/>
        <w:jc w:val="both"/>
      </w:pPr>
      <w:r>
        <w:t>Batarya</w:t>
      </w:r>
      <w:r w:rsidRPr="001C12B2">
        <w:t xml:space="preserve"> bağlantısını uygulamak için lütfen aşağıdaki adımları izleyin:</w:t>
      </w:r>
    </w:p>
    <w:p w14:paraId="42D24294" w14:textId="77777777" w:rsidR="001C12B2" w:rsidRDefault="001C12B2">
      <w:pPr>
        <w:pStyle w:val="ListeParagraf"/>
        <w:numPr>
          <w:ilvl w:val="0"/>
          <w:numId w:val="5"/>
        </w:numPr>
        <w:ind w:left="0" w:firstLine="403"/>
      </w:pPr>
      <w:r w:rsidRPr="001C12B2">
        <w:t>Önerilen sıyırma uzunluğuna göre pozitif ve negatif kablolar için yalıtım manşonunu 18 mm çıkarın.</w:t>
      </w:r>
    </w:p>
    <w:p w14:paraId="04B8FED9" w14:textId="7BC5F2CA" w:rsidR="001C12B2" w:rsidRDefault="001C12B2">
      <w:pPr>
        <w:pStyle w:val="ListeParagraf"/>
        <w:numPr>
          <w:ilvl w:val="0"/>
          <w:numId w:val="5"/>
        </w:numPr>
        <w:ind w:left="0" w:firstLine="403"/>
      </w:pPr>
      <w:r w:rsidRPr="001C12B2">
        <w:t xml:space="preserve">Tüm batarya paketlerini ünitelerin gerektirdiği şekilde bağlayın. Önerilen </w:t>
      </w:r>
      <w:r>
        <w:t>batarya</w:t>
      </w:r>
      <w:r w:rsidRPr="001C12B2">
        <w:t xml:space="preserve"> kapasitesinin kullanılması önerilir.</w:t>
      </w:r>
    </w:p>
    <w:p w14:paraId="423173C2" w14:textId="77777777" w:rsidR="0009722E" w:rsidRDefault="0009722E" w:rsidP="0009722E">
      <w:pPr>
        <w:pStyle w:val="ListeParagraf"/>
        <w:numPr>
          <w:ilvl w:val="0"/>
          <w:numId w:val="5"/>
        </w:numPr>
        <w:ind w:left="0" w:firstLine="403"/>
      </w:pPr>
      <w:r w:rsidRPr="0009722E">
        <w:t xml:space="preserve">Akü kablosunu inverterin akü konektörüne düz bir şekilde takın ve cıvataların 2-3 Nm torkla sıkıldığından emin olun. Hem akü </w:t>
      </w:r>
      <w:r>
        <w:t xml:space="preserve">  </w:t>
      </w:r>
    </w:p>
    <w:p w14:paraId="4E2C6BEB" w14:textId="3DB64746" w:rsidR="00144FE2" w:rsidRPr="0009722E" w:rsidRDefault="0009722E" w:rsidP="0009722E">
      <w:pPr>
        <w:pStyle w:val="ListeParagraf"/>
        <w:numPr>
          <w:ilvl w:val="0"/>
          <w:numId w:val="0"/>
        </w:numPr>
        <w:ind w:left="403"/>
        <w:sectPr w:rsidR="00144FE2" w:rsidRPr="0009722E">
          <w:pgSz w:w="11910" w:h="16840"/>
          <w:pgMar w:top="640" w:right="540" w:bottom="860" w:left="740" w:header="0" w:footer="582" w:gutter="0"/>
          <w:cols w:space="720"/>
        </w:sectPr>
      </w:pPr>
      <w:r>
        <w:t xml:space="preserve"> </w:t>
      </w:r>
      <w:r w:rsidRPr="0009722E">
        <w:t>hem de inverter/şarj kutuplarının doğru bağlandığından ve akü kablolarının akü konektörüne sıkıca vidalandığından emin</w:t>
      </w:r>
      <w:r>
        <w:t xml:space="preserve"> </w:t>
      </w:r>
      <w:r w:rsidRPr="0009722E">
        <w:t>olun.</w:t>
      </w:r>
    </w:p>
    <w:p w14:paraId="1934E533" w14:textId="77777777" w:rsidR="00144FE2" w:rsidRPr="00CB760C" w:rsidRDefault="00000000">
      <w:pPr>
        <w:pStyle w:val="GvdeMetni"/>
        <w:jc w:val="center"/>
        <w:rPr>
          <w:rFonts w:eastAsia="SimSun"/>
          <w:lang w:eastAsia="zh-CN"/>
        </w:rPr>
      </w:pPr>
      <w:r w:rsidRPr="00CB760C">
        <w:rPr>
          <w:noProof/>
        </w:rPr>
        <w:lastRenderedPageBreak/>
        <mc:AlternateContent>
          <mc:Choice Requires="wps">
            <w:drawing>
              <wp:anchor distT="0" distB="0" distL="114300" distR="114300" simplePos="0" relativeHeight="251666944" behindDoc="0" locked="0" layoutInCell="1" allowOverlap="1" wp14:anchorId="1491B03E" wp14:editId="3422FF15">
                <wp:simplePos x="0" y="0"/>
                <wp:positionH relativeFrom="column">
                  <wp:posOffset>1604010</wp:posOffset>
                </wp:positionH>
                <wp:positionV relativeFrom="paragraph">
                  <wp:posOffset>907415</wp:posOffset>
                </wp:positionV>
                <wp:extent cx="407035" cy="347980"/>
                <wp:effectExtent l="13970" t="13970" r="20955" b="19050"/>
                <wp:wrapNone/>
                <wp:docPr id="48" name="矩形 48"/>
                <wp:cNvGraphicFramePr/>
                <a:graphic xmlns:a="http://schemas.openxmlformats.org/drawingml/2006/main">
                  <a:graphicData uri="http://schemas.microsoft.com/office/word/2010/wordprocessingShape">
                    <wps:wsp>
                      <wps:cNvSpPr/>
                      <wps:spPr>
                        <a:xfrm>
                          <a:off x="2155190" y="1393190"/>
                          <a:ext cx="407035" cy="347980"/>
                        </a:xfrm>
                        <a:prstGeom prst="rect">
                          <a:avLst/>
                        </a:prstGeom>
                        <a:noFill/>
                        <a:ln w="2857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26.3pt;margin-top:71.45pt;height:27.4pt;width:32.05pt;z-index:251680768;v-text-anchor:middle;mso-width-relative:page;mso-height-relative:page;" filled="f" stroked="t" coordsize="21600,21600" o:gfxdata="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ktF3jtoAAAALAQAADwAAAAAAAAABACAAAAAiAAAAZHJzL2Rvd25yZXYueG1s&#10;UEsBAhQAFAAAAAgAh07iQOccsNpoAgAAwQQAAA4AAAAAAAAAAQAgAAAAKQEAAGRycy9lMm9Eb2Mu&#10;eG1sUEsFBgAAAAAGAAYAWQEAAAMGAAAAAA==&#10;">
                <v:fill on="f" focussize="0,0"/>
                <v:stroke weight="2.25pt" color="#000000 [3213]" joinstyle="round"/>
                <v:imagedata o:title=""/>
                <o:lock v:ext="edit" aspectratio="f"/>
              </v:rect>
            </w:pict>
          </mc:Fallback>
        </mc:AlternateContent>
      </w:r>
      <w:r w:rsidRPr="00CB760C">
        <w:rPr>
          <w:noProof/>
        </w:rPr>
        <w:drawing>
          <wp:inline distT="0" distB="0" distL="114300" distR="114300" wp14:anchorId="3DA0AA30" wp14:editId="57ADB9F2">
            <wp:extent cx="4154170" cy="1548130"/>
            <wp:effectExtent l="0" t="0" r="6350" b="6350"/>
            <wp:docPr id="41" name="图片 41"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08"/>
                    <pic:cNvPicPr>
                      <a:picLocks noChangeAspect="1"/>
                    </pic:cNvPicPr>
                  </pic:nvPicPr>
                  <pic:blipFill>
                    <a:blip r:embed="rId24"/>
                    <a:stretch>
                      <a:fillRect/>
                    </a:stretch>
                  </pic:blipFill>
                  <pic:spPr>
                    <a:xfrm>
                      <a:off x="0" y="0"/>
                      <a:ext cx="4154170" cy="1548130"/>
                    </a:xfrm>
                    <a:prstGeom prst="rect">
                      <a:avLst/>
                    </a:prstGeom>
                  </pic:spPr>
                </pic:pic>
              </a:graphicData>
            </a:graphic>
          </wp:inline>
        </w:drawing>
      </w:r>
      <w:r w:rsidRPr="00CB760C">
        <w:rPr>
          <w:noProof/>
        </w:rPr>
        <mc:AlternateContent>
          <mc:Choice Requires="wps">
            <w:drawing>
              <wp:anchor distT="0" distB="0" distL="114300" distR="114300" simplePos="0" relativeHeight="251650560" behindDoc="0" locked="0" layoutInCell="1" allowOverlap="1" wp14:anchorId="3EC34FD5" wp14:editId="65DA6CD4">
                <wp:simplePos x="0" y="0"/>
                <wp:positionH relativeFrom="column">
                  <wp:posOffset>2340610</wp:posOffset>
                </wp:positionH>
                <wp:positionV relativeFrom="paragraph">
                  <wp:posOffset>659130</wp:posOffset>
                </wp:positionV>
                <wp:extent cx="1754505" cy="249555"/>
                <wp:effectExtent l="4445" t="6985" r="24130" b="17780"/>
                <wp:wrapNone/>
                <wp:docPr id="176" name="自选图形 64"/>
                <wp:cNvGraphicFramePr/>
                <a:graphic xmlns:a="http://schemas.openxmlformats.org/drawingml/2006/main">
                  <a:graphicData uri="http://schemas.microsoft.com/office/word/2010/wordprocessingShape">
                    <wps:wsp>
                      <wps:cNvSpPr/>
                      <wps:spPr>
                        <a:xfrm>
                          <a:off x="0" y="0"/>
                          <a:ext cx="1754505" cy="249555"/>
                        </a:xfrm>
                        <a:prstGeom prst="rightArrow">
                          <a:avLst>
                            <a:gd name="adj1" fmla="val 50000"/>
                            <a:gd name="adj2" fmla="val 131361"/>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自选图形 64" o:spid="_x0000_s1026" o:spt="13" type="#_x0000_t13" style="position:absolute;left:0pt;margin-left:184.3pt;margin-top:51.9pt;height:19.65pt;width:138.15pt;z-index:251665408;mso-width-relative:page;mso-height-relative:page;" fillcolor="#000000" filled="t" stroked="t" coordsize="21600,21600" o:gfxdata="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87AmH2AAAAAsBAAAPAAAAAAAAAAEAIAAAACIAAABkcnMvZG93bnJldi54bWxQSwECFAAU&#10;AAAACACHTuJARrP1ZyoCAAB/BAAADgAAAAAAAAABACAAAAAnAQAAZHJzL2Uyb0RvYy54bWxQSwUG&#10;AAAAAAYABgBZAQAAwwUAAAAA&#10;" adj="17565,5400">
                <v:fill on="t" focussize="0,0"/>
                <v:stroke color="#000000" joinstyle="miter"/>
                <v:imagedata o:title=""/>
                <o:lock v:ext="edit" aspectratio="f"/>
              </v:shape>
            </w:pict>
          </mc:Fallback>
        </mc:AlternateContent>
      </w:r>
    </w:p>
    <w:p w14:paraId="1D498C4D" w14:textId="77777777" w:rsidR="00144FE2" w:rsidRPr="00CB760C" w:rsidRDefault="00000000">
      <w:pPr>
        <w:pStyle w:val="GvdeMetni"/>
        <w:ind w:firstLineChars="400" w:firstLine="800"/>
      </w:pPr>
      <w:r w:rsidRPr="00CB760C">
        <w:rPr>
          <w:noProof/>
        </w:rPr>
        <w:drawing>
          <wp:inline distT="0" distB="0" distL="114300" distR="114300" wp14:anchorId="078DE1AD" wp14:editId="69176976">
            <wp:extent cx="927100" cy="1223010"/>
            <wp:effectExtent l="0" t="0" r="2540" b="11430"/>
            <wp:docPr id="2" name="图片 2" descr="C:\Users\SMK\Desktop\1\13.pn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SMK\Desktop\1\13.png13"/>
                    <pic:cNvPicPr>
                      <a:picLocks noChangeAspect="1"/>
                    </pic:cNvPicPr>
                  </pic:nvPicPr>
                  <pic:blipFill>
                    <a:blip r:embed="rId25"/>
                    <a:srcRect/>
                    <a:stretch>
                      <a:fillRect/>
                    </a:stretch>
                  </pic:blipFill>
                  <pic:spPr>
                    <a:xfrm>
                      <a:off x="0" y="0"/>
                      <a:ext cx="927100" cy="1223010"/>
                    </a:xfrm>
                    <a:prstGeom prst="rect">
                      <a:avLst/>
                    </a:prstGeom>
                  </pic:spPr>
                </pic:pic>
              </a:graphicData>
            </a:graphic>
          </wp:inline>
        </w:drawing>
      </w:r>
      <w:r w:rsidRPr="00CB760C">
        <w:rPr>
          <w:noProof/>
        </w:rPr>
        <w:drawing>
          <wp:inline distT="0" distB="0" distL="0" distR="0" wp14:anchorId="4235B5E0" wp14:editId="218F1C55">
            <wp:extent cx="1714500" cy="1224280"/>
            <wp:effectExtent l="0" t="0" r="7620" b="10160"/>
            <wp:docPr id="194" name="图片 194" descr="C:\Users\SMK\Desktop\1\24V.png24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descr="C:\Users\SMK\Desktop\1\24V.png24V"/>
                    <pic:cNvPicPr>
                      <a:picLocks noChangeAspect="1" noChangeArrowheads="1"/>
                    </pic:cNvPicPr>
                  </pic:nvPicPr>
                  <pic:blipFill>
                    <a:blip r:embed="rId26"/>
                    <a:srcRect/>
                    <a:stretch>
                      <a:fillRect/>
                    </a:stretch>
                  </pic:blipFill>
                  <pic:spPr>
                    <a:xfrm>
                      <a:off x="0" y="0"/>
                      <a:ext cx="1714500" cy="1224280"/>
                    </a:xfrm>
                    <a:prstGeom prst="rect">
                      <a:avLst/>
                    </a:prstGeom>
                    <a:noFill/>
                    <a:ln>
                      <a:noFill/>
                    </a:ln>
                  </pic:spPr>
                </pic:pic>
              </a:graphicData>
            </a:graphic>
          </wp:inline>
        </w:drawing>
      </w:r>
      <w:r w:rsidRPr="00CB760C">
        <w:rPr>
          <w:rFonts w:eastAsiaTheme="minorEastAsia"/>
          <w:noProof/>
          <w:lang w:eastAsia="zh-CN"/>
        </w:rPr>
        <w:drawing>
          <wp:inline distT="0" distB="0" distL="0" distR="0" wp14:anchorId="0A3EA713" wp14:editId="209C2E3D">
            <wp:extent cx="3420110" cy="1224280"/>
            <wp:effectExtent l="0" t="0" r="8890" b="10160"/>
            <wp:docPr id="35" name="图片 35" descr="C:\Users\SMK\Desktop\1\48V.png48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C:\Users\SMK\Desktop\1\48V.png48V"/>
                    <pic:cNvPicPr>
                      <a:picLocks noChangeAspect="1" noChangeArrowheads="1"/>
                    </pic:cNvPicPr>
                  </pic:nvPicPr>
                  <pic:blipFill>
                    <a:blip r:embed="rId27"/>
                    <a:srcRect/>
                    <a:stretch>
                      <a:fillRect/>
                    </a:stretch>
                  </pic:blipFill>
                  <pic:spPr>
                    <a:xfrm>
                      <a:off x="0" y="0"/>
                      <a:ext cx="3420110" cy="1224280"/>
                    </a:xfrm>
                    <a:prstGeom prst="rect">
                      <a:avLst/>
                    </a:prstGeom>
                    <a:noFill/>
                    <a:ln>
                      <a:noFill/>
                    </a:ln>
                  </pic:spPr>
                </pic:pic>
              </a:graphicData>
            </a:graphic>
          </wp:inline>
        </w:drawing>
      </w:r>
    </w:p>
    <w:p w14:paraId="29983759" w14:textId="77777777" w:rsidR="00144FE2" w:rsidRPr="00CB760C" w:rsidRDefault="00144FE2">
      <w:pPr>
        <w:pStyle w:val="GvdeMetni"/>
      </w:pPr>
    </w:p>
    <w:p w14:paraId="4F900ED9" w14:textId="77777777" w:rsidR="00144FE2" w:rsidRPr="00CB760C" w:rsidRDefault="00144FE2">
      <w:pPr>
        <w:pStyle w:val="GvdeMetni"/>
      </w:pPr>
    </w:p>
    <w:tbl>
      <w:tblPr>
        <w:tblStyle w:val="TableNormal"/>
        <w:tblW w:w="9405" w:type="dxa"/>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8697"/>
      </w:tblGrid>
      <w:tr w:rsidR="00144FE2" w:rsidRPr="00CB760C" w14:paraId="027731DA" w14:textId="77777777">
        <w:trPr>
          <w:trHeight w:val="625"/>
        </w:trPr>
        <w:tc>
          <w:tcPr>
            <w:tcW w:w="708" w:type="dxa"/>
          </w:tcPr>
          <w:p w14:paraId="6496798A" w14:textId="77777777" w:rsidR="00144FE2" w:rsidRPr="00CB760C" w:rsidRDefault="00144FE2" w:rsidP="00212816">
            <w:pPr>
              <w:pStyle w:val="TableParagraph"/>
            </w:pPr>
          </w:p>
          <w:p w14:paraId="7BC193BF" w14:textId="77777777" w:rsidR="00144FE2" w:rsidRPr="00CB760C" w:rsidRDefault="00000000" w:rsidP="00212816">
            <w:pPr>
              <w:pStyle w:val="TableParagraph"/>
            </w:pPr>
            <w:r w:rsidRPr="00CB760C">
              <w:rPr>
                <w:noProof/>
              </w:rPr>
              <w:drawing>
                <wp:inline distT="0" distB="0" distL="0" distR="0" wp14:anchorId="22A6A5B1" wp14:editId="6E2F2E5F">
                  <wp:extent cx="268605" cy="237490"/>
                  <wp:effectExtent l="0" t="0" r="17145" b="1016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pic:cNvPicPr>
                            <a:picLocks noChangeAspect="1"/>
                          </pic:cNvPicPr>
                        </pic:nvPicPr>
                        <pic:blipFill>
                          <a:blip r:embed="rId28" cstate="print"/>
                          <a:stretch>
                            <a:fillRect/>
                          </a:stretch>
                        </pic:blipFill>
                        <pic:spPr>
                          <a:xfrm>
                            <a:off x="0" y="0"/>
                            <a:ext cx="268743" cy="238029"/>
                          </a:xfrm>
                          <a:prstGeom prst="rect">
                            <a:avLst/>
                          </a:prstGeom>
                        </pic:spPr>
                      </pic:pic>
                    </a:graphicData>
                  </a:graphic>
                </wp:inline>
              </w:drawing>
            </w:r>
          </w:p>
        </w:tc>
        <w:tc>
          <w:tcPr>
            <w:tcW w:w="8697" w:type="dxa"/>
          </w:tcPr>
          <w:p w14:paraId="41953B22" w14:textId="22EA21FC" w:rsidR="0009722E" w:rsidRDefault="0009722E" w:rsidP="00212816">
            <w:pPr>
              <w:pStyle w:val="TableParagraph"/>
            </w:pPr>
            <w:r w:rsidRPr="0009722E">
              <w:t xml:space="preserve">UYARI: </w:t>
            </w:r>
            <w:r>
              <w:t>Elektrik Çarpma Tehlikesi</w:t>
            </w:r>
          </w:p>
          <w:p w14:paraId="68684049" w14:textId="3F67B352" w:rsidR="00144FE2" w:rsidRPr="00CB760C" w:rsidRDefault="0009722E" w:rsidP="00212816">
            <w:pPr>
              <w:pStyle w:val="TableParagraph"/>
            </w:pPr>
            <w:r w:rsidRPr="0009722E">
              <w:t>Seri halde yüksek akü gerilimi nedeniyle montaj dikkatli bir şekilde yapılmalıdır.</w:t>
            </w:r>
          </w:p>
        </w:tc>
      </w:tr>
    </w:tbl>
    <w:p w14:paraId="31C018F1" w14:textId="77777777" w:rsidR="00144FE2" w:rsidRPr="00CB760C" w:rsidRDefault="00144FE2">
      <w:pPr>
        <w:pStyle w:val="GvdeMetni"/>
      </w:pPr>
    </w:p>
    <w:tbl>
      <w:tblPr>
        <w:tblStyle w:val="TableNormal"/>
        <w:tblW w:w="9405" w:type="dxa"/>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8697"/>
      </w:tblGrid>
      <w:tr w:rsidR="00144FE2" w:rsidRPr="00CB760C" w14:paraId="23813405" w14:textId="77777777">
        <w:trPr>
          <w:trHeight w:val="2184"/>
        </w:trPr>
        <w:tc>
          <w:tcPr>
            <w:tcW w:w="708" w:type="dxa"/>
          </w:tcPr>
          <w:p w14:paraId="3189977E" w14:textId="77777777" w:rsidR="00144FE2" w:rsidRPr="00CB760C" w:rsidRDefault="00144FE2" w:rsidP="00212816">
            <w:pPr>
              <w:pStyle w:val="TableParagraph"/>
            </w:pPr>
          </w:p>
          <w:p w14:paraId="06858143" w14:textId="77777777" w:rsidR="00144FE2" w:rsidRPr="00CB760C" w:rsidRDefault="00000000" w:rsidP="00212816">
            <w:pPr>
              <w:pStyle w:val="TableParagraph"/>
            </w:pPr>
            <w:r w:rsidRPr="00CB760C">
              <w:rPr>
                <w:noProof/>
              </w:rPr>
              <w:drawing>
                <wp:inline distT="0" distB="0" distL="0" distR="0" wp14:anchorId="2312DFC2" wp14:editId="261EE906">
                  <wp:extent cx="268605" cy="237490"/>
                  <wp:effectExtent l="0" t="0" r="17145" b="10160"/>
                  <wp:docPr id="2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0.jpeg"/>
                          <pic:cNvPicPr>
                            <a:picLocks noChangeAspect="1"/>
                          </pic:cNvPicPr>
                        </pic:nvPicPr>
                        <pic:blipFill>
                          <a:blip r:embed="rId28" cstate="print"/>
                          <a:stretch>
                            <a:fillRect/>
                          </a:stretch>
                        </pic:blipFill>
                        <pic:spPr>
                          <a:xfrm>
                            <a:off x="0" y="0"/>
                            <a:ext cx="268743" cy="238029"/>
                          </a:xfrm>
                          <a:prstGeom prst="rect">
                            <a:avLst/>
                          </a:prstGeom>
                        </pic:spPr>
                      </pic:pic>
                    </a:graphicData>
                  </a:graphic>
                </wp:inline>
              </w:drawing>
            </w:r>
          </w:p>
        </w:tc>
        <w:tc>
          <w:tcPr>
            <w:tcW w:w="8697" w:type="dxa"/>
          </w:tcPr>
          <w:p w14:paraId="4ABC9B91" w14:textId="742750E3" w:rsidR="00144FE2" w:rsidRPr="00CB760C" w:rsidRDefault="0009722E" w:rsidP="00212816">
            <w:pPr>
              <w:pStyle w:val="TableParagraph"/>
            </w:pPr>
            <w:r>
              <w:rPr>
                <w:b/>
                <w:sz w:val="21"/>
              </w:rPr>
              <w:t>DİKKAT</w:t>
            </w:r>
            <w:r w:rsidRPr="00CB760C">
              <w:rPr>
                <w:b/>
                <w:sz w:val="21"/>
              </w:rPr>
              <w:t xml:space="preserve">!! </w:t>
            </w:r>
            <w:r w:rsidRPr="0009722E">
              <w:t>İnverter terminalinin düz kısmı arasına herhangi bir şey koymayın Aksi takdirde aşırı ısınma meydana gelebilir.</w:t>
            </w:r>
          </w:p>
          <w:p w14:paraId="11C546EC" w14:textId="77777777" w:rsidR="0009722E" w:rsidRDefault="0009722E" w:rsidP="00212816">
            <w:pPr>
              <w:pStyle w:val="TableParagraph"/>
            </w:pPr>
            <w:r>
              <w:rPr>
                <w:b/>
                <w:sz w:val="21"/>
              </w:rPr>
              <w:t>DİKKAT</w:t>
            </w:r>
            <w:r w:rsidRPr="00CB760C">
              <w:rPr>
                <w:b/>
                <w:sz w:val="21"/>
              </w:rPr>
              <w:t xml:space="preserve">!! </w:t>
            </w:r>
            <w:r w:rsidRPr="0009722E">
              <w:t>Terminaller sıkıca bağlanmadan önce terminallere anti-oksidan madde uygulamayın.</w:t>
            </w:r>
          </w:p>
          <w:p w14:paraId="2C0DABB6" w14:textId="2B858FF3" w:rsidR="00144FE2" w:rsidRPr="00CB760C" w:rsidRDefault="0009722E" w:rsidP="00212816">
            <w:pPr>
              <w:pStyle w:val="TableParagraph"/>
            </w:pPr>
            <w:r>
              <w:rPr>
                <w:b/>
                <w:sz w:val="21"/>
              </w:rPr>
              <w:t>DİKKAT</w:t>
            </w:r>
            <w:r w:rsidRPr="00CB760C">
              <w:rPr>
                <w:b/>
                <w:sz w:val="21"/>
              </w:rPr>
              <w:t xml:space="preserve">!! </w:t>
            </w:r>
            <w:r w:rsidRPr="0009722E">
              <w:t>Son DC bağlantısını yapmadan veya DC kesiciyi/ayırıcıyı kapatmadan önce, pozitif (+) değerin pozitif (+) değere ve negatif (-) değerin negatif (-) değere bağlandığından emin olun.</w:t>
            </w:r>
          </w:p>
        </w:tc>
      </w:tr>
    </w:tbl>
    <w:p w14:paraId="2EB5618F" w14:textId="77777777" w:rsidR="00144FE2" w:rsidRPr="00CB760C" w:rsidRDefault="00144FE2">
      <w:pPr>
        <w:pStyle w:val="GvdeMetni"/>
      </w:pPr>
    </w:p>
    <w:p w14:paraId="7F6C7832" w14:textId="38B86BC8" w:rsidR="00144FE2" w:rsidRPr="00CB760C" w:rsidRDefault="00000000">
      <w:pPr>
        <w:pStyle w:val="Balk2"/>
        <w:spacing w:before="101"/>
        <w:ind w:leftChars="200" w:left="440"/>
        <w:jc w:val="both"/>
      </w:pPr>
      <w:bookmarkStart w:id="5" w:name="_Toc15708"/>
      <w:bookmarkStart w:id="6" w:name="_Toc7520"/>
      <w:r w:rsidRPr="00CB760C">
        <w:t xml:space="preserve">AC </w:t>
      </w:r>
      <w:r w:rsidR="0009722E">
        <w:t>Giriş/Çıkış</w:t>
      </w:r>
      <w:r w:rsidRPr="00CB760C">
        <w:t xml:space="preserve"> </w:t>
      </w:r>
      <w:bookmarkEnd w:id="5"/>
      <w:bookmarkEnd w:id="6"/>
      <w:r w:rsidR="0009722E">
        <w:t>Bağlantısı</w:t>
      </w:r>
    </w:p>
    <w:p w14:paraId="6246F649" w14:textId="77777777" w:rsidR="0009722E" w:rsidRDefault="0009722E">
      <w:pPr>
        <w:pStyle w:val="GvdeMetni"/>
        <w:spacing w:before="179" w:line="309" w:lineRule="auto"/>
        <w:ind w:leftChars="200" w:left="440" w:right="622"/>
        <w:jc w:val="both"/>
      </w:pPr>
      <w:r>
        <w:rPr>
          <w:b/>
        </w:rPr>
        <w:t>DİKKAT</w:t>
      </w:r>
      <w:r w:rsidRPr="00CB760C">
        <w:rPr>
          <w:b/>
        </w:rPr>
        <w:t xml:space="preserve">!! </w:t>
      </w:r>
      <w:r w:rsidRPr="0009722E">
        <w:t xml:space="preserve">AC giriş güç kaynağına bağlamadan önce, lütfen inverter ile AC giriş güç kaynağı arasına ayrı bir AC kesici takın. Bu, inverterin bakım sırasında güvenli bir şekilde ayrılabilmesini ve AC girişinin aşırı akımından tamamen korunmasını sağlayacaktır. Tavsiye edilen AC kesici özelliği 50A'dir. </w:t>
      </w:r>
    </w:p>
    <w:p w14:paraId="5B78C14C" w14:textId="5EBE5E55" w:rsidR="00144FE2" w:rsidRPr="00CB760C" w:rsidRDefault="0009722E" w:rsidP="0009722E">
      <w:pPr>
        <w:pStyle w:val="GvdeMetni"/>
        <w:spacing w:before="179" w:line="309" w:lineRule="auto"/>
        <w:ind w:leftChars="200" w:left="440" w:right="622"/>
        <w:jc w:val="both"/>
      </w:pPr>
      <w:r>
        <w:rPr>
          <w:b/>
        </w:rPr>
        <w:t>DİKKAT!</w:t>
      </w:r>
      <w:r w:rsidRPr="00CB760C">
        <w:rPr>
          <w:b/>
        </w:rPr>
        <w:t xml:space="preserve">! </w:t>
      </w:r>
      <w:r w:rsidRPr="0009722E">
        <w:t>“IN” ve ‘OUT’ işaretli iki terminal bloğu vardır. Lütfen giriş ve çıkış konektörlerini yanlış bağlamayın.</w:t>
      </w:r>
    </w:p>
    <w:p w14:paraId="429C5B46" w14:textId="019DAE94" w:rsidR="00144FE2" w:rsidRPr="00CB760C" w:rsidRDefault="0009722E">
      <w:pPr>
        <w:pStyle w:val="GvdeMetni"/>
        <w:ind w:leftChars="200" w:left="440"/>
      </w:pPr>
      <w:r>
        <w:rPr>
          <w:b/>
        </w:rPr>
        <w:t>UYARI</w:t>
      </w:r>
      <w:r w:rsidRPr="00CB760C">
        <w:rPr>
          <w:b/>
        </w:rPr>
        <w:t xml:space="preserve">! </w:t>
      </w:r>
      <w:r w:rsidRPr="0009722E">
        <w:t>Tüm kablo bağlantıları kalifiye bir personel tarafından yapılmalıdır.</w:t>
      </w:r>
      <w:r>
        <w:tab/>
      </w:r>
    </w:p>
    <w:p w14:paraId="61D995BB" w14:textId="77777777" w:rsidR="0009722E" w:rsidRDefault="0009722E" w:rsidP="0009722E">
      <w:pPr>
        <w:pStyle w:val="GvdeMetni"/>
        <w:spacing w:before="35"/>
        <w:ind w:leftChars="200" w:left="440"/>
      </w:pPr>
      <w:r>
        <w:rPr>
          <w:b/>
        </w:rPr>
        <w:t>UYARI</w:t>
      </w:r>
      <w:r w:rsidRPr="00CB760C">
        <w:rPr>
          <w:b/>
        </w:rPr>
        <w:t xml:space="preserve">! </w:t>
      </w:r>
      <w:r w:rsidRPr="0009722E">
        <w:t xml:space="preserve">AC giriş bağlantısı için uygun kablo kullanmak sistem güvenliği ve verimli çalışma için çok önemlidir. </w:t>
      </w:r>
    </w:p>
    <w:p w14:paraId="059E5F39" w14:textId="73521A78" w:rsidR="0009722E" w:rsidRDefault="0009722E" w:rsidP="0009722E">
      <w:pPr>
        <w:pStyle w:val="GvdeMetni"/>
        <w:spacing w:before="35"/>
        <w:ind w:leftChars="200" w:left="440"/>
      </w:pPr>
      <w:r w:rsidRPr="0009722E">
        <w:t>Yaralanma riskini azaltmak için, lütfen aşağıdaki gibi önerilen uygun kablo boyutunu kullanın.</w:t>
      </w:r>
    </w:p>
    <w:p w14:paraId="7DD644E2" w14:textId="77777777" w:rsidR="0009722E" w:rsidRDefault="0009722E" w:rsidP="0009722E">
      <w:pPr>
        <w:pStyle w:val="GvdeMetni"/>
        <w:spacing w:before="35"/>
        <w:ind w:leftChars="200" w:left="440"/>
      </w:pPr>
    </w:p>
    <w:p w14:paraId="5EF54A13" w14:textId="67724384" w:rsidR="00144FE2" w:rsidRDefault="0009722E">
      <w:pPr>
        <w:rPr>
          <w:b/>
          <w:bCs/>
          <w:sz w:val="20"/>
          <w:szCs w:val="20"/>
        </w:rPr>
      </w:pPr>
      <w:r>
        <w:rPr>
          <w:sz w:val="20"/>
          <w:szCs w:val="20"/>
        </w:rPr>
        <w:t xml:space="preserve">    </w:t>
      </w:r>
      <w:r w:rsidRPr="0009722E">
        <w:rPr>
          <w:b/>
          <w:bCs/>
          <w:sz w:val="20"/>
          <w:szCs w:val="20"/>
        </w:rPr>
        <w:t xml:space="preserve"> AC kabloları için önerilen kablo gereksinimi</w:t>
      </w:r>
    </w:p>
    <w:p w14:paraId="0EBA5B6D" w14:textId="77777777" w:rsidR="0009722E" w:rsidRPr="0009722E" w:rsidRDefault="0009722E">
      <w:pPr>
        <w:rPr>
          <w:b/>
          <w:bCs/>
        </w:rPr>
      </w:pPr>
    </w:p>
    <w:tbl>
      <w:tblPr>
        <w:tblStyle w:val="TableNormal"/>
        <w:tblW w:w="63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61"/>
        <w:gridCol w:w="2079"/>
        <w:gridCol w:w="2321"/>
      </w:tblGrid>
      <w:tr w:rsidR="00144FE2" w:rsidRPr="00CB760C" w14:paraId="6ED99AFE" w14:textId="77777777">
        <w:trPr>
          <w:trHeight w:val="345"/>
          <w:jc w:val="center"/>
        </w:trPr>
        <w:tc>
          <w:tcPr>
            <w:tcW w:w="1961" w:type="dxa"/>
          </w:tcPr>
          <w:p w14:paraId="0327ACA6" w14:textId="77777777" w:rsidR="00144FE2" w:rsidRPr="00CB760C" w:rsidRDefault="00000000" w:rsidP="00212816">
            <w:pPr>
              <w:pStyle w:val="TableParagraph"/>
            </w:pPr>
            <w:r w:rsidRPr="00CB760C">
              <w:t>Model</w:t>
            </w:r>
          </w:p>
        </w:tc>
        <w:tc>
          <w:tcPr>
            <w:tcW w:w="2079" w:type="dxa"/>
          </w:tcPr>
          <w:p w14:paraId="24170571" w14:textId="7C0C09C5" w:rsidR="00144FE2" w:rsidRPr="00CB760C" w:rsidRDefault="0009722E" w:rsidP="00212816">
            <w:pPr>
              <w:pStyle w:val="TableParagraph"/>
            </w:pPr>
            <w:r>
              <w:t>Ölçü</w:t>
            </w:r>
          </w:p>
        </w:tc>
        <w:tc>
          <w:tcPr>
            <w:tcW w:w="2321" w:type="dxa"/>
          </w:tcPr>
          <w:p w14:paraId="22388F2E" w14:textId="3D886E3D" w:rsidR="00144FE2" w:rsidRPr="00CB760C" w:rsidRDefault="0009722E" w:rsidP="00212816">
            <w:pPr>
              <w:pStyle w:val="TableParagraph"/>
            </w:pPr>
            <w:r>
              <w:t>Tork Aralığı</w:t>
            </w:r>
          </w:p>
        </w:tc>
      </w:tr>
      <w:tr w:rsidR="00144FE2" w:rsidRPr="00CB760C" w14:paraId="09C72DA3" w14:textId="77777777">
        <w:trPr>
          <w:trHeight w:val="345"/>
          <w:jc w:val="center"/>
        </w:trPr>
        <w:tc>
          <w:tcPr>
            <w:tcW w:w="1961" w:type="dxa"/>
            <w:vAlign w:val="center"/>
          </w:tcPr>
          <w:p w14:paraId="2D1C06D3" w14:textId="77777777" w:rsidR="00144FE2" w:rsidRPr="00CB760C" w:rsidRDefault="00000000" w:rsidP="00212816">
            <w:pPr>
              <w:pStyle w:val="TableParagraph"/>
              <w:rPr>
                <w:lang w:eastAsia="zh-CN"/>
              </w:rPr>
            </w:pPr>
            <w:r w:rsidRPr="00CB760C">
              <w:rPr>
                <w:lang w:eastAsia="zh-CN"/>
              </w:rPr>
              <w:t>1</w:t>
            </w:r>
            <w:r w:rsidRPr="00CB760C">
              <w:rPr>
                <w:rFonts w:hint="eastAsia"/>
                <w:lang w:eastAsia="zh-CN"/>
              </w:rPr>
              <w:t>.5K</w:t>
            </w:r>
            <w:r w:rsidRPr="00CB760C">
              <w:rPr>
                <w:lang w:eastAsia="zh-CN"/>
              </w:rPr>
              <w:t>W</w:t>
            </w:r>
          </w:p>
        </w:tc>
        <w:tc>
          <w:tcPr>
            <w:tcW w:w="2079" w:type="dxa"/>
          </w:tcPr>
          <w:p w14:paraId="273E8C91" w14:textId="77777777" w:rsidR="00144FE2" w:rsidRPr="00CB760C" w:rsidRDefault="00000000" w:rsidP="00212816">
            <w:pPr>
              <w:pStyle w:val="TableParagraph"/>
            </w:pPr>
            <w:r w:rsidRPr="00CB760C">
              <w:t>12AWG</w:t>
            </w:r>
          </w:p>
        </w:tc>
        <w:tc>
          <w:tcPr>
            <w:tcW w:w="2321" w:type="dxa"/>
          </w:tcPr>
          <w:p w14:paraId="25A36E32" w14:textId="77777777" w:rsidR="00144FE2" w:rsidRPr="00CB760C" w:rsidRDefault="00000000" w:rsidP="00212816">
            <w:pPr>
              <w:pStyle w:val="TableParagraph"/>
            </w:pPr>
            <w:r w:rsidRPr="00CB760C">
              <w:t>1.4~ 1.6Nm</w:t>
            </w:r>
          </w:p>
        </w:tc>
      </w:tr>
      <w:tr w:rsidR="00144FE2" w:rsidRPr="00CB760C" w14:paraId="75A1F51B" w14:textId="77777777">
        <w:trPr>
          <w:trHeight w:val="345"/>
          <w:jc w:val="center"/>
        </w:trPr>
        <w:tc>
          <w:tcPr>
            <w:tcW w:w="1961" w:type="dxa"/>
            <w:vAlign w:val="center"/>
          </w:tcPr>
          <w:p w14:paraId="392E85E8" w14:textId="77777777" w:rsidR="00144FE2" w:rsidRPr="00CB760C" w:rsidRDefault="00000000" w:rsidP="00212816">
            <w:pPr>
              <w:pStyle w:val="TableParagraph"/>
              <w:rPr>
                <w:lang w:eastAsia="zh-CN"/>
              </w:rPr>
            </w:pPr>
            <w:r w:rsidRPr="00CB760C">
              <w:rPr>
                <w:lang w:eastAsia="zh-CN"/>
              </w:rPr>
              <w:t>2.5KW/</w:t>
            </w:r>
            <w:r w:rsidRPr="00CB760C">
              <w:rPr>
                <w:rFonts w:hint="eastAsia"/>
                <w:lang w:eastAsia="zh-CN"/>
              </w:rPr>
              <w:t>3.5</w:t>
            </w:r>
            <w:r w:rsidRPr="00CB760C">
              <w:rPr>
                <w:lang w:eastAsia="zh-CN"/>
              </w:rPr>
              <w:t>W</w:t>
            </w:r>
          </w:p>
        </w:tc>
        <w:tc>
          <w:tcPr>
            <w:tcW w:w="2079" w:type="dxa"/>
          </w:tcPr>
          <w:p w14:paraId="48D3D7E4" w14:textId="77777777" w:rsidR="00144FE2" w:rsidRPr="00CB760C" w:rsidRDefault="00000000" w:rsidP="00212816">
            <w:pPr>
              <w:pStyle w:val="TableParagraph"/>
            </w:pPr>
            <w:r w:rsidRPr="00CB760C">
              <w:t>10AWG</w:t>
            </w:r>
          </w:p>
        </w:tc>
        <w:tc>
          <w:tcPr>
            <w:tcW w:w="2321" w:type="dxa"/>
          </w:tcPr>
          <w:p w14:paraId="020E3207" w14:textId="77777777" w:rsidR="00144FE2" w:rsidRPr="00CB760C" w:rsidRDefault="00000000" w:rsidP="00212816">
            <w:pPr>
              <w:pStyle w:val="TableParagraph"/>
            </w:pPr>
            <w:r w:rsidRPr="00CB760C">
              <w:t>1.4~ 1.6Nm</w:t>
            </w:r>
          </w:p>
        </w:tc>
      </w:tr>
      <w:tr w:rsidR="00144FE2" w:rsidRPr="00CB760C" w14:paraId="0B8048B8" w14:textId="77777777">
        <w:trPr>
          <w:trHeight w:val="345"/>
          <w:jc w:val="center"/>
        </w:trPr>
        <w:tc>
          <w:tcPr>
            <w:tcW w:w="1961" w:type="dxa"/>
            <w:vAlign w:val="center"/>
          </w:tcPr>
          <w:p w14:paraId="61450059" w14:textId="77777777" w:rsidR="00144FE2" w:rsidRPr="00CB760C" w:rsidRDefault="00000000" w:rsidP="00212816">
            <w:pPr>
              <w:pStyle w:val="TableParagraph"/>
              <w:rPr>
                <w:lang w:eastAsia="zh-CN"/>
              </w:rPr>
            </w:pPr>
            <w:r w:rsidRPr="00CB760C">
              <w:rPr>
                <w:rFonts w:hint="eastAsia"/>
                <w:lang w:eastAsia="zh-CN"/>
              </w:rPr>
              <w:t>5.5K</w:t>
            </w:r>
            <w:r w:rsidRPr="00CB760C">
              <w:rPr>
                <w:lang w:eastAsia="zh-CN"/>
              </w:rPr>
              <w:t>W</w:t>
            </w:r>
          </w:p>
        </w:tc>
        <w:tc>
          <w:tcPr>
            <w:tcW w:w="2079" w:type="dxa"/>
          </w:tcPr>
          <w:p w14:paraId="2F2B4AB2" w14:textId="77777777" w:rsidR="00144FE2" w:rsidRPr="00CB760C" w:rsidRDefault="00000000" w:rsidP="00212816">
            <w:pPr>
              <w:pStyle w:val="TableParagraph"/>
            </w:pPr>
            <w:r w:rsidRPr="00CB760C">
              <w:t>8 AWG</w:t>
            </w:r>
          </w:p>
        </w:tc>
        <w:tc>
          <w:tcPr>
            <w:tcW w:w="2321" w:type="dxa"/>
          </w:tcPr>
          <w:p w14:paraId="2ADD6BE0" w14:textId="77777777" w:rsidR="00144FE2" w:rsidRPr="00CB760C" w:rsidRDefault="00000000" w:rsidP="00212816">
            <w:pPr>
              <w:pStyle w:val="TableParagraph"/>
            </w:pPr>
            <w:r w:rsidRPr="00CB760C">
              <w:t>1.4~ 1.6Nm</w:t>
            </w:r>
          </w:p>
        </w:tc>
      </w:tr>
    </w:tbl>
    <w:p w14:paraId="5372743D" w14:textId="77777777" w:rsidR="00144FE2" w:rsidRPr="00CB760C" w:rsidRDefault="00144FE2">
      <w:pPr>
        <w:pStyle w:val="GvdeMetni"/>
      </w:pPr>
    </w:p>
    <w:p w14:paraId="68E2273E" w14:textId="77777777" w:rsidR="00144FE2" w:rsidRPr="00CB760C" w:rsidRDefault="00000000">
      <w:pPr>
        <w:widowControl/>
        <w:autoSpaceDE/>
        <w:autoSpaceDN/>
        <w:rPr>
          <w:sz w:val="20"/>
          <w:szCs w:val="20"/>
        </w:rPr>
      </w:pPr>
      <w:r w:rsidRPr="00CB760C">
        <w:br w:type="page"/>
      </w:r>
    </w:p>
    <w:p w14:paraId="4708629E" w14:textId="588B65A9" w:rsidR="00144FE2" w:rsidRPr="00CB760C" w:rsidRDefault="0009722E">
      <w:pPr>
        <w:pStyle w:val="GvdeMetni"/>
        <w:ind w:leftChars="200" w:left="440"/>
      </w:pPr>
      <w:r w:rsidRPr="0009722E">
        <w:lastRenderedPageBreak/>
        <w:t>AC giriş/çıkış bağlantısını uygulamak için lütfen aşağıdaki adımları izleyin:</w:t>
      </w:r>
    </w:p>
    <w:p w14:paraId="27BC3339" w14:textId="3FAF12FC" w:rsidR="00144FE2" w:rsidRPr="00CB760C" w:rsidRDefault="0009722E">
      <w:pPr>
        <w:pStyle w:val="ListeParagraf"/>
        <w:numPr>
          <w:ilvl w:val="0"/>
          <w:numId w:val="6"/>
        </w:numPr>
        <w:tabs>
          <w:tab w:val="left" w:pos="696"/>
        </w:tabs>
        <w:spacing w:before="40"/>
        <w:ind w:left="0" w:firstLine="403"/>
      </w:pPr>
      <w:r w:rsidRPr="0009722E">
        <w:t>AC giriş/çıkış bağlantısı yapmadan önce DC koruyucuyu veya ayırıcıyı açtığınızdan emin olun.</w:t>
      </w:r>
    </w:p>
    <w:p w14:paraId="66E39795" w14:textId="77777777" w:rsidR="0009722E" w:rsidRDefault="0009722E">
      <w:pPr>
        <w:pStyle w:val="ListeParagraf"/>
        <w:numPr>
          <w:ilvl w:val="0"/>
          <w:numId w:val="6"/>
        </w:numPr>
        <w:tabs>
          <w:tab w:val="left" w:pos="696"/>
        </w:tabs>
        <w:spacing w:before="40"/>
        <w:ind w:left="0" w:firstLine="403"/>
      </w:pPr>
      <w:r w:rsidRPr="0009722E">
        <w:t>Altı iletken için yalıtım kılıfını 10 mm çıkarın. Ve faz L ve nötr iletken N'yi 3 mm kısaltın.</w:t>
      </w:r>
    </w:p>
    <w:p w14:paraId="6FA3BA87" w14:textId="76AF4C08" w:rsidR="00144FE2" w:rsidRPr="00CB760C" w:rsidRDefault="0009722E" w:rsidP="0009722E">
      <w:pPr>
        <w:pStyle w:val="ListeParagraf"/>
        <w:numPr>
          <w:ilvl w:val="0"/>
          <w:numId w:val="6"/>
        </w:numPr>
        <w:tabs>
          <w:tab w:val="left" w:pos="696"/>
        </w:tabs>
        <w:spacing w:before="40"/>
      </w:pPr>
      <w:r>
        <w:t>AC giriş kablolarını terminal bloğunda belirtilen kutuplara göre yerleştirin ve terminal vidalarını sıkın. PE'yi bağladığınızdan emin olun önce koruyucu iletken</w:t>
      </w:r>
      <w:r w:rsidRPr="0009722E">
        <w:rPr>
          <w:spacing w:val="-5"/>
        </w:rPr>
        <w:t xml:space="preserve"> </w:t>
      </w:r>
      <w:r w:rsidRPr="0009722E">
        <w:rPr>
          <w:spacing w:val="6"/>
        </w:rPr>
        <w:t>(</w:t>
      </w:r>
      <w:r w:rsidRPr="00CB760C">
        <w:rPr>
          <w:noProof/>
          <w:spacing w:val="6"/>
          <w:w w:val="99"/>
        </w:rPr>
        <w:drawing>
          <wp:inline distT="0" distB="0" distL="0" distR="0" wp14:anchorId="0ADE52F7" wp14:editId="0E2181A9">
            <wp:extent cx="154940" cy="155575"/>
            <wp:effectExtent l="0" t="0" r="16510" b="15875"/>
            <wp:docPr id="2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1.jpeg"/>
                    <pic:cNvPicPr>
                      <a:picLocks noChangeAspect="1"/>
                    </pic:cNvPicPr>
                  </pic:nvPicPr>
                  <pic:blipFill>
                    <a:blip r:embed="rId29" cstate="print"/>
                    <a:stretch>
                      <a:fillRect/>
                    </a:stretch>
                  </pic:blipFill>
                  <pic:spPr>
                    <a:xfrm>
                      <a:off x="0" y="0"/>
                      <a:ext cx="154940" cy="155575"/>
                    </a:xfrm>
                    <a:prstGeom prst="rect">
                      <a:avLst/>
                    </a:prstGeom>
                  </pic:spPr>
                </pic:pic>
              </a:graphicData>
            </a:graphic>
          </wp:inline>
        </w:drawing>
      </w:r>
      <w:r w:rsidRPr="0009722E">
        <w:rPr>
          <w:b/>
        </w:rPr>
        <w:t>)</w:t>
      </w:r>
      <w:r w:rsidRPr="0009722E">
        <w:rPr>
          <w:b/>
          <w:spacing w:val="-1"/>
        </w:rPr>
        <w:t xml:space="preserve"> </w:t>
      </w:r>
    </w:p>
    <w:p w14:paraId="7737C4ED" w14:textId="390101D0" w:rsidR="00144FE2" w:rsidRPr="00CB760C" w:rsidRDefault="00000000">
      <w:pPr>
        <w:pStyle w:val="Balk4"/>
        <w:spacing w:before="11" w:line="223" w:lineRule="auto"/>
        <w:ind w:left="698" w:right="7145" w:hanging="1"/>
      </w:pPr>
      <w:r w:rsidRPr="00CB760C">
        <w:rPr>
          <w:noProof/>
        </w:rPr>
        <w:drawing>
          <wp:inline distT="0" distB="0" distL="0" distR="0" wp14:anchorId="3677DF27" wp14:editId="2FB89BD5">
            <wp:extent cx="168275" cy="168910"/>
            <wp:effectExtent l="0" t="0" r="3175" b="2540"/>
            <wp:docPr id="2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2.jpeg"/>
                    <pic:cNvPicPr>
                      <a:picLocks noChangeAspect="1"/>
                    </pic:cNvPicPr>
                  </pic:nvPicPr>
                  <pic:blipFill>
                    <a:blip r:embed="rId30" cstate="print"/>
                    <a:stretch>
                      <a:fillRect/>
                    </a:stretch>
                  </pic:blipFill>
                  <pic:spPr>
                    <a:xfrm>
                      <a:off x="0" y="0"/>
                      <a:ext cx="168909" cy="168910"/>
                    </a:xfrm>
                    <a:prstGeom prst="rect">
                      <a:avLst/>
                    </a:prstGeom>
                  </pic:spPr>
                </pic:pic>
              </a:graphicData>
            </a:graphic>
          </wp:inline>
        </w:drawing>
      </w:r>
      <w:r w:rsidRPr="00CB760C">
        <w:rPr>
          <w:rFonts w:ascii="Microsoft JhengHei UI" w:hAnsi="Microsoft JhengHei UI"/>
        </w:rPr>
        <w:t>→</w:t>
      </w:r>
      <w:r w:rsidR="0009722E">
        <w:t>Toprak</w:t>
      </w:r>
      <w:r w:rsidRPr="00CB760C">
        <w:t>(</w:t>
      </w:r>
      <w:r w:rsidR="0009722E">
        <w:t>sarı</w:t>
      </w:r>
      <w:r w:rsidRPr="00CB760C">
        <w:t>-</w:t>
      </w:r>
      <w:r w:rsidR="0009722E">
        <w:t>yeşil</w:t>
      </w:r>
      <w:r w:rsidRPr="00CB760C">
        <w:t>) L</w:t>
      </w:r>
      <w:r w:rsidRPr="00CB760C">
        <w:rPr>
          <w:rFonts w:ascii="Microsoft JhengHei UI" w:hAnsi="Microsoft JhengHei UI"/>
        </w:rPr>
        <w:t>→</w:t>
      </w:r>
      <w:r w:rsidR="0009722E">
        <w:t>Faz</w:t>
      </w:r>
      <w:r w:rsidRPr="00CB760C">
        <w:t xml:space="preserve"> (</w:t>
      </w:r>
      <w:r w:rsidR="0009722E">
        <w:t>Kahverengi</w:t>
      </w:r>
      <w:r w:rsidRPr="00CB760C">
        <w:t>) N</w:t>
      </w:r>
      <w:r w:rsidRPr="00CB760C">
        <w:rPr>
          <w:rFonts w:ascii="Microsoft JhengHei UI" w:hAnsi="Microsoft JhengHei UI"/>
        </w:rPr>
        <w:t>→</w:t>
      </w:r>
      <w:r w:rsidR="0009722E">
        <w:t>Nötr</w:t>
      </w:r>
      <w:r w:rsidRPr="00CB760C">
        <w:t xml:space="preserve"> (</w:t>
      </w:r>
      <w:r w:rsidR="0009722E">
        <w:t>Mavi</w:t>
      </w:r>
      <w:r w:rsidRPr="00CB760C">
        <w:t>)</w:t>
      </w:r>
    </w:p>
    <w:p w14:paraId="318AA9EA" w14:textId="77777777" w:rsidR="00144FE2" w:rsidRPr="00CB760C" w:rsidRDefault="00000000">
      <w:pPr>
        <w:pStyle w:val="GvdeMetni"/>
        <w:jc w:val="center"/>
        <w:rPr>
          <w:rFonts w:eastAsia="SimSun"/>
          <w:lang w:eastAsia="zh-CN"/>
        </w:rPr>
      </w:pPr>
      <w:r w:rsidRPr="00CB760C">
        <w:rPr>
          <w:noProof/>
        </w:rPr>
        <mc:AlternateContent>
          <mc:Choice Requires="wps">
            <w:drawing>
              <wp:anchor distT="0" distB="0" distL="114300" distR="114300" simplePos="0" relativeHeight="251653632" behindDoc="0" locked="0" layoutInCell="1" allowOverlap="1" wp14:anchorId="583F0ADA" wp14:editId="05902A2F">
                <wp:simplePos x="0" y="0"/>
                <wp:positionH relativeFrom="column">
                  <wp:posOffset>1681480</wp:posOffset>
                </wp:positionH>
                <wp:positionV relativeFrom="paragraph">
                  <wp:posOffset>1082675</wp:posOffset>
                </wp:positionV>
                <wp:extent cx="342900" cy="237490"/>
                <wp:effectExtent l="13970" t="13970" r="24130" b="22860"/>
                <wp:wrapNone/>
                <wp:docPr id="178" name="矩形 65"/>
                <wp:cNvGraphicFramePr/>
                <a:graphic xmlns:a="http://schemas.openxmlformats.org/drawingml/2006/main">
                  <a:graphicData uri="http://schemas.microsoft.com/office/word/2010/wordprocessingShape">
                    <wps:wsp>
                      <wps:cNvSpPr/>
                      <wps:spPr>
                        <a:xfrm>
                          <a:off x="0" y="0"/>
                          <a:ext cx="342900" cy="237490"/>
                        </a:xfrm>
                        <a:prstGeom prst="rect">
                          <a:avLst/>
                        </a:prstGeom>
                        <a:noFill/>
                        <a:ln w="2857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rect id="矩形 65" o:spid="_x0000_s1026" o:spt="1" style="position:absolute;left:0pt;margin-left:132.4pt;margin-top:85.25pt;height:18.7pt;width:27pt;z-index:251668480;mso-width-relative:page;mso-height-relative:page;" filled="f" stroked="t" coordsize="21600,21600" o:gfxdata="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XbFedtkAAAALAQAADwAAAAAAAAABACAAAAAiAAAAZHJzL2Rvd25yZXYu&#10;eG1sUEsBAhQAFAAAAAgAh07iQHTSRjr6AQAA+AMAAA4AAAAAAAAAAQAgAAAAKAEAAGRycy9lMm9E&#10;b2MueG1sUEsFBgAAAAAGAAYAWQEAAJQFAAAAAA==&#10;">
                <v:fill on="f" focussize="0,0"/>
                <v:stroke weight="2.25pt" color="#000000" joinstyle="miter"/>
                <v:imagedata o:title=""/>
                <o:lock v:ext="edit" aspectratio="f"/>
              </v:rect>
            </w:pict>
          </mc:Fallback>
        </mc:AlternateContent>
      </w:r>
      <w:r w:rsidRPr="00CB760C">
        <w:rPr>
          <w:noProof/>
        </w:rPr>
        <mc:AlternateContent>
          <mc:Choice Requires="wps">
            <w:drawing>
              <wp:anchor distT="0" distB="0" distL="114300" distR="114300" simplePos="0" relativeHeight="251654656" behindDoc="0" locked="0" layoutInCell="1" allowOverlap="1" wp14:anchorId="06AF1083" wp14:editId="0519375A">
                <wp:simplePos x="0" y="0"/>
                <wp:positionH relativeFrom="column">
                  <wp:posOffset>2364740</wp:posOffset>
                </wp:positionH>
                <wp:positionV relativeFrom="paragraph">
                  <wp:posOffset>761365</wp:posOffset>
                </wp:positionV>
                <wp:extent cx="1697990" cy="154305"/>
                <wp:effectExtent l="4445" t="5715" r="31115" b="11430"/>
                <wp:wrapNone/>
                <wp:docPr id="180" name="自选图形 66"/>
                <wp:cNvGraphicFramePr/>
                <a:graphic xmlns:a="http://schemas.openxmlformats.org/drawingml/2006/main">
                  <a:graphicData uri="http://schemas.microsoft.com/office/word/2010/wordprocessingShape">
                    <wps:wsp>
                      <wps:cNvSpPr/>
                      <wps:spPr>
                        <a:xfrm>
                          <a:off x="0" y="0"/>
                          <a:ext cx="1697990" cy="154305"/>
                        </a:xfrm>
                        <a:prstGeom prst="rightArrow">
                          <a:avLst>
                            <a:gd name="adj1" fmla="val 50000"/>
                            <a:gd name="adj2" fmla="val 275102"/>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自选图形 66" o:spid="_x0000_s1026" o:spt="13" type="#_x0000_t13" style="position:absolute;left:0pt;margin-left:186.2pt;margin-top:59.95pt;height:12.15pt;width:133.7pt;z-index:251669504;mso-width-relative:page;mso-height-relative:page;" fillcolor="#000000" filled="t" stroked="t" coordsize="21600,21600" o:gfxdata="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SSfR3aAAAACwEAAA8AAAAAAAAAAQAgAAAAIgAAAGRycy9kb3ducmV2LnhtbFBLAQIU&#10;ABQAAAAIAIdO4kCyz6adKgIAAH8EAAAOAAAAAAAAAAEAIAAAACkBAABkcnMvZTJvRG9jLnhtbFBL&#10;BQYAAAAABgAGAFkBAADFBQAAAAA=&#10;" adj="16201,5400">
                <v:fill on="t" focussize="0,0"/>
                <v:stroke color="#000000" joinstyle="miter"/>
                <v:imagedata o:title=""/>
                <o:lock v:ext="edit" aspectratio="f"/>
              </v:shape>
            </w:pict>
          </mc:Fallback>
        </mc:AlternateContent>
      </w:r>
      <w:r w:rsidRPr="00CB760C">
        <w:rPr>
          <w:rFonts w:eastAsia="SimSun" w:hint="eastAsia"/>
          <w:noProof/>
          <w:lang w:eastAsia="zh-CN"/>
        </w:rPr>
        <w:drawing>
          <wp:inline distT="0" distB="0" distL="114300" distR="114300" wp14:anchorId="336D2F4B" wp14:editId="7EBC218A">
            <wp:extent cx="3760470" cy="1548130"/>
            <wp:effectExtent l="0" t="0" r="3810" b="6350"/>
            <wp:docPr id="45" name="图片 45"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05"/>
                    <pic:cNvPicPr>
                      <a:picLocks noChangeAspect="1"/>
                    </pic:cNvPicPr>
                  </pic:nvPicPr>
                  <pic:blipFill>
                    <a:blip r:embed="rId31"/>
                    <a:stretch>
                      <a:fillRect/>
                    </a:stretch>
                  </pic:blipFill>
                  <pic:spPr>
                    <a:xfrm>
                      <a:off x="0" y="0"/>
                      <a:ext cx="3760470" cy="1548130"/>
                    </a:xfrm>
                    <a:prstGeom prst="rect">
                      <a:avLst/>
                    </a:prstGeom>
                  </pic:spPr>
                </pic:pic>
              </a:graphicData>
            </a:graphic>
          </wp:inline>
        </w:drawing>
      </w:r>
    </w:p>
    <w:tbl>
      <w:tblPr>
        <w:tblStyle w:val="TableNormal"/>
        <w:tblW w:w="9929" w:type="dxa"/>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4"/>
        <w:gridCol w:w="8785"/>
      </w:tblGrid>
      <w:tr w:rsidR="00144FE2" w:rsidRPr="00CB760C" w14:paraId="2568A97F" w14:textId="77777777">
        <w:trPr>
          <w:trHeight w:val="623"/>
        </w:trPr>
        <w:tc>
          <w:tcPr>
            <w:tcW w:w="1144" w:type="dxa"/>
          </w:tcPr>
          <w:p w14:paraId="2FA54C8D" w14:textId="77777777" w:rsidR="00144FE2" w:rsidRPr="00CB760C" w:rsidRDefault="00144FE2" w:rsidP="00212816">
            <w:pPr>
              <w:pStyle w:val="TableParagraph"/>
            </w:pPr>
          </w:p>
          <w:p w14:paraId="73768F31" w14:textId="77777777" w:rsidR="00144FE2" w:rsidRPr="00CB760C" w:rsidRDefault="00000000" w:rsidP="00212816">
            <w:pPr>
              <w:pStyle w:val="TableParagraph"/>
            </w:pPr>
            <w:r w:rsidRPr="00CB760C">
              <w:rPr>
                <w:noProof/>
              </w:rPr>
              <w:drawing>
                <wp:inline distT="0" distB="0" distL="0" distR="0" wp14:anchorId="125FAE69" wp14:editId="7BB2AE9C">
                  <wp:extent cx="268605" cy="237490"/>
                  <wp:effectExtent l="0" t="0" r="17145" b="10160"/>
                  <wp:docPr id="2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0.jpeg"/>
                          <pic:cNvPicPr>
                            <a:picLocks noChangeAspect="1"/>
                          </pic:cNvPicPr>
                        </pic:nvPicPr>
                        <pic:blipFill>
                          <a:blip r:embed="rId28" cstate="print"/>
                          <a:stretch>
                            <a:fillRect/>
                          </a:stretch>
                        </pic:blipFill>
                        <pic:spPr>
                          <a:xfrm>
                            <a:off x="0" y="0"/>
                            <a:ext cx="268743" cy="238029"/>
                          </a:xfrm>
                          <a:prstGeom prst="rect">
                            <a:avLst/>
                          </a:prstGeom>
                        </pic:spPr>
                      </pic:pic>
                    </a:graphicData>
                  </a:graphic>
                </wp:inline>
              </w:drawing>
            </w:r>
          </w:p>
        </w:tc>
        <w:tc>
          <w:tcPr>
            <w:tcW w:w="8785" w:type="dxa"/>
          </w:tcPr>
          <w:p w14:paraId="26604011" w14:textId="70C0CD32" w:rsidR="00144FE2" w:rsidRPr="00CB760C" w:rsidRDefault="0009722E" w:rsidP="00212816">
            <w:pPr>
              <w:pStyle w:val="TableParagraph"/>
            </w:pPr>
            <w:r>
              <w:t>UYARI</w:t>
            </w:r>
            <w:r w:rsidRPr="00CB760C">
              <w:t>:</w:t>
            </w:r>
          </w:p>
          <w:p w14:paraId="558689FE" w14:textId="2978B99A" w:rsidR="00144FE2" w:rsidRPr="00CB760C" w:rsidRDefault="0009722E" w:rsidP="00212816">
            <w:pPr>
              <w:pStyle w:val="TableParagraph"/>
            </w:pPr>
            <w:r w:rsidRPr="0009722E">
              <w:t>Üniteye kablo bağlamaya çalışmadan önce AC güç kaynağının bağlantısının kesildiğinden emin olun.</w:t>
            </w:r>
          </w:p>
        </w:tc>
      </w:tr>
    </w:tbl>
    <w:p w14:paraId="3B3B26E8" w14:textId="77777777" w:rsidR="00144FE2" w:rsidRPr="00CB760C" w:rsidRDefault="00144FE2">
      <w:pPr>
        <w:pStyle w:val="GvdeMetni"/>
      </w:pPr>
    </w:p>
    <w:p w14:paraId="1392CFF6" w14:textId="36BB4EDE" w:rsidR="00144FE2" w:rsidRPr="00CB760C" w:rsidRDefault="0009722E" w:rsidP="0009722E">
      <w:pPr>
        <w:pStyle w:val="ListeParagraf"/>
        <w:numPr>
          <w:ilvl w:val="0"/>
          <w:numId w:val="6"/>
        </w:numPr>
        <w:tabs>
          <w:tab w:val="left" w:pos="696"/>
        </w:tabs>
        <w:spacing w:before="40"/>
        <w:ind w:left="0" w:firstLine="403"/>
      </w:pPr>
      <w:r w:rsidRPr="0009722E">
        <w:t xml:space="preserve">Ardından, AC çıkış kablolarını terminal bloğunda belirtilen kutuplara göre yerleştirin ve terminal vidalarını sıkın. Önce PE koruyucu iletkeni </w:t>
      </w:r>
      <w:r w:rsidRPr="0009722E">
        <w:rPr>
          <w:spacing w:val="5"/>
        </w:rPr>
        <w:t>(</w:t>
      </w:r>
      <w:r w:rsidRPr="00CB760C">
        <w:rPr>
          <w:noProof/>
          <w:spacing w:val="5"/>
          <w:w w:val="99"/>
        </w:rPr>
        <w:drawing>
          <wp:inline distT="0" distB="0" distL="0" distR="0" wp14:anchorId="10E186EB" wp14:editId="37019CBE">
            <wp:extent cx="169545" cy="168275"/>
            <wp:effectExtent l="0" t="0" r="1905" b="3175"/>
            <wp:docPr id="2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4.jpeg"/>
                    <pic:cNvPicPr>
                      <a:picLocks noChangeAspect="1"/>
                    </pic:cNvPicPr>
                  </pic:nvPicPr>
                  <pic:blipFill>
                    <a:blip r:embed="rId32" cstate="print"/>
                    <a:stretch>
                      <a:fillRect/>
                    </a:stretch>
                  </pic:blipFill>
                  <pic:spPr>
                    <a:xfrm>
                      <a:off x="0" y="0"/>
                      <a:ext cx="169545" cy="168909"/>
                    </a:xfrm>
                    <a:prstGeom prst="rect">
                      <a:avLst/>
                    </a:prstGeom>
                  </pic:spPr>
                </pic:pic>
              </a:graphicData>
            </a:graphic>
          </wp:inline>
        </w:drawing>
      </w:r>
      <w:r w:rsidRPr="0009722E">
        <w:rPr>
          <w:b/>
        </w:rPr>
        <w:t xml:space="preserve">) </w:t>
      </w:r>
      <w:r w:rsidRPr="0009722E">
        <w:rPr>
          <w:bCs/>
        </w:rPr>
        <w:t>bağladığınızdan emin olun.</w:t>
      </w:r>
    </w:p>
    <w:p w14:paraId="0240D7B4" w14:textId="77093259" w:rsidR="00144FE2" w:rsidRPr="00CB760C" w:rsidRDefault="00000000">
      <w:pPr>
        <w:pStyle w:val="Balk4"/>
        <w:spacing w:before="11" w:line="223" w:lineRule="auto"/>
        <w:ind w:left="698" w:right="7145" w:hanging="1"/>
      </w:pPr>
      <w:r w:rsidRPr="00CB760C">
        <w:rPr>
          <w:b w:val="0"/>
          <w:noProof/>
        </w:rPr>
        <w:drawing>
          <wp:inline distT="0" distB="0" distL="0" distR="0" wp14:anchorId="53E707C7" wp14:editId="61224691">
            <wp:extent cx="168275" cy="169545"/>
            <wp:effectExtent l="0" t="0" r="3175" b="1905"/>
            <wp:docPr id="3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5.jpeg"/>
                    <pic:cNvPicPr>
                      <a:picLocks noChangeAspect="1"/>
                    </pic:cNvPicPr>
                  </pic:nvPicPr>
                  <pic:blipFill>
                    <a:blip r:embed="rId33" cstate="print"/>
                    <a:stretch>
                      <a:fillRect/>
                    </a:stretch>
                  </pic:blipFill>
                  <pic:spPr>
                    <a:xfrm>
                      <a:off x="0" y="0"/>
                      <a:ext cx="168909" cy="169545"/>
                    </a:xfrm>
                    <a:prstGeom prst="rect">
                      <a:avLst/>
                    </a:prstGeom>
                  </pic:spPr>
                </pic:pic>
              </a:graphicData>
            </a:graphic>
          </wp:inline>
        </w:drawing>
      </w:r>
      <w:r w:rsidRPr="00CB760C">
        <w:rPr>
          <w:rFonts w:ascii="Microsoft JhengHei UI" w:hAnsi="Microsoft JhengHei UI"/>
        </w:rPr>
        <w:t>→</w:t>
      </w:r>
      <w:r w:rsidR="00115624">
        <w:t>Toprak</w:t>
      </w:r>
      <w:r w:rsidRPr="00CB760C">
        <w:t>(</w:t>
      </w:r>
      <w:r w:rsidR="00115624">
        <w:t>sarı-yeşil</w:t>
      </w:r>
      <w:r w:rsidRPr="00CB760C">
        <w:t>) L</w:t>
      </w:r>
      <w:r w:rsidRPr="00CB760C">
        <w:rPr>
          <w:rFonts w:ascii="Microsoft JhengHei UI" w:hAnsi="Microsoft JhengHei UI"/>
        </w:rPr>
        <w:t>→</w:t>
      </w:r>
      <w:r w:rsidR="00115624">
        <w:t>Faz</w:t>
      </w:r>
      <w:r w:rsidRPr="00CB760C">
        <w:t xml:space="preserve"> (</w:t>
      </w:r>
      <w:r w:rsidR="00115624">
        <w:t>kahverengi</w:t>
      </w:r>
      <w:r w:rsidRPr="00CB760C">
        <w:t>)</w:t>
      </w:r>
    </w:p>
    <w:p w14:paraId="0C9FC4DF" w14:textId="636D2662" w:rsidR="00144FE2" w:rsidRPr="00CB760C" w:rsidRDefault="00000000">
      <w:pPr>
        <w:pStyle w:val="Balk4"/>
        <w:spacing w:before="130"/>
        <w:ind w:left="698"/>
      </w:pPr>
      <w:r w:rsidRPr="00CB760C">
        <w:t>N</w:t>
      </w:r>
      <w:r w:rsidRPr="00CB760C">
        <w:rPr>
          <w:rFonts w:ascii="Microsoft JhengHei UI" w:hAnsi="Microsoft JhengHei UI"/>
        </w:rPr>
        <w:t>→</w:t>
      </w:r>
      <w:r w:rsidRPr="00CB760C">
        <w:t>N</w:t>
      </w:r>
      <w:r w:rsidR="00115624">
        <w:t>ötr</w:t>
      </w:r>
      <w:r w:rsidRPr="00CB760C">
        <w:t xml:space="preserve"> (</w:t>
      </w:r>
      <w:r w:rsidR="00115624">
        <w:t>mavi</w:t>
      </w:r>
      <w:r w:rsidRPr="00CB760C">
        <w:t>)</w:t>
      </w:r>
    </w:p>
    <w:p w14:paraId="6850667E" w14:textId="77777777" w:rsidR="00144FE2" w:rsidRPr="00CB760C" w:rsidRDefault="00000000">
      <w:pPr>
        <w:pStyle w:val="GvdeMetni"/>
        <w:jc w:val="center"/>
        <w:rPr>
          <w:rFonts w:eastAsia="SimSun"/>
          <w:sz w:val="14"/>
          <w:lang w:eastAsia="zh-CN"/>
        </w:rPr>
      </w:pPr>
      <w:r w:rsidRPr="00CB760C">
        <w:rPr>
          <w:noProof/>
        </w:rPr>
        <mc:AlternateContent>
          <mc:Choice Requires="wps">
            <w:drawing>
              <wp:anchor distT="0" distB="0" distL="114300" distR="114300" simplePos="0" relativeHeight="251655680" behindDoc="0" locked="0" layoutInCell="1" allowOverlap="1" wp14:anchorId="7AFA0A61" wp14:editId="656D260B">
                <wp:simplePos x="0" y="0"/>
                <wp:positionH relativeFrom="column">
                  <wp:posOffset>2059940</wp:posOffset>
                </wp:positionH>
                <wp:positionV relativeFrom="paragraph">
                  <wp:posOffset>815975</wp:posOffset>
                </wp:positionV>
                <wp:extent cx="298450" cy="467360"/>
                <wp:effectExtent l="13970" t="13970" r="22860" b="21590"/>
                <wp:wrapNone/>
                <wp:docPr id="182" name="矩形 67"/>
                <wp:cNvGraphicFramePr/>
                <a:graphic xmlns:a="http://schemas.openxmlformats.org/drawingml/2006/main">
                  <a:graphicData uri="http://schemas.microsoft.com/office/word/2010/wordprocessingShape">
                    <wps:wsp>
                      <wps:cNvSpPr/>
                      <wps:spPr>
                        <a:xfrm>
                          <a:off x="0" y="0"/>
                          <a:ext cx="298450" cy="467360"/>
                        </a:xfrm>
                        <a:prstGeom prst="rect">
                          <a:avLst/>
                        </a:prstGeom>
                        <a:noFill/>
                        <a:ln w="2857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rect id="矩形 67" o:spid="_x0000_s1026" o:spt="1" style="position:absolute;left:0pt;margin-left:162.2pt;margin-top:64.25pt;height:36.8pt;width:23.5pt;z-index:251670528;mso-width-relative:page;mso-height-relative:page;" filled="f" stroked="t" coordsize="21600,21600" o:gfxdata="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Dy08W2QAAAAsBAAAPAAAAAAAAAAEAIAAAACIAAABkcnMvZG93bnJldi54&#10;bWxQSwECFAAUAAAACACHTuJATtPFNPkBAAD4AwAADgAAAAAAAAABACAAAAAoAQAAZHJzL2Uyb0Rv&#10;Yy54bWxQSwUGAAAAAAYABgBZAQAAkwUAAAAA&#10;">
                <v:fill on="f" focussize="0,0"/>
                <v:stroke weight="2.25pt" color="#000000" joinstyle="miter"/>
                <v:imagedata o:title=""/>
                <o:lock v:ext="edit" aspectratio="f"/>
              </v:rect>
            </w:pict>
          </mc:Fallback>
        </mc:AlternateContent>
      </w:r>
      <w:r w:rsidRPr="00CB760C">
        <w:rPr>
          <w:noProof/>
        </w:rPr>
        <mc:AlternateContent>
          <mc:Choice Requires="wps">
            <w:drawing>
              <wp:anchor distT="0" distB="0" distL="114300" distR="114300" simplePos="0" relativeHeight="251656704" behindDoc="0" locked="0" layoutInCell="1" allowOverlap="1" wp14:anchorId="2759691C" wp14:editId="2C222D57">
                <wp:simplePos x="0" y="0"/>
                <wp:positionH relativeFrom="column">
                  <wp:posOffset>2406015</wp:posOffset>
                </wp:positionH>
                <wp:positionV relativeFrom="paragraph">
                  <wp:posOffset>1176655</wp:posOffset>
                </wp:positionV>
                <wp:extent cx="1385570" cy="154305"/>
                <wp:effectExtent l="4445" t="5715" r="38735" b="11430"/>
                <wp:wrapNone/>
                <wp:docPr id="184" name="自选图形 68"/>
                <wp:cNvGraphicFramePr/>
                <a:graphic xmlns:a="http://schemas.openxmlformats.org/drawingml/2006/main">
                  <a:graphicData uri="http://schemas.microsoft.com/office/word/2010/wordprocessingShape">
                    <wps:wsp>
                      <wps:cNvSpPr/>
                      <wps:spPr>
                        <a:xfrm>
                          <a:off x="0" y="0"/>
                          <a:ext cx="1385570" cy="154305"/>
                        </a:xfrm>
                        <a:prstGeom prst="rightArrow">
                          <a:avLst>
                            <a:gd name="adj1" fmla="val 50000"/>
                            <a:gd name="adj2" fmla="val 224485"/>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shape id="自选图形 68" o:spid="_x0000_s1026" o:spt="13" type="#_x0000_t13" style="position:absolute;left:0pt;margin-left:189.45pt;margin-top:92.65pt;height:12.15pt;width:109.1pt;z-index:251671552;mso-width-relative:page;mso-height-relative:page;" fillcolor="#000000" filled="t" stroked="t" coordsize="21600,21600" o:gfxdata="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m2hiNoAAAALAQAADwAAAAAAAAABACAAAAAiAAAAZHJzL2Rvd25yZXYueG1sUEsBAhQA&#10;FAAAAAgAh07iQI42vuMpAgAAfwQAAA4AAAAAAAAAAQAgAAAAKQEAAGRycy9lMm9Eb2MueG1sUEsF&#10;BgAAAAAGAAYAWQEAAMQFAAAAAA==&#10;" adj="16201,5400">
                <v:fill on="t" focussize="0,0"/>
                <v:stroke color="#000000" joinstyle="miter"/>
                <v:imagedata o:title=""/>
                <o:lock v:ext="edit" aspectratio="f"/>
              </v:shape>
            </w:pict>
          </mc:Fallback>
        </mc:AlternateContent>
      </w:r>
      <w:r w:rsidRPr="00CB760C">
        <w:rPr>
          <w:rFonts w:eastAsia="SimSun" w:hint="eastAsia"/>
          <w:noProof/>
          <w:sz w:val="14"/>
          <w:lang w:eastAsia="zh-CN"/>
        </w:rPr>
        <w:drawing>
          <wp:inline distT="0" distB="0" distL="114300" distR="114300" wp14:anchorId="36323819" wp14:editId="3F9EFA96">
            <wp:extent cx="3475355" cy="1548130"/>
            <wp:effectExtent l="0" t="0" r="14605" b="6350"/>
            <wp:docPr id="53" name="图片 53"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06"/>
                    <pic:cNvPicPr>
                      <a:picLocks noChangeAspect="1"/>
                    </pic:cNvPicPr>
                  </pic:nvPicPr>
                  <pic:blipFill>
                    <a:blip r:embed="rId34"/>
                    <a:stretch>
                      <a:fillRect/>
                    </a:stretch>
                  </pic:blipFill>
                  <pic:spPr>
                    <a:xfrm>
                      <a:off x="0" y="0"/>
                      <a:ext cx="3475355" cy="1548130"/>
                    </a:xfrm>
                    <a:prstGeom prst="rect">
                      <a:avLst/>
                    </a:prstGeom>
                  </pic:spPr>
                </pic:pic>
              </a:graphicData>
            </a:graphic>
          </wp:inline>
        </w:drawing>
      </w:r>
    </w:p>
    <w:p w14:paraId="6F78EB8B" w14:textId="41D53317" w:rsidR="00144FE2" w:rsidRPr="00CB760C" w:rsidRDefault="00115624">
      <w:pPr>
        <w:pStyle w:val="ListeParagraf"/>
        <w:numPr>
          <w:ilvl w:val="0"/>
          <w:numId w:val="6"/>
        </w:numPr>
        <w:tabs>
          <w:tab w:val="left" w:pos="696"/>
        </w:tabs>
        <w:spacing w:before="40"/>
        <w:ind w:left="0" w:firstLine="403"/>
      </w:pPr>
      <w:r w:rsidRPr="00115624">
        <w:t>Kabloların güvenli bir şekilde bağlandığından emin olun.</w:t>
      </w:r>
    </w:p>
    <w:p w14:paraId="0CF1271D" w14:textId="77777777" w:rsidR="00144FE2" w:rsidRPr="00CB760C" w:rsidRDefault="00000000">
      <w:pPr>
        <w:pStyle w:val="GvdeMetni"/>
      </w:pPr>
      <w:r w:rsidRPr="00CB760C">
        <w:rPr>
          <w:noProof/>
        </w:rPr>
        <mc:AlternateContent>
          <mc:Choice Requires="wps">
            <w:drawing>
              <wp:inline distT="0" distB="0" distL="114300" distR="114300" wp14:anchorId="51002EB9" wp14:editId="0F0D4E12">
                <wp:extent cx="6304280" cy="690245"/>
                <wp:effectExtent l="4445" t="4445" r="15875" b="10160"/>
                <wp:docPr id="13" name="文本框 72"/>
                <wp:cNvGraphicFramePr/>
                <a:graphic xmlns:a="http://schemas.openxmlformats.org/drawingml/2006/main">
                  <a:graphicData uri="http://schemas.microsoft.com/office/word/2010/wordprocessingShape">
                    <wps:wsp>
                      <wps:cNvSpPr txBox="1"/>
                      <wps:spPr>
                        <a:xfrm>
                          <a:off x="0" y="0"/>
                          <a:ext cx="6304280" cy="690245"/>
                        </a:xfrm>
                        <a:prstGeom prst="rect">
                          <a:avLst/>
                        </a:prstGeom>
                        <a:noFill/>
                        <a:ln w="9525" cap="flat" cmpd="sng">
                          <a:solidFill>
                            <a:srgbClr val="000000"/>
                          </a:solidFill>
                          <a:prstDash val="solid"/>
                          <a:miter/>
                          <a:headEnd type="none" w="med" len="med"/>
                          <a:tailEnd type="none" w="med" len="med"/>
                        </a:ln>
                      </wps:spPr>
                      <wps:txbx>
                        <w:txbxContent>
                          <w:p w14:paraId="475B04A5" w14:textId="349948D8" w:rsidR="00144FE2" w:rsidRPr="00CB760C" w:rsidRDefault="00115624">
                            <w:pPr>
                              <w:spacing w:before="104"/>
                              <w:ind w:left="144"/>
                              <w:rPr>
                                <w:b/>
                                <w:sz w:val="21"/>
                              </w:rPr>
                            </w:pPr>
                            <w:r>
                              <w:rPr>
                                <w:b/>
                                <w:sz w:val="21"/>
                              </w:rPr>
                              <w:t>DİKKAT</w:t>
                            </w:r>
                            <w:r w:rsidRPr="00CB760C">
                              <w:rPr>
                                <w:b/>
                                <w:sz w:val="21"/>
                              </w:rPr>
                              <w:t xml:space="preserve">: </w:t>
                            </w:r>
                            <w:r>
                              <w:rPr>
                                <w:b/>
                                <w:sz w:val="21"/>
                              </w:rPr>
                              <w:t>Önemli</w:t>
                            </w:r>
                          </w:p>
                          <w:p w14:paraId="09CDFAE5" w14:textId="68C3EDAF" w:rsidR="00144FE2" w:rsidRPr="00CB760C" w:rsidRDefault="00115624" w:rsidP="00115624">
                            <w:pPr>
                              <w:spacing w:before="59" w:line="295" w:lineRule="auto"/>
                              <w:ind w:left="144"/>
                              <w:rPr>
                                <w:sz w:val="21"/>
                              </w:rPr>
                            </w:pPr>
                            <w:r w:rsidRPr="00115624">
                              <w:rPr>
                                <w:sz w:val="21"/>
                              </w:rPr>
                              <w:t>AC kablolarını doğru polarite ile bağladığınızdan emin olun. L ve N kabloları ters bağlanırsa, bu inverterler paralel çalışmada çalıştırıldığında şebeke kısa devresine neden olabilir.</w:t>
                            </w:r>
                          </w:p>
                        </w:txbxContent>
                      </wps:txbx>
                      <wps:bodyPr lIns="0" tIns="0" rIns="0" bIns="0" upright="1"/>
                    </wps:wsp>
                  </a:graphicData>
                </a:graphic>
              </wp:inline>
            </w:drawing>
          </mc:Choice>
          <mc:Fallback>
            <w:pict>
              <v:shapetype w14:anchorId="51002EB9" id="_x0000_t202" coordsize="21600,21600" o:spt="202" path="m,l,21600r21600,l21600,xe">
                <v:stroke joinstyle="miter"/>
                <v:path gradientshapeok="t" o:connecttype="rect"/>
              </v:shapetype>
              <v:shape id="文本框 72" o:spid="_x0000_s1027" type="#_x0000_t202" style="width:496.4pt;height:5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" filled="f">
                <v:textbox inset="0,0,0,0">
                  <w:txbxContent>
                    <w:p w14:paraId="475B04A5" w14:textId="349948D8" w:rsidR="00144FE2" w:rsidRPr="00CB760C" w:rsidRDefault="00115624">
                      <w:pPr>
                        <w:spacing w:before="104"/>
                        <w:ind w:left="144"/>
                        <w:rPr>
                          <w:b/>
                          <w:sz w:val="21"/>
                        </w:rPr>
                      </w:pPr>
                      <w:r>
                        <w:rPr>
                          <w:b/>
                          <w:sz w:val="21"/>
                        </w:rPr>
                        <w:t>DİKKAT</w:t>
                      </w:r>
                      <w:r w:rsidR="00000000" w:rsidRPr="00CB760C">
                        <w:rPr>
                          <w:b/>
                          <w:sz w:val="21"/>
                        </w:rPr>
                        <w:t xml:space="preserve">: </w:t>
                      </w:r>
                      <w:r>
                        <w:rPr>
                          <w:b/>
                          <w:sz w:val="21"/>
                        </w:rPr>
                        <w:t>Önemli</w:t>
                      </w:r>
                    </w:p>
                    <w:p w14:paraId="09CDFAE5" w14:textId="68C3EDAF" w:rsidR="00144FE2" w:rsidRPr="00CB760C" w:rsidRDefault="00115624" w:rsidP="00115624">
                      <w:pPr>
                        <w:spacing w:before="59" w:line="295" w:lineRule="auto"/>
                        <w:ind w:left="144"/>
                        <w:rPr>
                          <w:sz w:val="21"/>
                        </w:rPr>
                      </w:pPr>
                      <w:r w:rsidRPr="00115624">
                        <w:rPr>
                          <w:sz w:val="21"/>
                        </w:rPr>
                        <w:t>AC kablolarını doğru polarite ile bağladığınızdan emin olun. L ve N kabloları ters bağlanırsa, bu inverterler paralel çalışmada çalıştırıldığında şebeke kısa devresine neden olabilir.</w:t>
                      </w:r>
                    </w:p>
                  </w:txbxContent>
                </v:textbox>
                <w10:anchorlock/>
              </v:shape>
            </w:pict>
          </mc:Fallback>
        </mc:AlternateContent>
      </w:r>
    </w:p>
    <w:p w14:paraId="1A764181" w14:textId="77777777" w:rsidR="00144FE2" w:rsidRPr="00CB760C" w:rsidRDefault="00144FE2">
      <w:pPr>
        <w:pStyle w:val="GvdeMetni"/>
      </w:pPr>
    </w:p>
    <w:p w14:paraId="45BBADA8" w14:textId="77777777" w:rsidR="00144FE2" w:rsidRPr="00CB760C" w:rsidRDefault="00000000">
      <w:pPr>
        <w:pStyle w:val="GvdeMetni"/>
      </w:pPr>
      <w:r w:rsidRPr="00CB760C">
        <w:rPr>
          <w:noProof/>
        </w:rPr>
        <mc:AlternateContent>
          <mc:Choice Requires="wps">
            <w:drawing>
              <wp:inline distT="0" distB="0" distL="114300" distR="114300" wp14:anchorId="0C78BA5F" wp14:editId="0E9279F9">
                <wp:extent cx="6296660" cy="1305560"/>
                <wp:effectExtent l="4445" t="4445" r="23495" b="23495"/>
                <wp:docPr id="62" name="文本框 71"/>
                <wp:cNvGraphicFramePr/>
                <a:graphic xmlns:a="http://schemas.openxmlformats.org/drawingml/2006/main">
                  <a:graphicData uri="http://schemas.microsoft.com/office/word/2010/wordprocessingShape">
                    <wps:wsp>
                      <wps:cNvSpPr txBox="1"/>
                      <wps:spPr>
                        <a:xfrm>
                          <a:off x="0" y="0"/>
                          <a:ext cx="6296660" cy="1305560"/>
                        </a:xfrm>
                        <a:prstGeom prst="rect">
                          <a:avLst/>
                        </a:prstGeom>
                        <a:noFill/>
                        <a:ln w="9525" cap="flat" cmpd="sng">
                          <a:solidFill>
                            <a:srgbClr val="000000"/>
                          </a:solidFill>
                          <a:prstDash val="solid"/>
                          <a:miter/>
                          <a:headEnd type="none" w="med" len="med"/>
                          <a:tailEnd type="none" w="med" len="med"/>
                        </a:ln>
                      </wps:spPr>
                      <wps:txbx>
                        <w:txbxContent>
                          <w:p w14:paraId="43402BB6" w14:textId="370C1098" w:rsidR="00144FE2" w:rsidRPr="00115624" w:rsidRDefault="00115624">
                            <w:pPr>
                              <w:spacing w:before="104"/>
                              <w:ind w:left="144"/>
                              <w:rPr>
                                <w:bCs/>
                              </w:rPr>
                            </w:pPr>
                            <w:r>
                              <w:rPr>
                                <w:b/>
                              </w:rPr>
                              <w:t>DİKKAT</w:t>
                            </w:r>
                            <w:r w:rsidRPr="00CB760C">
                              <w:rPr>
                                <w:b/>
                              </w:rPr>
                              <w:t xml:space="preserve">: </w:t>
                            </w:r>
                            <w:r w:rsidRPr="00115624">
                              <w:rPr>
                                <w:bCs/>
                              </w:rPr>
                              <w:t>Klima gibi cihazların yeniden başlatılması için en az 2~3 dakika gerekir, çünkü devrelerin içindeki soğutucu gazın dengelenmesi için yeterli zamana sahip olunması gerekir. Bir güç kesintisi meydana gelir ve kısa sürede düzelirse, bağlı cihazlarınıza zarar verecektir. Bu tür bir hasarı önlemek için, lütfen kurulumdan önce klimanın zaman geciktirme fonksiyonuna sahip olup olmadığını üreticisinden kontrol edin. Aksi takdirde, bu inverter/şarj cihazı aşırı yük hatasını tetikler ve cihazınızı korumak için çıkışı keser, ancak bazen yine de klimada dahili hasara neden olur.</w:t>
                            </w:r>
                          </w:p>
                        </w:txbxContent>
                      </wps:txbx>
                      <wps:bodyPr lIns="0" tIns="0" rIns="0" bIns="0" upright="1"/>
                    </wps:wsp>
                  </a:graphicData>
                </a:graphic>
              </wp:inline>
            </w:drawing>
          </mc:Choice>
          <mc:Fallback>
            <w:pict>
              <v:shape w14:anchorId="0C78BA5F" id="文本框 71" o:spid="_x0000_s1028" type="#_x0000_t202" style="width:495.8pt;height:10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" filled="f">
                <v:textbox inset="0,0,0,0">
                  <w:txbxContent>
                    <w:p w14:paraId="43402BB6" w14:textId="370C1098" w:rsidR="00144FE2" w:rsidRPr="00115624" w:rsidRDefault="00115624">
                      <w:pPr>
                        <w:spacing w:before="104"/>
                        <w:ind w:left="144"/>
                        <w:rPr>
                          <w:bCs/>
                        </w:rPr>
                      </w:pPr>
                      <w:r>
                        <w:rPr>
                          <w:b/>
                        </w:rPr>
                        <w:t>DİKKAT</w:t>
                      </w:r>
                      <w:r w:rsidR="00000000" w:rsidRPr="00CB760C">
                        <w:rPr>
                          <w:b/>
                        </w:rPr>
                        <w:t xml:space="preserve">: </w:t>
                      </w:r>
                      <w:r w:rsidRPr="00115624">
                        <w:rPr>
                          <w:bCs/>
                        </w:rPr>
                        <w:t>Klima gibi cihazların yeniden başlatılması için en az 2~3 dakika gerekir, çünkü devrelerin içindeki soğutucu gazın dengelenmesi için yeterli zamana sahip olunması gerekir. Bir güç kesintisi meydana gelir ve kısa sürede düzelirse, bağlı cihazlarınıza zarar verecektir. Bu tür bir hasarı önlemek için, lütfen kurulumdan önce klimanın zaman geciktirme fonksiyonuna sahip olup olmadığını üreticisinden kontrol edin. Aksi takdirde, bu inverter/şarj cihazı aşırı yük hatasını tetikler ve cihazınızı korumak için çıkışı keser, ancak bazen yine de klimada dahili hasara neden olur.</w:t>
                      </w:r>
                    </w:p>
                  </w:txbxContent>
                </v:textbox>
                <w10:anchorlock/>
              </v:shape>
            </w:pict>
          </mc:Fallback>
        </mc:AlternateContent>
      </w:r>
    </w:p>
    <w:p w14:paraId="4C01DDEC" w14:textId="77777777" w:rsidR="00144FE2" w:rsidRPr="00CB760C" w:rsidRDefault="00144FE2">
      <w:pPr>
        <w:pStyle w:val="Balk2"/>
        <w:spacing w:before="165"/>
      </w:pPr>
      <w:bookmarkStart w:id="7" w:name="_Toc2905"/>
    </w:p>
    <w:p w14:paraId="7EAB830B" w14:textId="77777777" w:rsidR="00144FE2" w:rsidRPr="00CB760C" w:rsidRDefault="00144FE2"/>
    <w:p w14:paraId="14CF34CF" w14:textId="77777777" w:rsidR="00144FE2" w:rsidRPr="00CB760C" w:rsidRDefault="00144FE2">
      <w:pPr>
        <w:pStyle w:val="Balk2"/>
        <w:spacing w:before="165"/>
      </w:pPr>
    </w:p>
    <w:p w14:paraId="6C29ADC2" w14:textId="18B75B5A" w:rsidR="00144FE2" w:rsidRPr="00CB760C" w:rsidRDefault="00000000">
      <w:pPr>
        <w:pStyle w:val="Balk2"/>
        <w:spacing w:before="165"/>
      </w:pPr>
      <w:bookmarkStart w:id="8" w:name="_Toc7343"/>
      <w:r w:rsidRPr="00CB760C">
        <w:lastRenderedPageBreak/>
        <w:t xml:space="preserve">PV </w:t>
      </w:r>
      <w:bookmarkEnd w:id="7"/>
      <w:bookmarkEnd w:id="8"/>
      <w:r w:rsidR="00115624">
        <w:t>Bağlantı</w:t>
      </w:r>
    </w:p>
    <w:p w14:paraId="36FAFE9B" w14:textId="560644A4" w:rsidR="00115624" w:rsidRPr="00CB760C" w:rsidRDefault="00115624" w:rsidP="00115624">
      <w:pPr>
        <w:pStyle w:val="GvdeMetni"/>
        <w:spacing w:before="143"/>
        <w:ind w:left="337" w:right="256"/>
      </w:pPr>
      <w:r>
        <w:rPr>
          <w:b/>
        </w:rPr>
        <w:t>DİKKAT</w:t>
      </w:r>
      <w:r w:rsidRPr="00CB760C">
        <w:rPr>
          <w:b/>
        </w:rPr>
        <w:t xml:space="preserve">: </w:t>
      </w:r>
      <w:r w:rsidRPr="00115624">
        <w:t>PV modüllerine bağlamadan önce, lütfen inverter ve PV modülleri arasına ayrıca bir DC devre kesici takın.</w:t>
      </w:r>
    </w:p>
    <w:p w14:paraId="23F8A0F4" w14:textId="2B555CCA" w:rsidR="00144FE2" w:rsidRPr="00CB760C" w:rsidRDefault="00115624">
      <w:pPr>
        <w:pStyle w:val="GvdeMetni"/>
        <w:spacing w:line="241" w:lineRule="exact"/>
        <w:ind w:left="337"/>
      </w:pPr>
      <w:r>
        <w:rPr>
          <w:b/>
        </w:rPr>
        <w:t>UYARI</w:t>
      </w:r>
      <w:r w:rsidRPr="00CB760C">
        <w:rPr>
          <w:b/>
        </w:rPr>
        <w:t xml:space="preserve">! </w:t>
      </w:r>
      <w:r w:rsidRPr="00115624">
        <w:t>Tüm kablo bağlantıları kalifiye bir personel tarafından yapılmalıdır.</w:t>
      </w:r>
    </w:p>
    <w:p w14:paraId="7B3903FA" w14:textId="08E33801" w:rsidR="00144FE2" w:rsidRPr="00CB760C" w:rsidRDefault="00115624" w:rsidP="00115624">
      <w:pPr>
        <w:pStyle w:val="GvdeMetni"/>
        <w:spacing w:line="241" w:lineRule="exact"/>
        <w:ind w:left="337"/>
      </w:pPr>
      <w:r>
        <w:rPr>
          <w:b/>
        </w:rPr>
        <w:t>UYARI</w:t>
      </w:r>
      <w:r w:rsidRPr="00CB760C">
        <w:rPr>
          <w:b/>
        </w:rPr>
        <w:t>!</w:t>
      </w:r>
      <w:r w:rsidRPr="00CB760C">
        <w:rPr>
          <w:b/>
          <w:spacing w:val="-13"/>
        </w:rPr>
        <w:t xml:space="preserve"> </w:t>
      </w:r>
      <w:r w:rsidRPr="00115624">
        <w:t>PV modül bağlantısı için uygun kablo kullanmak sistem güvenliği ve verimli çalışma için çok önemlidir. Yaralanma riskini azaltmak için, lütfen aşağıdaki gibi önerilen uygun kablo boyutunu kullanın.</w:t>
      </w:r>
    </w:p>
    <w:tbl>
      <w:tblPr>
        <w:tblStyle w:val="TableNormal"/>
        <w:tblW w:w="89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85"/>
        <w:gridCol w:w="2372"/>
        <w:gridCol w:w="1738"/>
        <w:gridCol w:w="2530"/>
      </w:tblGrid>
      <w:tr w:rsidR="00144FE2" w:rsidRPr="00CB760C" w14:paraId="7F0FA64C" w14:textId="77777777">
        <w:trPr>
          <w:trHeight w:val="311"/>
          <w:jc w:val="center"/>
        </w:trPr>
        <w:tc>
          <w:tcPr>
            <w:tcW w:w="2285" w:type="dxa"/>
          </w:tcPr>
          <w:p w14:paraId="555A8AE0" w14:textId="77777777" w:rsidR="00144FE2" w:rsidRPr="00CB760C" w:rsidRDefault="00000000" w:rsidP="00212816">
            <w:pPr>
              <w:pStyle w:val="TableParagraph"/>
            </w:pPr>
            <w:r w:rsidRPr="00CB760C">
              <w:t>Model</w:t>
            </w:r>
          </w:p>
        </w:tc>
        <w:tc>
          <w:tcPr>
            <w:tcW w:w="2372" w:type="dxa"/>
          </w:tcPr>
          <w:p w14:paraId="0D8E935D" w14:textId="1EA899D1" w:rsidR="00144FE2" w:rsidRPr="00CB760C" w:rsidRDefault="00115624" w:rsidP="00212816">
            <w:pPr>
              <w:pStyle w:val="TableParagraph"/>
            </w:pPr>
            <w:r>
              <w:t>Amper Değeri</w:t>
            </w:r>
          </w:p>
        </w:tc>
        <w:tc>
          <w:tcPr>
            <w:tcW w:w="1738" w:type="dxa"/>
          </w:tcPr>
          <w:p w14:paraId="31B7FE0C" w14:textId="1812AC60" w:rsidR="00144FE2" w:rsidRPr="00CB760C" w:rsidRDefault="00115624" w:rsidP="00212816">
            <w:pPr>
              <w:pStyle w:val="TableParagraph"/>
            </w:pPr>
            <w:r>
              <w:t>Kablo Ölçüsü</w:t>
            </w:r>
          </w:p>
        </w:tc>
        <w:tc>
          <w:tcPr>
            <w:tcW w:w="2530" w:type="dxa"/>
          </w:tcPr>
          <w:p w14:paraId="7A99F317" w14:textId="48E8DC55" w:rsidR="00144FE2" w:rsidRPr="00CB760C" w:rsidRDefault="00115624" w:rsidP="00212816">
            <w:pPr>
              <w:pStyle w:val="TableParagraph"/>
            </w:pPr>
            <w:r>
              <w:t>Tork</w:t>
            </w:r>
          </w:p>
        </w:tc>
      </w:tr>
      <w:tr w:rsidR="00144FE2" w:rsidRPr="00CB760C" w14:paraId="5B469660" w14:textId="77777777">
        <w:trPr>
          <w:trHeight w:val="313"/>
          <w:jc w:val="center"/>
        </w:trPr>
        <w:tc>
          <w:tcPr>
            <w:tcW w:w="2285" w:type="dxa"/>
            <w:vAlign w:val="center"/>
          </w:tcPr>
          <w:p w14:paraId="166BB603" w14:textId="77777777" w:rsidR="00144FE2" w:rsidRPr="00CB760C" w:rsidRDefault="00000000" w:rsidP="00212816">
            <w:pPr>
              <w:pStyle w:val="TableParagraph"/>
              <w:rPr>
                <w:lang w:eastAsia="zh-CN"/>
              </w:rPr>
            </w:pPr>
            <w:r w:rsidRPr="00CB760C">
              <w:rPr>
                <w:lang w:eastAsia="zh-CN"/>
              </w:rPr>
              <w:t>1.5KW-3.5KW</w:t>
            </w:r>
          </w:p>
        </w:tc>
        <w:tc>
          <w:tcPr>
            <w:tcW w:w="2372" w:type="dxa"/>
          </w:tcPr>
          <w:p w14:paraId="3D324311" w14:textId="77777777" w:rsidR="00144FE2" w:rsidRPr="00CB760C" w:rsidRDefault="00000000" w:rsidP="00212816">
            <w:pPr>
              <w:pStyle w:val="TableParagraph"/>
            </w:pPr>
            <w:r w:rsidRPr="00CB760C">
              <w:t>15A</w:t>
            </w:r>
          </w:p>
        </w:tc>
        <w:tc>
          <w:tcPr>
            <w:tcW w:w="1738" w:type="dxa"/>
          </w:tcPr>
          <w:p w14:paraId="4C43C2EF" w14:textId="77777777" w:rsidR="00144FE2" w:rsidRPr="00CB760C" w:rsidRDefault="00000000" w:rsidP="00212816">
            <w:pPr>
              <w:pStyle w:val="TableParagraph"/>
            </w:pPr>
            <w:r w:rsidRPr="00CB760C">
              <w:t>12 AWG</w:t>
            </w:r>
          </w:p>
        </w:tc>
        <w:tc>
          <w:tcPr>
            <w:tcW w:w="2530" w:type="dxa"/>
          </w:tcPr>
          <w:p w14:paraId="5E9A29E8" w14:textId="77777777" w:rsidR="00144FE2" w:rsidRPr="00CB760C" w:rsidRDefault="00000000" w:rsidP="00212816">
            <w:pPr>
              <w:pStyle w:val="TableParagraph"/>
            </w:pPr>
            <w:r w:rsidRPr="00CB760C">
              <w:t>1.4~1.6 Nm</w:t>
            </w:r>
          </w:p>
        </w:tc>
      </w:tr>
      <w:tr w:rsidR="00144FE2" w:rsidRPr="00CB760C" w14:paraId="52A947A9" w14:textId="77777777">
        <w:trPr>
          <w:trHeight w:val="313"/>
          <w:jc w:val="center"/>
        </w:trPr>
        <w:tc>
          <w:tcPr>
            <w:tcW w:w="2285" w:type="dxa"/>
            <w:vAlign w:val="center"/>
          </w:tcPr>
          <w:p w14:paraId="3E03CCB2" w14:textId="77777777" w:rsidR="00144FE2" w:rsidRPr="00CB760C" w:rsidRDefault="00000000" w:rsidP="00212816">
            <w:pPr>
              <w:pStyle w:val="TableParagraph"/>
              <w:rPr>
                <w:lang w:eastAsia="zh-CN"/>
              </w:rPr>
            </w:pPr>
            <w:r w:rsidRPr="00CB760C">
              <w:rPr>
                <w:lang w:eastAsia="zh-CN"/>
              </w:rPr>
              <w:t>5.5KW</w:t>
            </w:r>
          </w:p>
        </w:tc>
        <w:tc>
          <w:tcPr>
            <w:tcW w:w="2372" w:type="dxa"/>
          </w:tcPr>
          <w:p w14:paraId="32D0B11D" w14:textId="77777777" w:rsidR="00144FE2" w:rsidRPr="00CB760C" w:rsidRDefault="00000000" w:rsidP="00212816">
            <w:pPr>
              <w:pStyle w:val="TableParagraph"/>
            </w:pPr>
            <w:r w:rsidRPr="00CB760C">
              <w:t>18A</w:t>
            </w:r>
          </w:p>
        </w:tc>
        <w:tc>
          <w:tcPr>
            <w:tcW w:w="1738" w:type="dxa"/>
          </w:tcPr>
          <w:p w14:paraId="0B278752" w14:textId="77777777" w:rsidR="00144FE2" w:rsidRPr="00CB760C" w:rsidRDefault="00000000" w:rsidP="00212816">
            <w:pPr>
              <w:pStyle w:val="TableParagraph"/>
            </w:pPr>
            <w:r w:rsidRPr="00CB760C">
              <w:t>12 AWG</w:t>
            </w:r>
          </w:p>
        </w:tc>
        <w:tc>
          <w:tcPr>
            <w:tcW w:w="2530" w:type="dxa"/>
          </w:tcPr>
          <w:p w14:paraId="067F09D8" w14:textId="77777777" w:rsidR="00144FE2" w:rsidRPr="00CB760C" w:rsidRDefault="00000000" w:rsidP="00212816">
            <w:pPr>
              <w:pStyle w:val="TableParagraph"/>
            </w:pPr>
            <w:r w:rsidRPr="00CB760C">
              <w:t>1.4~1.6 Nm</w:t>
            </w:r>
          </w:p>
        </w:tc>
      </w:tr>
    </w:tbl>
    <w:p w14:paraId="432EEDF8" w14:textId="77777777" w:rsidR="00144FE2" w:rsidRPr="00CB760C" w:rsidRDefault="00144FE2">
      <w:pPr>
        <w:pStyle w:val="Balk4"/>
        <w:spacing w:before="88"/>
        <w:ind w:left="0"/>
      </w:pPr>
    </w:p>
    <w:p w14:paraId="7A6C192F" w14:textId="3ECEB184" w:rsidR="00144FE2" w:rsidRPr="00CB760C" w:rsidRDefault="00000000">
      <w:pPr>
        <w:pStyle w:val="Balk4"/>
        <w:spacing w:before="88"/>
        <w:ind w:leftChars="200" w:left="440"/>
      </w:pPr>
      <w:r w:rsidRPr="00CB760C">
        <w:t xml:space="preserve">PV </w:t>
      </w:r>
      <w:r w:rsidR="00115624">
        <w:t>Modül Seçimi</w:t>
      </w:r>
      <w:r w:rsidRPr="00CB760C">
        <w:t>:</w:t>
      </w:r>
    </w:p>
    <w:p w14:paraId="200F14F7" w14:textId="1063189C" w:rsidR="00144FE2" w:rsidRPr="00CB760C" w:rsidRDefault="00115624">
      <w:pPr>
        <w:pStyle w:val="GvdeMetni"/>
        <w:spacing w:before="1"/>
        <w:ind w:leftChars="200" w:left="440"/>
      </w:pPr>
      <w:r w:rsidRPr="00115624">
        <w:t>Uygun PV modüllerini seçerken, lütfen aşağıdaki parametreleri göz önünde bulundurduğunuzdan emin olun:</w:t>
      </w:r>
    </w:p>
    <w:p w14:paraId="56A7405A" w14:textId="6D923428" w:rsidR="00115624" w:rsidRDefault="00115624">
      <w:pPr>
        <w:pStyle w:val="ListeParagraf"/>
        <w:numPr>
          <w:ilvl w:val="0"/>
          <w:numId w:val="7"/>
        </w:numPr>
        <w:tabs>
          <w:tab w:val="left" w:pos="699"/>
        </w:tabs>
        <w:spacing w:line="241" w:lineRule="exact"/>
        <w:ind w:left="0" w:firstLine="403"/>
      </w:pPr>
      <w:r>
        <w:t>P</w:t>
      </w:r>
      <w:r w:rsidRPr="00115624">
        <w:t xml:space="preserve">V modüllerin açık devre gerilimi (Voc) </w:t>
      </w:r>
      <w:r>
        <w:t xml:space="preserve">İnverterin </w:t>
      </w:r>
      <w:r w:rsidRPr="00115624">
        <w:t>maks</w:t>
      </w:r>
      <w:r>
        <w:t>imum</w:t>
      </w:r>
      <w:r w:rsidRPr="00115624">
        <w:t xml:space="preserve"> PV dizisi açık devre gerilimi</w:t>
      </w:r>
      <w:r>
        <w:t>ni aşmamalıdır.</w:t>
      </w:r>
    </w:p>
    <w:p w14:paraId="18F9DA22" w14:textId="791049A5" w:rsidR="00144FE2" w:rsidRPr="00CB760C" w:rsidRDefault="00115624">
      <w:pPr>
        <w:pStyle w:val="ListeParagraf"/>
        <w:numPr>
          <w:ilvl w:val="0"/>
          <w:numId w:val="7"/>
        </w:numPr>
        <w:tabs>
          <w:tab w:val="left" w:pos="699"/>
        </w:tabs>
        <w:spacing w:line="241" w:lineRule="exact"/>
        <w:ind w:left="0" w:firstLine="403"/>
      </w:pPr>
      <w:r w:rsidRPr="00115624">
        <w:t>PV modüllerinin açık devre voltajı (Voc) min</w:t>
      </w:r>
      <w:r>
        <w:t>imum</w:t>
      </w:r>
      <w:r w:rsidRPr="00115624">
        <w:t xml:space="preserve"> voltajından yüksek olmalıdır.</w:t>
      </w:r>
    </w:p>
    <w:tbl>
      <w:tblPr>
        <w:tblStyle w:val="TabloKlavuzu"/>
        <w:tblW w:w="9067" w:type="dxa"/>
        <w:jc w:val="center"/>
        <w:tblLayout w:type="fixed"/>
        <w:tblLook w:val="04A0" w:firstRow="1" w:lastRow="0" w:firstColumn="1" w:lastColumn="0" w:noHBand="0" w:noVBand="1"/>
      </w:tblPr>
      <w:tblGrid>
        <w:gridCol w:w="3964"/>
        <w:gridCol w:w="2977"/>
        <w:gridCol w:w="2126"/>
      </w:tblGrid>
      <w:tr w:rsidR="00144FE2" w:rsidRPr="00CB760C" w14:paraId="4E30F0AF" w14:textId="77777777">
        <w:trPr>
          <w:jc w:val="center"/>
        </w:trPr>
        <w:tc>
          <w:tcPr>
            <w:tcW w:w="9067" w:type="dxa"/>
            <w:gridSpan w:val="3"/>
          </w:tcPr>
          <w:p w14:paraId="44320685" w14:textId="1624FF83" w:rsidR="00144FE2" w:rsidRPr="00CB760C" w:rsidRDefault="00000000">
            <w:pPr>
              <w:tabs>
                <w:tab w:val="left" w:pos="699"/>
              </w:tabs>
              <w:spacing w:after="3" w:line="241" w:lineRule="exact"/>
              <w:rPr>
                <w:sz w:val="20"/>
              </w:rPr>
            </w:pPr>
            <w:r w:rsidRPr="00CB760C">
              <w:rPr>
                <w:b/>
                <w:sz w:val="20"/>
              </w:rPr>
              <w:t xml:space="preserve">Solar </w:t>
            </w:r>
            <w:r w:rsidR="00115624">
              <w:rPr>
                <w:b/>
                <w:sz w:val="20"/>
              </w:rPr>
              <w:t>Şarj Modu</w:t>
            </w:r>
          </w:p>
        </w:tc>
      </w:tr>
      <w:tr w:rsidR="00144FE2" w:rsidRPr="00CB760C" w14:paraId="5E79F36A" w14:textId="77777777">
        <w:trPr>
          <w:jc w:val="center"/>
        </w:trPr>
        <w:tc>
          <w:tcPr>
            <w:tcW w:w="3964" w:type="dxa"/>
          </w:tcPr>
          <w:p w14:paraId="468E57A5" w14:textId="77777777" w:rsidR="00144FE2" w:rsidRPr="00CB760C" w:rsidRDefault="00000000">
            <w:pPr>
              <w:tabs>
                <w:tab w:val="left" w:pos="699"/>
              </w:tabs>
              <w:spacing w:after="3" w:line="241" w:lineRule="exact"/>
              <w:rPr>
                <w:sz w:val="20"/>
              </w:rPr>
            </w:pPr>
            <w:r w:rsidRPr="00CB760C">
              <w:rPr>
                <w:b/>
                <w:sz w:val="20"/>
              </w:rPr>
              <w:t>INVERTER MODEL</w:t>
            </w:r>
          </w:p>
        </w:tc>
        <w:tc>
          <w:tcPr>
            <w:tcW w:w="2977" w:type="dxa"/>
          </w:tcPr>
          <w:p w14:paraId="5DC52843" w14:textId="77777777" w:rsidR="00144FE2" w:rsidRPr="00CB760C" w:rsidRDefault="00000000">
            <w:pPr>
              <w:tabs>
                <w:tab w:val="left" w:pos="699"/>
              </w:tabs>
              <w:spacing w:after="3" w:line="241" w:lineRule="exact"/>
              <w:jc w:val="center"/>
              <w:rPr>
                <w:rFonts w:eastAsiaTheme="minorEastAsia"/>
                <w:sz w:val="20"/>
                <w:lang w:eastAsia="zh-CN"/>
              </w:rPr>
            </w:pPr>
            <w:r w:rsidRPr="00CB760C">
              <w:rPr>
                <w:rFonts w:eastAsiaTheme="minorEastAsia"/>
                <w:sz w:val="20"/>
                <w:lang w:eastAsia="zh-CN"/>
              </w:rPr>
              <w:t>1.5KW-3.5KW</w:t>
            </w:r>
          </w:p>
        </w:tc>
        <w:tc>
          <w:tcPr>
            <w:tcW w:w="2126" w:type="dxa"/>
          </w:tcPr>
          <w:p w14:paraId="6FA66B94" w14:textId="77777777" w:rsidR="00144FE2" w:rsidRPr="00CB760C" w:rsidRDefault="00000000">
            <w:pPr>
              <w:tabs>
                <w:tab w:val="left" w:pos="699"/>
              </w:tabs>
              <w:spacing w:after="3" w:line="241" w:lineRule="exact"/>
              <w:jc w:val="center"/>
              <w:rPr>
                <w:rFonts w:eastAsiaTheme="minorEastAsia"/>
                <w:sz w:val="20"/>
                <w:lang w:eastAsia="zh-CN"/>
              </w:rPr>
            </w:pPr>
            <w:r w:rsidRPr="00CB760C">
              <w:rPr>
                <w:rFonts w:eastAsiaTheme="minorEastAsia"/>
                <w:sz w:val="20"/>
                <w:lang w:eastAsia="zh-CN"/>
              </w:rPr>
              <w:t>5.5KW</w:t>
            </w:r>
          </w:p>
        </w:tc>
      </w:tr>
      <w:tr w:rsidR="00144FE2" w:rsidRPr="00CB760C" w14:paraId="50FF3B15" w14:textId="77777777">
        <w:trPr>
          <w:jc w:val="center"/>
        </w:trPr>
        <w:tc>
          <w:tcPr>
            <w:tcW w:w="3964" w:type="dxa"/>
          </w:tcPr>
          <w:p w14:paraId="077C2405" w14:textId="6339A10D" w:rsidR="00144FE2" w:rsidRPr="00CB760C" w:rsidRDefault="00000000">
            <w:pPr>
              <w:tabs>
                <w:tab w:val="left" w:pos="699"/>
              </w:tabs>
              <w:spacing w:after="3" w:line="241" w:lineRule="exact"/>
              <w:rPr>
                <w:sz w:val="20"/>
              </w:rPr>
            </w:pPr>
            <w:r w:rsidRPr="00CB760C">
              <w:rPr>
                <w:b/>
                <w:sz w:val="20"/>
              </w:rPr>
              <w:t xml:space="preserve">Max. PV </w:t>
            </w:r>
            <w:r w:rsidR="00115624">
              <w:rPr>
                <w:b/>
                <w:sz w:val="20"/>
              </w:rPr>
              <w:t>Dizi</w:t>
            </w:r>
            <w:r w:rsidRPr="00CB760C">
              <w:rPr>
                <w:b/>
                <w:sz w:val="20"/>
              </w:rPr>
              <w:t xml:space="preserve"> </w:t>
            </w:r>
            <w:r w:rsidR="00115624">
              <w:rPr>
                <w:b/>
                <w:sz w:val="20"/>
              </w:rPr>
              <w:t>Açık Devre Voltajı</w:t>
            </w:r>
          </w:p>
        </w:tc>
        <w:tc>
          <w:tcPr>
            <w:tcW w:w="5103" w:type="dxa"/>
            <w:gridSpan w:val="2"/>
          </w:tcPr>
          <w:p w14:paraId="407E869E" w14:textId="77777777" w:rsidR="00144FE2" w:rsidRPr="00CB760C" w:rsidRDefault="00000000">
            <w:pPr>
              <w:tabs>
                <w:tab w:val="left" w:pos="699"/>
              </w:tabs>
              <w:spacing w:after="3" w:line="241" w:lineRule="exact"/>
              <w:jc w:val="center"/>
              <w:rPr>
                <w:rFonts w:eastAsiaTheme="minorEastAsia"/>
                <w:sz w:val="20"/>
                <w:lang w:eastAsia="zh-CN"/>
              </w:rPr>
            </w:pPr>
            <w:r w:rsidRPr="00CB760C">
              <w:rPr>
                <w:rFonts w:eastAsiaTheme="minorEastAsia"/>
                <w:sz w:val="20"/>
                <w:lang w:eastAsia="zh-CN"/>
              </w:rPr>
              <w:t>500DC</w:t>
            </w:r>
          </w:p>
        </w:tc>
      </w:tr>
      <w:tr w:rsidR="00144FE2" w:rsidRPr="00CB760C" w14:paraId="723BEF47" w14:textId="77777777">
        <w:trPr>
          <w:jc w:val="center"/>
        </w:trPr>
        <w:tc>
          <w:tcPr>
            <w:tcW w:w="3964" w:type="dxa"/>
          </w:tcPr>
          <w:p w14:paraId="6A8A6CBE" w14:textId="3B8A943E" w:rsidR="00144FE2" w:rsidRPr="00CB760C" w:rsidRDefault="00000000">
            <w:pPr>
              <w:tabs>
                <w:tab w:val="left" w:pos="699"/>
              </w:tabs>
              <w:spacing w:after="3" w:line="241" w:lineRule="exact"/>
              <w:rPr>
                <w:b/>
                <w:sz w:val="20"/>
              </w:rPr>
            </w:pPr>
            <w:r w:rsidRPr="00CB760C">
              <w:rPr>
                <w:b/>
                <w:sz w:val="20"/>
              </w:rPr>
              <w:t xml:space="preserve">PV </w:t>
            </w:r>
            <w:r w:rsidR="00115624">
              <w:rPr>
                <w:b/>
                <w:sz w:val="20"/>
              </w:rPr>
              <w:t>Dizi</w:t>
            </w:r>
            <w:r w:rsidRPr="00CB760C">
              <w:rPr>
                <w:b/>
                <w:sz w:val="20"/>
              </w:rPr>
              <w:t xml:space="preserve"> MPPT Volta</w:t>
            </w:r>
            <w:r w:rsidR="00115624">
              <w:rPr>
                <w:b/>
                <w:sz w:val="20"/>
              </w:rPr>
              <w:t>j Aralığı</w:t>
            </w:r>
          </w:p>
        </w:tc>
        <w:tc>
          <w:tcPr>
            <w:tcW w:w="2977" w:type="dxa"/>
          </w:tcPr>
          <w:p w14:paraId="5B7AA63D" w14:textId="77777777" w:rsidR="00144FE2" w:rsidRPr="00CB760C" w:rsidRDefault="00000000">
            <w:pPr>
              <w:tabs>
                <w:tab w:val="left" w:pos="699"/>
              </w:tabs>
              <w:spacing w:after="3" w:line="241" w:lineRule="exact"/>
              <w:jc w:val="center"/>
              <w:rPr>
                <w:rFonts w:eastAsiaTheme="minorEastAsia"/>
                <w:sz w:val="20"/>
                <w:lang w:eastAsia="zh-CN"/>
              </w:rPr>
            </w:pPr>
            <w:r w:rsidRPr="00CB760C">
              <w:rPr>
                <w:rFonts w:eastAsiaTheme="minorEastAsia"/>
                <w:sz w:val="20"/>
                <w:lang w:eastAsia="zh-CN"/>
              </w:rPr>
              <w:t>30VDC~500VDC</w:t>
            </w:r>
          </w:p>
        </w:tc>
        <w:tc>
          <w:tcPr>
            <w:tcW w:w="2126" w:type="dxa"/>
          </w:tcPr>
          <w:p w14:paraId="0B485D9C" w14:textId="77777777" w:rsidR="00144FE2" w:rsidRPr="00CB760C" w:rsidRDefault="00000000">
            <w:pPr>
              <w:tabs>
                <w:tab w:val="left" w:pos="699"/>
              </w:tabs>
              <w:spacing w:after="3" w:line="241" w:lineRule="exact"/>
              <w:jc w:val="center"/>
              <w:rPr>
                <w:rFonts w:eastAsiaTheme="minorEastAsia"/>
                <w:sz w:val="20"/>
                <w:lang w:eastAsia="zh-CN"/>
              </w:rPr>
            </w:pPr>
            <w:r w:rsidRPr="00CB760C">
              <w:rPr>
                <w:rFonts w:eastAsiaTheme="minorEastAsia"/>
                <w:sz w:val="20"/>
                <w:lang w:eastAsia="zh-CN"/>
              </w:rPr>
              <w:t>60VDC~500VDC</w:t>
            </w:r>
          </w:p>
        </w:tc>
      </w:tr>
      <w:tr w:rsidR="00144FE2" w:rsidRPr="00CB760C" w14:paraId="04F9CA69" w14:textId="77777777">
        <w:trPr>
          <w:jc w:val="center"/>
        </w:trPr>
        <w:tc>
          <w:tcPr>
            <w:tcW w:w="3964" w:type="dxa"/>
          </w:tcPr>
          <w:p w14:paraId="00576D2F" w14:textId="6331204B" w:rsidR="00144FE2" w:rsidRPr="00CB760C" w:rsidRDefault="00000000">
            <w:pPr>
              <w:tabs>
                <w:tab w:val="left" w:pos="699"/>
              </w:tabs>
              <w:spacing w:after="3" w:line="241" w:lineRule="exact"/>
              <w:rPr>
                <w:b/>
                <w:sz w:val="20"/>
              </w:rPr>
            </w:pPr>
            <w:r w:rsidRPr="00CB760C">
              <w:rPr>
                <w:b/>
                <w:sz w:val="20"/>
              </w:rPr>
              <w:t xml:space="preserve">Max. PV </w:t>
            </w:r>
            <w:r w:rsidR="00115624">
              <w:rPr>
                <w:b/>
                <w:sz w:val="20"/>
              </w:rPr>
              <w:t>Giriş Akımı</w:t>
            </w:r>
          </w:p>
        </w:tc>
        <w:tc>
          <w:tcPr>
            <w:tcW w:w="2977" w:type="dxa"/>
          </w:tcPr>
          <w:p w14:paraId="35045740" w14:textId="77777777" w:rsidR="00144FE2" w:rsidRPr="00CB760C" w:rsidRDefault="00000000">
            <w:pPr>
              <w:tabs>
                <w:tab w:val="left" w:pos="699"/>
              </w:tabs>
              <w:spacing w:after="3" w:line="241" w:lineRule="exact"/>
              <w:jc w:val="center"/>
              <w:rPr>
                <w:rFonts w:eastAsiaTheme="minorEastAsia"/>
                <w:sz w:val="20"/>
                <w:lang w:eastAsia="zh-CN"/>
              </w:rPr>
            </w:pPr>
            <w:r w:rsidRPr="00CB760C">
              <w:rPr>
                <w:rFonts w:eastAsiaTheme="minorEastAsia" w:hint="eastAsia"/>
                <w:sz w:val="20"/>
                <w:lang w:eastAsia="zh-CN"/>
              </w:rPr>
              <w:t>1</w:t>
            </w:r>
            <w:r w:rsidRPr="00CB760C">
              <w:rPr>
                <w:rFonts w:eastAsiaTheme="minorEastAsia"/>
                <w:sz w:val="20"/>
                <w:lang w:eastAsia="zh-CN"/>
              </w:rPr>
              <w:t>5A</w:t>
            </w:r>
          </w:p>
        </w:tc>
        <w:tc>
          <w:tcPr>
            <w:tcW w:w="2126" w:type="dxa"/>
          </w:tcPr>
          <w:p w14:paraId="02940E6B" w14:textId="77777777" w:rsidR="00144FE2" w:rsidRPr="00CB760C" w:rsidRDefault="00000000">
            <w:pPr>
              <w:tabs>
                <w:tab w:val="left" w:pos="699"/>
              </w:tabs>
              <w:spacing w:after="3" w:line="241" w:lineRule="exact"/>
              <w:jc w:val="center"/>
              <w:rPr>
                <w:rFonts w:eastAsiaTheme="minorEastAsia"/>
                <w:sz w:val="20"/>
                <w:lang w:eastAsia="zh-CN"/>
              </w:rPr>
            </w:pPr>
            <w:r w:rsidRPr="00CB760C">
              <w:rPr>
                <w:rFonts w:eastAsiaTheme="minorEastAsia" w:hint="eastAsia"/>
                <w:sz w:val="20"/>
                <w:lang w:eastAsia="zh-CN"/>
              </w:rPr>
              <w:t>1</w:t>
            </w:r>
            <w:r w:rsidRPr="00CB760C">
              <w:rPr>
                <w:rFonts w:eastAsiaTheme="minorEastAsia"/>
                <w:sz w:val="20"/>
                <w:lang w:eastAsia="zh-CN"/>
              </w:rPr>
              <w:t>8A</w:t>
            </w:r>
          </w:p>
        </w:tc>
      </w:tr>
    </w:tbl>
    <w:p w14:paraId="7DD6BFB6" w14:textId="77777777" w:rsidR="00144FE2" w:rsidRPr="00CB760C" w:rsidRDefault="00144FE2"/>
    <w:p w14:paraId="3285A856" w14:textId="77777777" w:rsidR="00144FE2" w:rsidRPr="00CB760C" w:rsidRDefault="00144FE2"/>
    <w:p w14:paraId="759E863B" w14:textId="37420716" w:rsidR="00144FE2" w:rsidRPr="00CB760C" w:rsidRDefault="00115624">
      <w:pPr>
        <w:pStyle w:val="GvdeMetni"/>
        <w:spacing w:before="1"/>
        <w:ind w:leftChars="200" w:left="440"/>
      </w:pPr>
      <w:r w:rsidRPr="00115624">
        <w:t>Örnek olarak 450Wp ve 550Wp PV modülünü ele alalım. Yukarıdaki iki parametre dikkate alındıktan sonra, önerilen modül konfigürasyonları aşağıdaki tabloda listelenmiştir.</w:t>
      </w:r>
    </w:p>
    <w:p w14:paraId="5D90699C" w14:textId="77777777" w:rsidR="00144FE2" w:rsidRPr="00CB760C" w:rsidRDefault="00144FE2">
      <w:pPr>
        <w:pStyle w:val="GvdeMetni"/>
      </w:pPr>
    </w:p>
    <w:tbl>
      <w:tblPr>
        <w:tblW w:w="10348" w:type="dxa"/>
        <w:tblInd w:w="-5" w:type="dxa"/>
        <w:tblLayout w:type="fixed"/>
        <w:tblCellMar>
          <w:left w:w="0" w:type="dxa"/>
          <w:right w:w="0" w:type="dxa"/>
        </w:tblCellMar>
        <w:tblLook w:val="04A0" w:firstRow="1" w:lastRow="0" w:firstColumn="1" w:lastColumn="0" w:noHBand="0" w:noVBand="1"/>
      </w:tblPr>
      <w:tblGrid>
        <w:gridCol w:w="1985"/>
        <w:gridCol w:w="3827"/>
        <w:gridCol w:w="851"/>
        <w:gridCol w:w="1134"/>
        <w:gridCol w:w="2551"/>
      </w:tblGrid>
      <w:tr w:rsidR="00144FE2" w:rsidRPr="00CB760C" w14:paraId="53E32518" w14:textId="77777777" w:rsidTr="00115624">
        <w:trPr>
          <w:trHeight w:val="575"/>
        </w:trPr>
        <w:tc>
          <w:tcPr>
            <w:tcW w:w="1985" w:type="dxa"/>
            <w:vMerge w:val="restart"/>
            <w:tcBorders>
              <w:top w:val="single" w:sz="4" w:space="0" w:color="000000"/>
              <w:left w:val="single" w:sz="4" w:space="0" w:color="000000"/>
              <w:right w:val="single" w:sz="4" w:space="0" w:color="000000"/>
            </w:tcBorders>
            <w:vAlign w:val="center"/>
          </w:tcPr>
          <w:p w14:paraId="08308055" w14:textId="27D7A052" w:rsidR="00144FE2" w:rsidRPr="00CB760C" w:rsidRDefault="00115624" w:rsidP="00212816">
            <w:pPr>
              <w:pStyle w:val="TableParagraph"/>
            </w:pPr>
            <w:r>
              <w:t>Güneş paneli özellikleri</w:t>
            </w:r>
          </w:p>
          <w:p w14:paraId="47B7FD9E" w14:textId="77777777" w:rsidR="00144FE2" w:rsidRPr="00CB760C" w:rsidRDefault="00000000" w:rsidP="00212816">
            <w:pPr>
              <w:pStyle w:val="TableParagraph"/>
            </w:pPr>
            <w:r w:rsidRPr="00CB760C">
              <w:t>- 450Wp</w:t>
            </w:r>
          </w:p>
          <w:p w14:paraId="78896DD6" w14:textId="77777777" w:rsidR="00144FE2" w:rsidRPr="00CB760C" w:rsidRDefault="00000000" w:rsidP="00212816">
            <w:pPr>
              <w:pStyle w:val="TableParagraph"/>
              <w:numPr>
                <w:ilvl w:val="0"/>
                <w:numId w:val="8"/>
              </w:numPr>
            </w:pPr>
            <w:r w:rsidRPr="00CB760C">
              <w:t>Vmp:</w:t>
            </w:r>
            <w:r w:rsidRPr="00CB760C">
              <w:rPr>
                <w:spacing w:val="-6"/>
              </w:rPr>
              <w:t xml:space="preserve"> </w:t>
            </w:r>
            <w:r w:rsidRPr="00CB760C">
              <w:t>34.67Vdc</w:t>
            </w:r>
          </w:p>
          <w:p w14:paraId="4B47A9F8" w14:textId="77777777" w:rsidR="00144FE2" w:rsidRPr="00CB760C" w:rsidRDefault="00000000" w:rsidP="00212816">
            <w:pPr>
              <w:pStyle w:val="TableParagraph"/>
              <w:numPr>
                <w:ilvl w:val="0"/>
                <w:numId w:val="8"/>
              </w:numPr>
            </w:pPr>
            <w:r w:rsidRPr="00CB760C">
              <w:t>Imp:</w:t>
            </w:r>
            <w:r w:rsidRPr="00CB760C">
              <w:rPr>
                <w:spacing w:val="-7"/>
              </w:rPr>
              <w:t xml:space="preserve"> </w:t>
            </w:r>
            <w:r w:rsidRPr="00CB760C">
              <w:t>13.82A</w:t>
            </w:r>
          </w:p>
          <w:p w14:paraId="1750796B" w14:textId="77777777" w:rsidR="00144FE2" w:rsidRPr="00CB760C" w:rsidRDefault="00000000" w:rsidP="00212816">
            <w:pPr>
              <w:pStyle w:val="TableParagraph"/>
              <w:numPr>
                <w:ilvl w:val="0"/>
                <w:numId w:val="8"/>
              </w:numPr>
            </w:pPr>
            <w:r w:rsidRPr="00CB760C">
              <w:t>Voc:</w:t>
            </w:r>
            <w:r w:rsidRPr="00CB760C">
              <w:rPr>
                <w:spacing w:val="-2"/>
              </w:rPr>
              <w:t xml:space="preserve"> </w:t>
            </w:r>
            <w:r w:rsidRPr="00CB760C">
              <w:t>41.25Vdc</w:t>
            </w:r>
          </w:p>
          <w:p w14:paraId="054ECE0C" w14:textId="77777777" w:rsidR="00144FE2" w:rsidRPr="00CB760C" w:rsidRDefault="00000000" w:rsidP="00212816">
            <w:pPr>
              <w:pStyle w:val="TableParagraph"/>
              <w:numPr>
                <w:ilvl w:val="0"/>
                <w:numId w:val="8"/>
              </w:numPr>
            </w:pPr>
            <w:r w:rsidRPr="00CB760C">
              <w:t>Isc:</w:t>
            </w:r>
            <w:r w:rsidRPr="00CB760C">
              <w:rPr>
                <w:spacing w:val="-9"/>
              </w:rPr>
              <w:t xml:space="preserve"> </w:t>
            </w:r>
            <w:r w:rsidRPr="00CB760C">
              <w:t>12.98A</w:t>
            </w:r>
          </w:p>
          <w:p w14:paraId="3B436379" w14:textId="77777777" w:rsidR="00144FE2" w:rsidRPr="00CB760C" w:rsidRDefault="00144FE2" w:rsidP="00212816">
            <w:pPr>
              <w:pStyle w:val="TableParagraph"/>
              <w:rPr>
                <w:lang w:eastAsia="zh-CN"/>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234BECE1" w14:textId="681D6139" w:rsidR="00144FE2" w:rsidRPr="00CB760C" w:rsidRDefault="00000000" w:rsidP="00212816">
            <w:pPr>
              <w:pStyle w:val="TableParagraph"/>
            </w:pPr>
            <w:r w:rsidRPr="00CB760C">
              <w:t xml:space="preserve">SOLAR </w:t>
            </w:r>
            <w:r w:rsidR="00115624">
              <w:t>Giriş</w:t>
            </w:r>
          </w:p>
        </w:tc>
        <w:tc>
          <w:tcPr>
            <w:tcW w:w="851" w:type="dxa"/>
            <w:tcBorders>
              <w:top w:val="single" w:sz="4" w:space="0" w:color="000000"/>
              <w:left w:val="single" w:sz="4" w:space="0" w:color="000000"/>
              <w:bottom w:val="single" w:sz="4" w:space="0" w:color="000000"/>
              <w:right w:val="single" w:sz="4" w:space="0" w:color="000000"/>
            </w:tcBorders>
            <w:vAlign w:val="center"/>
          </w:tcPr>
          <w:p w14:paraId="32CB3800" w14:textId="13AE8204" w:rsidR="00144FE2" w:rsidRPr="00CB760C" w:rsidRDefault="00115624">
            <w:pPr>
              <w:pStyle w:val="GvdeMetni"/>
              <w:jc w:val="center"/>
            </w:pPr>
            <w:r>
              <w:t>Panel Sayısı</w:t>
            </w:r>
          </w:p>
        </w:tc>
        <w:tc>
          <w:tcPr>
            <w:tcW w:w="1134" w:type="dxa"/>
            <w:tcBorders>
              <w:top w:val="single" w:sz="4" w:space="0" w:color="000000"/>
              <w:left w:val="single" w:sz="4" w:space="0" w:color="000000"/>
              <w:bottom w:val="single" w:sz="4" w:space="0" w:color="000000"/>
              <w:right w:val="single" w:sz="4" w:space="0" w:color="000000"/>
            </w:tcBorders>
            <w:vAlign w:val="center"/>
          </w:tcPr>
          <w:p w14:paraId="39301DAF" w14:textId="0837BDCB" w:rsidR="00144FE2" w:rsidRPr="00CB760C" w:rsidRDefault="00115624">
            <w:pPr>
              <w:pStyle w:val="GvdeMetni"/>
              <w:jc w:val="center"/>
            </w:pPr>
            <w:r>
              <w:t>Toplam Giriş Gücü</w:t>
            </w:r>
          </w:p>
        </w:tc>
        <w:tc>
          <w:tcPr>
            <w:tcW w:w="2551" w:type="dxa"/>
            <w:tcBorders>
              <w:top w:val="single" w:sz="4" w:space="0" w:color="000000"/>
              <w:left w:val="single" w:sz="4" w:space="0" w:color="000000"/>
              <w:bottom w:val="single" w:sz="4" w:space="0" w:color="000000"/>
              <w:right w:val="single" w:sz="4" w:space="0" w:color="000000"/>
            </w:tcBorders>
            <w:vAlign w:val="center"/>
          </w:tcPr>
          <w:p w14:paraId="05EF9992" w14:textId="6D638A4E" w:rsidR="00144FE2" w:rsidRPr="00CB760C" w:rsidRDefault="00115624">
            <w:pPr>
              <w:pStyle w:val="GvdeMetni"/>
              <w:jc w:val="center"/>
              <w:rPr>
                <w:lang w:eastAsia="zh-CN"/>
              </w:rPr>
            </w:pPr>
            <w:r>
              <w:rPr>
                <w:lang w:eastAsia="zh-CN"/>
              </w:rPr>
              <w:t>Inverter Model</w:t>
            </w:r>
          </w:p>
        </w:tc>
      </w:tr>
      <w:tr w:rsidR="00144FE2" w:rsidRPr="00CB760C" w14:paraId="52890D06" w14:textId="77777777" w:rsidTr="00115624">
        <w:trPr>
          <w:trHeight w:val="57"/>
        </w:trPr>
        <w:tc>
          <w:tcPr>
            <w:tcW w:w="1985" w:type="dxa"/>
            <w:vMerge/>
            <w:tcBorders>
              <w:left w:val="single" w:sz="4" w:space="0" w:color="000000"/>
              <w:right w:val="single" w:sz="4" w:space="0" w:color="000000"/>
            </w:tcBorders>
          </w:tcPr>
          <w:p w14:paraId="4C12E641" w14:textId="77777777" w:rsidR="00144FE2" w:rsidRPr="00CB760C" w:rsidRDefault="00144FE2">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0C1831F8" w14:textId="328B88F1" w:rsidR="00144FE2" w:rsidRPr="00CB760C" w:rsidRDefault="00000000">
            <w:pPr>
              <w:pStyle w:val="GvdeMetni"/>
              <w:jc w:val="center"/>
            </w:pPr>
            <w:r w:rsidRPr="00CB760C">
              <w:t xml:space="preserve">1 </w:t>
            </w:r>
            <w:r w:rsidR="00115624">
              <w:t>adet</w:t>
            </w:r>
            <w:r w:rsidRPr="00CB760C">
              <w:t xml:space="preserve"> in seri</w:t>
            </w:r>
          </w:p>
        </w:tc>
        <w:tc>
          <w:tcPr>
            <w:tcW w:w="851" w:type="dxa"/>
            <w:tcBorders>
              <w:top w:val="single" w:sz="4" w:space="0" w:color="000000"/>
              <w:left w:val="single" w:sz="4" w:space="0" w:color="000000"/>
              <w:bottom w:val="single" w:sz="4" w:space="0" w:color="000000"/>
              <w:right w:val="single" w:sz="4" w:space="0" w:color="000000"/>
            </w:tcBorders>
            <w:vAlign w:val="center"/>
          </w:tcPr>
          <w:p w14:paraId="1741AF38" w14:textId="7DD18D45" w:rsidR="00144FE2" w:rsidRPr="00CB760C" w:rsidRDefault="00000000">
            <w:pPr>
              <w:pStyle w:val="GvdeMetni"/>
              <w:jc w:val="center"/>
            </w:pPr>
            <w:r w:rsidRPr="00CB760C">
              <w:t xml:space="preserve">1 </w:t>
            </w:r>
            <w:r w:rsidR="00115624">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4DEBACB1" w14:textId="77777777" w:rsidR="00144FE2" w:rsidRPr="00CB760C" w:rsidRDefault="00000000">
            <w:pPr>
              <w:pStyle w:val="GvdeMetni"/>
              <w:jc w:val="center"/>
              <w:rPr>
                <w:lang w:eastAsia="zh-CN"/>
              </w:rPr>
            </w:pPr>
            <w:r w:rsidRPr="00CB760C">
              <w:rPr>
                <w:lang w:eastAsia="zh-CN"/>
              </w:rPr>
              <w:t>450 W</w:t>
            </w:r>
          </w:p>
        </w:tc>
        <w:tc>
          <w:tcPr>
            <w:tcW w:w="2551" w:type="dxa"/>
            <w:tcBorders>
              <w:top w:val="single" w:sz="4" w:space="0" w:color="000000"/>
              <w:left w:val="single" w:sz="4" w:space="0" w:color="000000"/>
              <w:bottom w:val="single" w:sz="4" w:space="0" w:color="000000"/>
              <w:right w:val="single" w:sz="4" w:space="0" w:color="000000"/>
            </w:tcBorders>
            <w:vAlign w:val="center"/>
          </w:tcPr>
          <w:p w14:paraId="654CE8BA" w14:textId="77777777" w:rsidR="00144FE2" w:rsidRPr="00CB760C" w:rsidRDefault="00000000">
            <w:pPr>
              <w:pStyle w:val="GvdeMetni"/>
              <w:jc w:val="center"/>
              <w:rPr>
                <w:lang w:eastAsia="zh-CN"/>
              </w:rPr>
            </w:pPr>
            <w:r w:rsidRPr="00CB760C">
              <w:rPr>
                <w:lang w:eastAsia="zh-CN"/>
              </w:rPr>
              <w:t>1.5KW-5.5KW</w:t>
            </w:r>
          </w:p>
        </w:tc>
      </w:tr>
      <w:tr w:rsidR="00144FE2" w:rsidRPr="00CB760C" w14:paraId="7976D370" w14:textId="77777777" w:rsidTr="00115624">
        <w:trPr>
          <w:trHeight w:val="57"/>
        </w:trPr>
        <w:tc>
          <w:tcPr>
            <w:tcW w:w="1985" w:type="dxa"/>
            <w:vMerge/>
            <w:tcBorders>
              <w:left w:val="single" w:sz="4" w:space="0" w:color="000000"/>
              <w:right w:val="single" w:sz="4" w:space="0" w:color="000000"/>
            </w:tcBorders>
          </w:tcPr>
          <w:p w14:paraId="6EC576C5" w14:textId="77777777" w:rsidR="00144FE2" w:rsidRPr="00CB760C" w:rsidRDefault="00144FE2">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286A4A5F" w14:textId="527A9AAC" w:rsidR="00144FE2" w:rsidRPr="00CB760C" w:rsidRDefault="00000000">
            <w:pPr>
              <w:pStyle w:val="GvdeMetni"/>
              <w:jc w:val="center"/>
            </w:pPr>
            <w:r w:rsidRPr="00CB760C">
              <w:t xml:space="preserve">2 </w:t>
            </w:r>
            <w:r w:rsidR="00115624">
              <w:t>adet</w:t>
            </w:r>
            <w:r w:rsidRPr="00CB760C">
              <w:t xml:space="preserve"> in ser</w:t>
            </w:r>
            <w:r w:rsidR="00115624">
              <w:t>i</w:t>
            </w:r>
          </w:p>
        </w:tc>
        <w:tc>
          <w:tcPr>
            <w:tcW w:w="851" w:type="dxa"/>
            <w:tcBorders>
              <w:top w:val="single" w:sz="4" w:space="0" w:color="000000"/>
              <w:left w:val="single" w:sz="4" w:space="0" w:color="000000"/>
              <w:bottom w:val="single" w:sz="4" w:space="0" w:color="000000"/>
              <w:right w:val="single" w:sz="4" w:space="0" w:color="000000"/>
            </w:tcBorders>
            <w:vAlign w:val="center"/>
          </w:tcPr>
          <w:p w14:paraId="10B3DA15" w14:textId="4894EE37" w:rsidR="00144FE2" w:rsidRPr="00CB760C" w:rsidRDefault="00000000">
            <w:pPr>
              <w:pStyle w:val="GvdeMetni"/>
              <w:jc w:val="center"/>
            </w:pPr>
            <w:r w:rsidRPr="00CB760C">
              <w:t xml:space="preserve">2 </w:t>
            </w:r>
            <w:r w:rsidR="00115624">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5EC21A9D" w14:textId="77777777" w:rsidR="00144FE2" w:rsidRPr="00CB760C" w:rsidRDefault="00000000">
            <w:pPr>
              <w:pStyle w:val="GvdeMetni"/>
              <w:jc w:val="center"/>
              <w:rPr>
                <w:lang w:eastAsia="zh-CN"/>
              </w:rPr>
            </w:pPr>
            <w:r w:rsidRPr="00CB760C">
              <w:rPr>
                <w:lang w:eastAsia="zh-CN"/>
              </w:rPr>
              <w:t>900 W</w:t>
            </w:r>
          </w:p>
        </w:tc>
        <w:tc>
          <w:tcPr>
            <w:tcW w:w="2551" w:type="dxa"/>
            <w:tcBorders>
              <w:top w:val="single" w:sz="4" w:space="0" w:color="000000"/>
              <w:left w:val="single" w:sz="4" w:space="0" w:color="000000"/>
              <w:bottom w:val="single" w:sz="4" w:space="0" w:color="000000"/>
              <w:right w:val="single" w:sz="4" w:space="0" w:color="000000"/>
            </w:tcBorders>
            <w:vAlign w:val="center"/>
          </w:tcPr>
          <w:p w14:paraId="5783E1B5" w14:textId="77777777" w:rsidR="00144FE2" w:rsidRPr="00CB760C" w:rsidRDefault="00000000">
            <w:pPr>
              <w:pStyle w:val="GvdeMetni"/>
              <w:jc w:val="center"/>
              <w:rPr>
                <w:lang w:eastAsia="zh-CN"/>
              </w:rPr>
            </w:pPr>
            <w:r w:rsidRPr="00CB760C">
              <w:rPr>
                <w:lang w:eastAsia="zh-CN"/>
              </w:rPr>
              <w:t>1.5KW-5.5KW</w:t>
            </w:r>
          </w:p>
        </w:tc>
      </w:tr>
      <w:tr w:rsidR="00144FE2" w:rsidRPr="00CB760C" w14:paraId="1A942FED" w14:textId="77777777" w:rsidTr="00115624">
        <w:trPr>
          <w:trHeight w:val="57"/>
        </w:trPr>
        <w:tc>
          <w:tcPr>
            <w:tcW w:w="1985" w:type="dxa"/>
            <w:vMerge/>
            <w:tcBorders>
              <w:left w:val="single" w:sz="4" w:space="0" w:color="000000"/>
              <w:right w:val="single" w:sz="4" w:space="0" w:color="000000"/>
            </w:tcBorders>
          </w:tcPr>
          <w:p w14:paraId="5E9A6519" w14:textId="77777777" w:rsidR="00144FE2" w:rsidRPr="00CB760C" w:rsidRDefault="00144FE2">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64256232" w14:textId="76D92AFA" w:rsidR="00144FE2" w:rsidRPr="00CB760C" w:rsidRDefault="00000000">
            <w:pPr>
              <w:pStyle w:val="GvdeMetni"/>
              <w:jc w:val="center"/>
            </w:pPr>
            <w:r w:rsidRPr="00CB760C">
              <w:t xml:space="preserve">3 </w:t>
            </w:r>
            <w:r w:rsidR="00115624">
              <w:t>adet</w:t>
            </w:r>
            <w:r w:rsidRPr="00CB760C">
              <w:t xml:space="preserve"> in ser</w:t>
            </w:r>
            <w:r w:rsidR="00115624">
              <w:t>i</w:t>
            </w:r>
          </w:p>
        </w:tc>
        <w:tc>
          <w:tcPr>
            <w:tcW w:w="851" w:type="dxa"/>
            <w:tcBorders>
              <w:top w:val="single" w:sz="4" w:space="0" w:color="000000"/>
              <w:left w:val="single" w:sz="4" w:space="0" w:color="000000"/>
              <w:bottom w:val="single" w:sz="4" w:space="0" w:color="000000"/>
              <w:right w:val="single" w:sz="4" w:space="0" w:color="000000"/>
            </w:tcBorders>
            <w:vAlign w:val="center"/>
          </w:tcPr>
          <w:p w14:paraId="09350A82" w14:textId="4D28F9BB" w:rsidR="00144FE2" w:rsidRPr="00CB760C" w:rsidRDefault="00000000">
            <w:pPr>
              <w:pStyle w:val="GvdeMetni"/>
              <w:jc w:val="center"/>
            </w:pPr>
            <w:r w:rsidRPr="00CB760C">
              <w:t xml:space="preserve">3 </w:t>
            </w:r>
            <w:r w:rsidR="00115624">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52E0D7BF" w14:textId="77777777" w:rsidR="00144FE2" w:rsidRPr="00CB760C" w:rsidRDefault="00000000">
            <w:pPr>
              <w:pStyle w:val="GvdeMetni"/>
              <w:jc w:val="center"/>
              <w:rPr>
                <w:lang w:eastAsia="zh-CN"/>
              </w:rPr>
            </w:pPr>
            <w:r w:rsidRPr="00CB760C">
              <w:rPr>
                <w:rFonts w:hint="eastAsia"/>
                <w:lang w:eastAsia="zh-CN"/>
              </w:rPr>
              <w:t>1</w:t>
            </w:r>
            <w:r w:rsidRPr="00CB760C">
              <w:rPr>
                <w:lang w:eastAsia="zh-CN"/>
              </w:rPr>
              <w:t>,350 W</w:t>
            </w:r>
          </w:p>
        </w:tc>
        <w:tc>
          <w:tcPr>
            <w:tcW w:w="2551" w:type="dxa"/>
            <w:tcBorders>
              <w:top w:val="single" w:sz="4" w:space="0" w:color="000000"/>
              <w:left w:val="single" w:sz="4" w:space="0" w:color="000000"/>
              <w:bottom w:val="single" w:sz="4" w:space="0" w:color="000000"/>
              <w:right w:val="single" w:sz="4" w:space="0" w:color="000000"/>
            </w:tcBorders>
            <w:vAlign w:val="center"/>
          </w:tcPr>
          <w:p w14:paraId="16C18EE9" w14:textId="77777777" w:rsidR="00144FE2" w:rsidRPr="00CB760C" w:rsidRDefault="00000000">
            <w:pPr>
              <w:pStyle w:val="GvdeMetni"/>
              <w:jc w:val="center"/>
              <w:rPr>
                <w:lang w:eastAsia="zh-CN"/>
              </w:rPr>
            </w:pPr>
            <w:r w:rsidRPr="00CB760C">
              <w:rPr>
                <w:lang w:eastAsia="zh-CN"/>
              </w:rPr>
              <w:t>1.5KW-5.5KW</w:t>
            </w:r>
          </w:p>
        </w:tc>
      </w:tr>
      <w:tr w:rsidR="00144FE2" w:rsidRPr="00CB760C" w14:paraId="0A3646C7" w14:textId="77777777" w:rsidTr="00115624">
        <w:trPr>
          <w:trHeight w:val="57"/>
        </w:trPr>
        <w:tc>
          <w:tcPr>
            <w:tcW w:w="1985" w:type="dxa"/>
            <w:vMerge/>
            <w:tcBorders>
              <w:left w:val="single" w:sz="4" w:space="0" w:color="000000"/>
              <w:right w:val="single" w:sz="4" w:space="0" w:color="000000"/>
            </w:tcBorders>
          </w:tcPr>
          <w:p w14:paraId="41FF622D" w14:textId="77777777" w:rsidR="00144FE2" w:rsidRPr="00CB760C" w:rsidRDefault="00144FE2">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7D663255" w14:textId="5ABD6C81" w:rsidR="00144FE2" w:rsidRPr="00CB760C" w:rsidRDefault="00000000">
            <w:pPr>
              <w:pStyle w:val="GvdeMetni"/>
              <w:jc w:val="center"/>
            </w:pPr>
            <w:r w:rsidRPr="00CB760C">
              <w:t xml:space="preserve">4 </w:t>
            </w:r>
            <w:r w:rsidR="00115624">
              <w:t xml:space="preserve">adet </w:t>
            </w:r>
            <w:r w:rsidRPr="00CB760C">
              <w:t>in seri</w:t>
            </w:r>
          </w:p>
        </w:tc>
        <w:tc>
          <w:tcPr>
            <w:tcW w:w="851" w:type="dxa"/>
            <w:tcBorders>
              <w:top w:val="single" w:sz="4" w:space="0" w:color="000000"/>
              <w:left w:val="single" w:sz="4" w:space="0" w:color="000000"/>
              <w:bottom w:val="single" w:sz="4" w:space="0" w:color="000000"/>
              <w:right w:val="single" w:sz="4" w:space="0" w:color="000000"/>
            </w:tcBorders>
            <w:vAlign w:val="center"/>
          </w:tcPr>
          <w:p w14:paraId="54A5ECDA" w14:textId="73C00872" w:rsidR="00144FE2" w:rsidRPr="00CB760C" w:rsidRDefault="00000000">
            <w:pPr>
              <w:pStyle w:val="GvdeMetni"/>
              <w:jc w:val="center"/>
            </w:pPr>
            <w:r w:rsidRPr="00CB760C">
              <w:t xml:space="preserve">4 </w:t>
            </w:r>
            <w:r w:rsidR="00115624">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7C7C3857" w14:textId="77777777" w:rsidR="00144FE2" w:rsidRPr="00CB760C" w:rsidRDefault="00000000">
            <w:pPr>
              <w:pStyle w:val="GvdeMetni"/>
              <w:jc w:val="center"/>
            </w:pPr>
            <w:r w:rsidRPr="00CB760C">
              <w:t>1,800 W</w:t>
            </w:r>
          </w:p>
        </w:tc>
        <w:tc>
          <w:tcPr>
            <w:tcW w:w="2551" w:type="dxa"/>
            <w:tcBorders>
              <w:top w:val="single" w:sz="4" w:space="0" w:color="000000"/>
              <w:left w:val="single" w:sz="4" w:space="0" w:color="000000"/>
              <w:bottom w:val="single" w:sz="4" w:space="0" w:color="000000"/>
              <w:right w:val="single" w:sz="4" w:space="0" w:color="000000"/>
            </w:tcBorders>
          </w:tcPr>
          <w:p w14:paraId="448A56F1" w14:textId="77777777" w:rsidR="00144FE2" w:rsidRPr="00CB760C" w:rsidRDefault="00000000">
            <w:pPr>
              <w:pStyle w:val="GvdeMetni"/>
              <w:jc w:val="center"/>
            </w:pPr>
            <w:r w:rsidRPr="00CB760C">
              <w:rPr>
                <w:lang w:eastAsia="zh-CN"/>
              </w:rPr>
              <w:t>1.5KW-5.5KW</w:t>
            </w:r>
          </w:p>
        </w:tc>
      </w:tr>
      <w:tr w:rsidR="00144FE2" w:rsidRPr="00CB760C" w14:paraId="2E41A2D9" w14:textId="77777777" w:rsidTr="00115624">
        <w:trPr>
          <w:trHeight w:val="57"/>
        </w:trPr>
        <w:tc>
          <w:tcPr>
            <w:tcW w:w="1985" w:type="dxa"/>
            <w:vMerge/>
            <w:tcBorders>
              <w:left w:val="single" w:sz="4" w:space="0" w:color="000000"/>
              <w:right w:val="single" w:sz="4" w:space="0" w:color="000000"/>
            </w:tcBorders>
          </w:tcPr>
          <w:p w14:paraId="5F45F0FF" w14:textId="77777777" w:rsidR="00144FE2" w:rsidRPr="00CB760C" w:rsidRDefault="00144FE2">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193B4307" w14:textId="0E28DD9A" w:rsidR="00144FE2" w:rsidRPr="00CB760C" w:rsidRDefault="00000000">
            <w:pPr>
              <w:pStyle w:val="GvdeMetni"/>
              <w:jc w:val="center"/>
            </w:pPr>
            <w:r w:rsidRPr="00CB760C">
              <w:t xml:space="preserve">5 </w:t>
            </w:r>
            <w:r w:rsidR="00115624">
              <w:t>adet</w:t>
            </w:r>
            <w:r w:rsidRPr="00CB760C">
              <w:t xml:space="preserve"> in ser</w:t>
            </w:r>
            <w:r w:rsidR="00115624">
              <w:t>i</w:t>
            </w:r>
          </w:p>
        </w:tc>
        <w:tc>
          <w:tcPr>
            <w:tcW w:w="851" w:type="dxa"/>
            <w:tcBorders>
              <w:top w:val="single" w:sz="4" w:space="0" w:color="000000"/>
              <w:left w:val="single" w:sz="4" w:space="0" w:color="000000"/>
              <w:bottom w:val="single" w:sz="4" w:space="0" w:color="000000"/>
              <w:right w:val="single" w:sz="4" w:space="0" w:color="000000"/>
            </w:tcBorders>
            <w:vAlign w:val="center"/>
          </w:tcPr>
          <w:p w14:paraId="11871599" w14:textId="4892ECCD" w:rsidR="00144FE2" w:rsidRPr="00CB760C" w:rsidRDefault="00000000">
            <w:pPr>
              <w:pStyle w:val="GvdeMetni"/>
              <w:jc w:val="center"/>
            </w:pPr>
            <w:r w:rsidRPr="00CB760C">
              <w:t xml:space="preserve">5 </w:t>
            </w:r>
            <w:r w:rsidR="00115624">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06544EF3" w14:textId="77777777" w:rsidR="00144FE2" w:rsidRPr="00CB760C" w:rsidRDefault="00000000">
            <w:pPr>
              <w:pStyle w:val="GvdeMetni"/>
              <w:jc w:val="center"/>
            </w:pPr>
            <w:r w:rsidRPr="00CB760C">
              <w:t>2,250 W</w:t>
            </w:r>
          </w:p>
        </w:tc>
        <w:tc>
          <w:tcPr>
            <w:tcW w:w="2551" w:type="dxa"/>
            <w:tcBorders>
              <w:top w:val="single" w:sz="4" w:space="0" w:color="000000"/>
              <w:left w:val="single" w:sz="4" w:space="0" w:color="000000"/>
              <w:bottom w:val="single" w:sz="4" w:space="0" w:color="000000"/>
              <w:right w:val="single" w:sz="4" w:space="0" w:color="000000"/>
            </w:tcBorders>
          </w:tcPr>
          <w:p w14:paraId="6B6574E0" w14:textId="77777777" w:rsidR="00144FE2" w:rsidRPr="00CB760C" w:rsidRDefault="00000000">
            <w:pPr>
              <w:pStyle w:val="GvdeMetni"/>
              <w:jc w:val="center"/>
            </w:pPr>
            <w:r w:rsidRPr="00CB760C">
              <w:rPr>
                <w:lang w:eastAsia="zh-CN"/>
              </w:rPr>
              <w:t>2.5KW-5.5KW</w:t>
            </w:r>
          </w:p>
        </w:tc>
      </w:tr>
      <w:tr w:rsidR="00144FE2" w:rsidRPr="00CB760C" w14:paraId="6FCC9FFD" w14:textId="77777777" w:rsidTr="00115624">
        <w:trPr>
          <w:trHeight w:val="57"/>
        </w:trPr>
        <w:tc>
          <w:tcPr>
            <w:tcW w:w="1985" w:type="dxa"/>
            <w:vMerge/>
            <w:tcBorders>
              <w:left w:val="single" w:sz="4" w:space="0" w:color="000000"/>
              <w:right w:val="single" w:sz="4" w:space="0" w:color="000000"/>
            </w:tcBorders>
          </w:tcPr>
          <w:p w14:paraId="271120D9" w14:textId="77777777" w:rsidR="00144FE2" w:rsidRPr="00CB760C" w:rsidRDefault="00144FE2">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5725D948" w14:textId="0291D199" w:rsidR="00144FE2" w:rsidRPr="00CB760C" w:rsidRDefault="00000000">
            <w:pPr>
              <w:pStyle w:val="GvdeMetni"/>
              <w:jc w:val="center"/>
            </w:pPr>
            <w:r w:rsidRPr="00CB760C">
              <w:t xml:space="preserve">6 </w:t>
            </w:r>
            <w:r w:rsidR="00115624">
              <w:t>adet</w:t>
            </w:r>
            <w:r w:rsidRPr="00CB760C">
              <w:t xml:space="preserve"> in seri</w:t>
            </w:r>
          </w:p>
        </w:tc>
        <w:tc>
          <w:tcPr>
            <w:tcW w:w="851" w:type="dxa"/>
            <w:tcBorders>
              <w:top w:val="single" w:sz="4" w:space="0" w:color="000000"/>
              <w:left w:val="single" w:sz="4" w:space="0" w:color="000000"/>
              <w:bottom w:val="single" w:sz="4" w:space="0" w:color="000000"/>
              <w:right w:val="single" w:sz="4" w:space="0" w:color="000000"/>
            </w:tcBorders>
            <w:vAlign w:val="center"/>
          </w:tcPr>
          <w:p w14:paraId="620D7EB0" w14:textId="1AD50BDB" w:rsidR="00144FE2" w:rsidRPr="00CB760C" w:rsidRDefault="00000000">
            <w:pPr>
              <w:pStyle w:val="GvdeMetni"/>
              <w:jc w:val="center"/>
            </w:pPr>
            <w:r w:rsidRPr="00CB760C">
              <w:t xml:space="preserve">6 </w:t>
            </w:r>
            <w:r w:rsidR="00115624">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3AC2167B" w14:textId="77777777" w:rsidR="00144FE2" w:rsidRPr="00CB760C" w:rsidRDefault="00000000">
            <w:pPr>
              <w:pStyle w:val="GvdeMetni"/>
              <w:jc w:val="center"/>
            </w:pPr>
            <w:r w:rsidRPr="00CB760C">
              <w:t>2,700 W</w:t>
            </w:r>
          </w:p>
        </w:tc>
        <w:tc>
          <w:tcPr>
            <w:tcW w:w="2551" w:type="dxa"/>
            <w:tcBorders>
              <w:top w:val="single" w:sz="4" w:space="0" w:color="000000"/>
              <w:left w:val="single" w:sz="4" w:space="0" w:color="000000"/>
              <w:bottom w:val="single" w:sz="4" w:space="0" w:color="000000"/>
              <w:right w:val="single" w:sz="4" w:space="0" w:color="000000"/>
            </w:tcBorders>
          </w:tcPr>
          <w:p w14:paraId="42E53FC7" w14:textId="77777777" w:rsidR="00144FE2" w:rsidRPr="00CB760C" w:rsidRDefault="00000000">
            <w:pPr>
              <w:pStyle w:val="GvdeMetni"/>
              <w:jc w:val="center"/>
            </w:pPr>
            <w:r w:rsidRPr="00CB760C">
              <w:rPr>
                <w:lang w:eastAsia="zh-CN"/>
              </w:rPr>
              <w:t>2.5KW-5.5KW</w:t>
            </w:r>
          </w:p>
        </w:tc>
      </w:tr>
      <w:tr w:rsidR="00144FE2" w:rsidRPr="00CB760C" w14:paraId="73A05CAF" w14:textId="77777777" w:rsidTr="00115624">
        <w:trPr>
          <w:trHeight w:val="57"/>
        </w:trPr>
        <w:tc>
          <w:tcPr>
            <w:tcW w:w="1985" w:type="dxa"/>
            <w:vMerge/>
            <w:tcBorders>
              <w:left w:val="single" w:sz="4" w:space="0" w:color="000000"/>
              <w:right w:val="single" w:sz="4" w:space="0" w:color="000000"/>
            </w:tcBorders>
          </w:tcPr>
          <w:p w14:paraId="18229FEE" w14:textId="77777777" w:rsidR="00144FE2" w:rsidRPr="00CB760C" w:rsidRDefault="00144FE2">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035E1A0C" w14:textId="218B4D50" w:rsidR="00144FE2" w:rsidRPr="00CB760C" w:rsidRDefault="00000000">
            <w:pPr>
              <w:pStyle w:val="GvdeMetni"/>
              <w:jc w:val="center"/>
            </w:pPr>
            <w:r w:rsidRPr="00CB760C">
              <w:t xml:space="preserve">7 </w:t>
            </w:r>
            <w:r w:rsidR="00115624">
              <w:t>adet</w:t>
            </w:r>
            <w:r w:rsidRPr="00CB760C">
              <w:t xml:space="preserve"> in seri</w:t>
            </w:r>
          </w:p>
        </w:tc>
        <w:tc>
          <w:tcPr>
            <w:tcW w:w="851" w:type="dxa"/>
            <w:tcBorders>
              <w:top w:val="single" w:sz="4" w:space="0" w:color="000000"/>
              <w:left w:val="single" w:sz="4" w:space="0" w:color="000000"/>
              <w:bottom w:val="single" w:sz="4" w:space="0" w:color="000000"/>
              <w:right w:val="single" w:sz="4" w:space="0" w:color="000000"/>
            </w:tcBorders>
            <w:vAlign w:val="center"/>
          </w:tcPr>
          <w:p w14:paraId="4C19F4C2" w14:textId="50A4BAF6" w:rsidR="00144FE2" w:rsidRPr="00CB760C" w:rsidRDefault="00000000">
            <w:pPr>
              <w:pStyle w:val="GvdeMetni"/>
              <w:jc w:val="center"/>
            </w:pPr>
            <w:r w:rsidRPr="00CB760C">
              <w:t xml:space="preserve">7 </w:t>
            </w:r>
            <w:r w:rsidR="00115624">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1ACF8B5F" w14:textId="77777777" w:rsidR="00144FE2" w:rsidRPr="00CB760C" w:rsidRDefault="00000000">
            <w:pPr>
              <w:pStyle w:val="GvdeMetni"/>
              <w:jc w:val="center"/>
            </w:pPr>
            <w:r w:rsidRPr="00CB760C">
              <w:t>3,150 W</w:t>
            </w:r>
          </w:p>
        </w:tc>
        <w:tc>
          <w:tcPr>
            <w:tcW w:w="2551" w:type="dxa"/>
            <w:tcBorders>
              <w:top w:val="single" w:sz="4" w:space="0" w:color="000000"/>
              <w:left w:val="single" w:sz="4" w:space="0" w:color="000000"/>
              <w:bottom w:val="single" w:sz="4" w:space="0" w:color="000000"/>
              <w:right w:val="single" w:sz="4" w:space="0" w:color="000000"/>
            </w:tcBorders>
          </w:tcPr>
          <w:p w14:paraId="27228DA3" w14:textId="77777777" w:rsidR="00144FE2" w:rsidRPr="00CB760C" w:rsidRDefault="00000000">
            <w:pPr>
              <w:pStyle w:val="GvdeMetni"/>
              <w:jc w:val="center"/>
            </w:pPr>
            <w:r w:rsidRPr="00CB760C">
              <w:rPr>
                <w:lang w:eastAsia="zh-CN"/>
              </w:rPr>
              <w:t>2.5KW-5.5KW</w:t>
            </w:r>
          </w:p>
        </w:tc>
      </w:tr>
      <w:tr w:rsidR="00144FE2" w:rsidRPr="00CB760C" w14:paraId="2CD04F73" w14:textId="77777777" w:rsidTr="00115624">
        <w:trPr>
          <w:trHeight w:val="57"/>
        </w:trPr>
        <w:tc>
          <w:tcPr>
            <w:tcW w:w="1985" w:type="dxa"/>
            <w:vMerge/>
            <w:tcBorders>
              <w:left w:val="single" w:sz="4" w:space="0" w:color="000000"/>
              <w:right w:val="single" w:sz="4" w:space="0" w:color="000000"/>
            </w:tcBorders>
          </w:tcPr>
          <w:p w14:paraId="6A10A7CC" w14:textId="77777777" w:rsidR="00144FE2" w:rsidRPr="00CB760C" w:rsidRDefault="00144FE2">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1C0231A0" w14:textId="0D2F9018" w:rsidR="00144FE2" w:rsidRPr="00CB760C" w:rsidRDefault="00000000">
            <w:pPr>
              <w:pStyle w:val="GvdeMetni"/>
              <w:jc w:val="center"/>
            </w:pPr>
            <w:r w:rsidRPr="00CB760C">
              <w:t xml:space="preserve">8 </w:t>
            </w:r>
            <w:r w:rsidR="00115624">
              <w:t>adet</w:t>
            </w:r>
            <w:r w:rsidRPr="00CB760C">
              <w:t xml:space="preserve"> in seri</w:t>
            </w:r>
          </w:p>
        </w:tc>
        <w:tc>
          <w:tcPr>
            <w:tcW w:w="851" w:type="dxa"/>
            <w:tcBorders>
              <w:top w:val="single" w:sz="4" w:space="0" w:color="000000"/>
              <w:left w:val="single" w:sz="4" w:space="0" w:color="000000"/>
              <w:bottom w:val="single" w:sz="4" w:space="0" w:color="000000"/>
              <w:right w:val="single" w:sz="4" w:space="0" w:color="000000"/>
            </w:tcBorders>
            <w:vAlign w:val="center"/>
          </w:tcPr>
          <w:p w14:paraId="1B368BE9" w14:textId="6DFC278F" w:rsidR="00144FE2" w:rsidRPr="00CB760C" w:rsidRDefault="00000000">
            <w:pPr>
              <w:pStyle w:val="GvdeMetni"/>
              <w:jc w:val="center"/>
            </w:pPr>
            <w:r w:rsidRPr="00CB760C">
              <w:t xml:space="preserve">8 </w:t>
            </w:r>
            <w:r w:rsidR="00115624">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16A239BF" w14:textId="77777777" w:rsidR="00144FE2" w:rsidRPr="00CB760C" w:rsidRDefault="00000000">
            <w:pPr>
              <w:pStyle w:val="GvdeMetni"/>
              <w:jc w:val="center"/>
            </w:pPr>
            <w:r w:rsidRPr="00CB760C">
              <w:t>3,600 W</w:t>
            </w:r>
          </w:p>
        </w:tc>
        <w:tc>
          <w:tcPr>
            <w:tcW w:w="2551" w:type="dxa"/>
            <w:tcBorders>
              <w:top w:val="single" w:sz="4" w:space="0" w:color="000000"/>
              <w:left w:val="single" w:sz="4" w:space="0" w:color="000000"/>
              <w:bottom w:val="single" w:sz="4" w:space="0" w:color="000000"/>
              <w:right w:val="single" w:sz="4" w:space="0" w:color="000000"/>
            </w:tcBorders>
          </w:tcPr>
          <w:p w14:paraId="688E0E87" w14:textId="77777777" w:rsidR="00144FE2" w:rsidRPr="00CB760C" w:rsidRDefault="00000000">
            <w:pPr>
              <w:pStyle w:val="GvdeMetni"/>
              <w:jc w:val="center"/>
            </w:pPr>
            <w:r w:rsidRPr="00CB760C">
              <w:rPr>
                <w:lang w:eastAsia="zh-CN"/>
              </w:rPr>
              <w:t>3.5KW-5.5KW</w:t>
            </w:r>
          </w:p>
        </w:tc>
      </w:tr>
      <w:tr w:rsidR="00144FE2" w:rsidRPr="00CB760C" w14:paraId="2DF723B1" w14:textId="77777777" w:rsidTr="00115624">
        <w:trPr>
          <w:trHeight w:val="57"/>
        </w:trPr>
        <w:tc>
          <w:tcPr>
            <w:tcW w:w="1985" w:type="dxa"/>
            <w:vMerge/>
            <w:tcBorders>
              <w:left w:val="single" w:sz="4" w:space="0" w:color="000000"/>
              <w:right w:val="single" w:sz="4" w:space="0" w:color="000000"/>
            </w:tcBorders>
          </w:tcPr>
          <w:p w14:paraId="4E84B2A9" w14:textId="77777777" w:rsidR="00144FE2" w:rsidRPr="00CB760C" w:rsidRDefault="00144FE2">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53C6ECF6" w14:textId="36BA0925" w:rsidR="00144FE2" w:rsidRPr="00CB760C" w:rsidRDefault="00000000">
            <w:pPr>
              <w:pStyle w:val="GvdeMetni"/>
              <w:jc w:val="center"/>
            </w:pPr>
            <w:r w:rsidRPr="00CB760C">
              <w:t xml:space="preserve">9 </w:t>
            </w:r>
            <w:r w:rsidR="00115624">
              <w:t>adet</w:t>
            </w:r>
            <w:r w:rsidRPr="00CB760C">
              <w:t xml:space="preserve"> in seri</w:t>
            </w:r>
          </w:p>
        </w:tc>
        <w:tc>
          <w:tcPr>
            <w:tcW w:w="851" w:type="dxa"/>
            <w:tcBorders>
              <w:top w:val="single" w:sz="4" w:space="0" w:color="000000"/>
              <w:left w:val="single" w:sz="4" w:space="0" w:color="000000"/>
              <w:bottom w:val="single" w:sz="4" w:space="0" w:color="000000"/>
              <w:right w:val="single" w:sz="4" w:space="0" w:color="000000"/>
            </w:tcBorders>
            <w:vAlign w:val="center"/>
          </w:tcPr>
          <w:p w14:paraId="117D84F8" w14:textId="049F33E6" w:rsidR="00144FE2" w:rsidRPr="00CB760C" w:rsidRDefault="00000000">
            <w:pPr>
              <w:pStyle w:val="GvdeMetni"/>
              <w:jc w:val="center"/>
            </w:pPr>
            <w:r w:rsidRPr="00CB760C">
              <w:t xml:space="preserve">9 </w:t>
            </w:r>
            <w:r w:rsidR="00115624">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1762CB47" w14:textId="77777777" w:rsidR="00144FE2" w:rsidRPr="00CB760C" w:rsidRDefault="00000000">
            <w:pPr>
              <w:pStyle w:val="GvdeMetni"/>
              <w:jc w:val="center"/>
            </w:pPr>
            <w:r w:rsidRPr="00CB760C">
              <w:t>4,050 W</w:t>
            </w:r>
          </w:p>
        </w:tc>
        <w:tc>
          <w:tcPr>
            <w:tcW w:w="2551" w:type="dxa"/>
            <w:tcBorders>
              <w:top w:val="single" w:sz="4" w:space="0" w:color="000000"/>
              <w:left w:val="single" w:sz="4" w:space="0" w:color="000000"/>
              <w:bottom w:val="single" w:sz="4" w:space="0" w:color="000000"/>
              <w:right w:val="single" w:sz="4" w:space="0" w:color="000000"/>
            </w:tcBorders>
          </w:tcPr>
          <w:p w14:paraId="441D2A93" w14:textId="77777777" w:rsidR="00144FE2" w:rsidRPr="00CB760C" w:rsidRDefault="00000000">
            <w:pPr>
              <w:pStyle w:val="GvdeMetni"/>
              <w:jc w:val="center"/>
            </w:pPr>
            <w:r w:rsidRPr="00CB760C">
              <w:rPr>
                <w:lang w:eastAsia="zh-CN"/>
              </w:rPr>
              <w:t>3.5KW-5.5KW</w:t>
            </w:r>
          </w:p>
        </w:tc>
      </w:tr>
      <w:tr w:rsidR="00144FE2" w:rsidRPr="00CB760C" w14:paraId="00DD1453" w14:textId="77777777" w:rsidTr="00115624">
        <w:trPr>
          <w:trHeight w:val="57"/>
        </w:trPr>
        <w:tc>
          <w:tcPr>
            <w:tcW w:w="1985" w:type="dxa"/>
            <w:vMerge/>
            <w:tcBorders>
              <w:left w:val="single" w:sz="4" w:space="0" w:color="000000"/>
              <w:right w:val="single" w:sz="4" w:space="0" w:color="000000"/>
            </w:tcBorders>
          </w:tcPr>
          <w:p w14:paraId="7D21126A" w14:textId="77777777" w:rsidR="00144FE2" w:rsidRPr="00CB760C" w:rsidRDefault="00144FE2">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78CC79E5" w14:textId="21413D42" w:rsidR="00144FE2" w:rsidRPr="00CB760C" w:rsidRDefault="00000000">
            <w:pPr>
              <w:pStyle w:val="GvdeMetni"/>
              <w:jc w:val="center"/>
            </w:pPr>
            <w:r w:rsidRPr="00CB760C">
              <w:t xml:space="preserve">10 </w:t>
            </w:r>
            <w:r w:rsidR="00115624">
              <w:t>adet</w:t>
            </w:r>
            <w:r w:rsidRPr="00CB760C">
              <w:t xml:space="preserve"> in seri</w:t>
            </w:r>
          </w:p>
        </w:tc>
        <w:tc>
          <w:tcPr>
            <w:tcW w:w="851" w:type="dxa"/>
            <w:tcBorders>
              <w:top w:val="single" w:sz="4" w:space="0" w:color="000000"/>
              <w:left w:val="single" w:sz="4" w:space="0" w:color="000000"/>
              <w:bottom w:val="single" w:sz="4" w:space="0" w:color="000000"/>
              <w:right w:val="single" w:sz="4" w:space="0" w:color="000000"/>
            </w:tcBorders>
            <w:vAlign w:val="center"/>
          </w:tcPr>
          <w:p w14:paraId="576D3D1A" w14:textId="1A6C4D79" w:rsidR="00144FE2" w:rsidRPr="00CB760C" w:rsidRDefault="00000000">
            <w:pPr>
              <w:pStyle w:val="GvdeMetni"/>
              <w:jc w:val="center"/>
            </w:pPr>
            <w:r w:rsidRPr="00CB760C">
              <w:t xml:space="preserve">10 </w:t>
            </w:r>
            <w:r w:rsidR="00115624">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14CDF27A" w14:textId="77777777" w:rsidR="00144FE2" w:rsidRPr="00CB760C" w:rsidRDefault="00000000">
            <w:pPr>
              <w:pStyle w:val="GvdeMetni"/>
              <w:jc w:val="center"/>
            </w:pPr>
            <w:r w:rsidRPr="00CB760C">
              <w:t>4,500 W</w:t>
            </w:r>
          </w:p>
        </w:tc>
        <w:tc>
          <w:tcPr>
            <w:tcW w:w="2551" w:type="dxa"/>
            <w:vMerge w:val="restart"/>
            <w:tcBorders>
              <w:top w:val="single" w:sz="4" w:space="0" w:color="000000"/>
              <w:left w:val="single" w:sz="4" w:space="0" w:color="000000"/>
              <w:right w:val="single" w:sz="4" w:space="0" w:color="000000"/>
            </w:tcBorders>
            <w:vAlign w:val="center"/>
          </w:tcPr>
          <w:p w14:paraId="3BDBF89B" w14:textId="77777777" w:rsidR="00144FE2" w:rsidRPr="00CB760C" w:rsidRDefault="00000000">
            <w:pPr>
              <w:pStyle w:val="GvdeMetni"/>
              <w:jc w:val="center"/>
            </w:pPr>
            <w:r w:rsidRPr="00CB760C">
              <w:rPr>
                <w:rFonts w:hint="eastAsia"/>
                <w:lang w:eastAsia="zh-CN"/>
              </w:rPr>
              <w:t>5.5K</w:t>
            </w:r>
            <w:r w:rsidRPr="00CB760C">
              <w:rPr>
                <w:lang w:eastAsia="zh-CN"/>
              </w:rPr>
              <w:t>W</w:t>
            </w:r>
          </w:p>
        </w:tc>
      </w:tr>
      <w:tr w:rsidR="00144FE2" w:rsidRPr="00CB760C" w14:paraId="3024DFC1" w14:textId="77777777" w:rsidTr="00115624">
        <w:trPr>
          <w:trHeight w:val="57"/>
        </w:trPr>
        <w:tc>
          <w:tcPr>
            <w:tcW w:w="1985" w:type="dxa"/>
            <w:vMerge/>
            <w:tcBorders>
              <w:left w:val="single" w:sz="4" w:space="0" w:color="000000"/>
              <w:right w:val="single" w:sz="4" w:space="0" w:color="000000"/>
            </w:tcBorders>
          </w:tcPr>
          <w:p w14:paraId="3C61689A" w14:textId="77777777" w:rsidR="00144FE2" w:rsidRPr="00CB760C" w:rsidRDefault="00144FE2">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7FF6BB7A" w14:textId="0B6948DC" w:rsidR="00144FE2" w:rsidRPr="00CB760C" w:rsidRDefault="00000000">
            <w:pPr>
              <w:pStyle w:val="GvdeMetni"/>
              <w:jc w:val="center"/>
            </w:pPr>
            <w:r w:rsidRPr="00CB760C">
              <w:t xml:space="preserve">11 </w:t>
            </w:r>
            <w:r w:rsidR="00115624">
              <w:t>adet</w:t>
            </w:r>
            <w:r w:rsidRPr="00CB760C">
              <w:t xml:space="preserve"> in seri</w:t>
            </w:r>
          </w:p>
        </w:tc>
        <w:tc>
          <w:tcPr>
            <w:tcW w:w="851" w:type="dxa"/>
            <w:tcBorders>
              <w:top w:val="single" w:sz="4" w:space="0" w:color="000000"/>
              <w:left w:val="single" w:sz="4" w:space="0" w:color="000000"/>
              <w:bottom w:val="single" w:sz="4" w:space="0" w:color="000000"/>
              <w:right w:val="single" w:sz="4" w:space="0" w:color="000000"/>
            </w:tcBorders>
            <w:vAlign w:val="center"/>
          </w:tcPr>
          <w:p w14:paraId="37833354" w14:textId="4DA3893E" w:rsidR="00144FE2" w:rsidRPr="00CB760C" w:rsidRDefault="00000000">
            <w:pPr>
              <w:pStyle w:val="GvdeMetni"/>
              <w:jc w:val="center"/>
            </w:pPr>
            <w:r w:rsidRPr="00CB760C">
              <w:t xml:space="preserve">11 </w:t>
            </w:r>
            <w:r w:rsidR="00115624">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3F54E8AB" w14:textId="77777777" w:rsidR="00144FE2" w:rsidRPr="00CB760C" w:rsidRDefault="00000000">
            <w:pPr>
              <w:pStyle w:val="GvdeMetni"/>
              <w:jc w:val="center"/>
            </w:pPr>
            <w:r w:rsidRPr="00CB760C">
              <w:t>4,950 W</w:t>
            </w:r>
          </w:p>
        </w:tc>
        <w:tc>
          <w:tcPr>
            <w:tcW w:w="2551" w:type="dxa"/>
            <w:vMerge/>
            <w:tcBorders>
              <w:left w:val="single" w:sz="4" w:space="0" w:color="000000"/>
              <w:right w:val="single" w:sz="4" w:space="0" w:color="000000"/>
            </w:tcBorders>
          </w:tcPr>
          <w:p w14:paraId="376EC914" w14:textId="77777777" w:rsidR="00144FE2" w:rsidRPr="00CB760C" w:rsidRDefault="00144FE2">
            <w:pPr>
              <w:pStyle w:val="GvdeMetni"/>
              <w:jc w:val="center"/>
            </w:pPr>
          </w:p>
        </w:tc>
      </w:tr>
      <w:tr w:rsidR="00144FE2" w:rsidRPr="00CB760C" w14:paraId="4FB22C48" w14:textId="77777777" w:rsidTr="00115624">
        <w:trPr>
          <w:trHeight w:val="57"/>
        </w:trPr>
        <w:tc>
          <w:tcPr>
            <w:tcW w:w="1985" w:type="dxa"/>
            <w:vMerge/>
            <w:tcBorders>
              <w:left w:val="single" w:sz="4" w:space="0" w:color="000000"/>
              <w:right w:val="single" w:sz="4" w:space="0" w:color="000000"/>
            </w:tcBorders>
          </w:tcPr>
          <w:p w14:paraId="11A8C0A3" w14:textId="77777777" w:rsidR="00144FE2" w:rsidRPr="00CB760C" w:rsidRDefault="00144FE2">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11F2F8AC" w14:textId="6646A75C" w:rsidR="00144FE2" w:rsidRPr="00CB760C" w:rsidRDefault="00000000">
            <w:pPr>
              <w:pStyle w:val="GvdeMetni"/>
              <w:jc w:val="center"/>
            </w:pPr>
            <w:r w:rsidRPr="00CB760C">
              <w:t xml:space="preserve">12 </w:t>
            </w:r>
            <w:r w:rsidR="00115624">
              <w:t>adet</w:t>
            </w:r>
            <w:r w:rsidRPr="00CB760C">
              <w:t xml:space="preserve"> in seri</w:t>
            </w:r>
          </w:p>
        </w:tc>
        <w:tc>
          <w:tcPr>
            <w:tcW w:w="851" w:type="dxa"/>
            <w:tcBorders>
              <w:top w:val="single" w:sz="4" w:space="0" w:color="000000"/>
              <w:left w:val="single" w:sz="4" w:space="0" w:color="000000"/>
              <w:bottom w:val="single" w:sz="4" w:space="0" w:color="000000"/>
              <w:right w:val="single" w:sz="4" w:space="0" w:color="000000"/>
            </w:tcBorders>
            <w:vAlign w:val="center"/>
          </w:tcPr>
          <w:p w14:paraId="313A8E97" w14:textId="40CF6BDD" w:rsidR="00144FE2" w:rsidRPr="00CB760C" w:rsidRDefault="00000000">
            <w:pPr>
              <w:pStyle w:val="GvdeMetni"/>
              <w:jc w:val="center"/>
            </w:pPr>
            <w:r w:rsidRPr="00CB760C">
              <w:t xml:space="preserve">12 </w:t>
            </w:r>
            <w:r w:rsidR="00115624">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2E7D01DC" w14:textId="77777777" w:rsidR="00144FE2" w:rsidRPr="00CB760C" w:rsidRDefault="00000000">
            <w:pPr>
              <w:pStyle w:val="GvdeMetni"/>
              <w:jc w:val="center"/>
            </w:pPr>
            <w:r w:rsidRPr="00CB760C">
              <w:t>5,400 W</w:t>
            </w:r>
          </w:p>
        </w:tc>
        <w:tc>
          <w:tcPr>
            <w:tcW w:w="2551" w:type="dxa"/>
            <w:vMerge/>
            <w:tcBorders>
              <w:left w:val="single" w:sz="4" w:space="0" w:color="000000"/>
              <w:right w:val="single" w:sz="4" w:space="0" w:color="000000"/>
            </w:tcBorders>
          </w:tcPr>
          <w:p w14:paraId="0CBD27F2" w14:textId="77777777" w:rsidR="00144FE2" w:rsidRPr="00CB760C" w:rsidRDefault="00144FE2">
            <w:pPr>
              <w:pStyle w:val="GvdeMetni"/>
              <w:jc w:val="center"/>
            </w:pPr>
          </w:p>
        </w:tc>
      </w:tr>
      <w:tr w:rsidR="00144FE2" w:rsidRPr="00CB760C" w14:paraId="1CE601AC" w14:textId="77777777" w:rsidTr="00115624">
        <w:trPr>
          <w:trHeight w:val="57"/>
        </w:trPr>
        <w:tc>
          <w:tcPr>
            <w:tcW w:w="1985" w:type="dxa"/>
            <w:vMerge/>
            <w:tcBorders>
              <w:left w:val="single" w:sz="4" w:space="0" w:color="000000"/>
              <w:right w:val="single" w:sz="4" w:space="0" w:color="000000"/>
            </w:tcBorders>
          </w:tcPr>
          <w:p w14:paraId="015996EF" w14:textId="77777777" w:rsidR="00144FE2" w:rsidRPr="00CB760C" w:rsidRDefault="00144FE2">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64FFFAF4" w14:textId="340AE290" w:rsidR="00144FE2" w:rsidRPr="00CB760C" w:rsidRDefault="00000000">
            <w:pPr>
              <w:pStyle w:val="GvdeMetni"/>
              <w:jc w:val="center"/>
            </w:pPr>
            <w:r w:rsidRPr="00CB760C">
              <w:t xml:space="preserve">6 </w:t>
            </w:r>
            <w:r w:rsidR="00AB46EF">
              <w:t>adet seri ve 2 takım paralel</w:t>
            </w:r>
          </w:p>
        </w:tc>
        <w:tc>
          <w:tcPr>
            <w:tcW w:w="851" w:type="dxa"/>
            <w:tcBorders>
              <w:top w:val="single" w:sz="4" w:space="0" w:color="000000"/>
              <w:left w:val="single" w:sz="4" w:space="0" w:color="000000"/>
              <w:bottom w:val="single" w:sz="4" w:space="0" w:color="000000"/>
              <w:right w:val="single" w:sz="4" w:space="0" w:color="000000"/>
            </w:tcBorders>
            <w:vAlign w:val="center"/>
          </w:tcPr>
          <w:p w14:paraId="4B4B6252" w14:textId="0E61CBCB" w:rsidR="00144FE2" w:rsidRPr="00CB760C" w:rsidRDefault="00000000">
            <w:pPr>
              <w:pStyle w:val="GvdeMetni"/>
              <w:jc w:val="center"/>
              <w:rPr>
                <w:lang w:eastAsia="zh-CN"/>
              </w:rPr>
            </w:pPr>
            <w:r w:rsidRPr="00CB760C">
              <w:t xml:space="preserve">12 </w:t>
            </w:r>
            <w:r w:rsidR="00115624">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2607B683" w14:textId="77777777" w:rsidR="00144FE2" w:rsidRPr="00CB760C" w:rsidRDefault="00000000">
            <w:pPr>
              <w:pStyle w:val="GvdeMetni"/>
              <w:jc w:val="center"/>
            </w:pPr>
            <w:r w:rsidRPr="00CB760C">
              <w:t>5,400 W</w:t>
            </w:r>
          </w:p>
        </w:tc>
        <w:tc>
          <w:tcPr>
            <w:tcW w:w="2551" w:type="dxa"/>
            <w:vMerge/>
            <w:tcBorders>
              <w:left w:val="single" w:sz="4" w:space="0" w:color="000000"/>
              <w:right w:val="single" w:sz="4" w:space="0" w:color="000000"/>
            </w:tcBorders>
            <w:vAlign w:val="center"/>
          </w:tcPr>
          <w:p w14:paraId="10F18773" w14:textId="77777777" w:rsidR="00144FE2" w:rsidRPr="00CB760C" w:rsidRDefault="00144FE2">
            <w:pPr>
              <w:pStyle w:val="GvdeMetni"/>
              <w:jc w:val="center"/>
            </w:pPr>
          </w:p>
        </w:tc>
      </w:tr>
      <w:tr w:rsidR="00144FE2" w:rsidRPr="00CB760C" w14:paraId="0298277E" w14:textId="77777777" w:rsidTr="00115624">
        <w:trPr>
          <w:trHeight w:val="575"/>
        </w:trPr>
        <w:tc>
          <w:tcPr>
            <w:tcW w:w="1985" w:type="dxa"/>
            <w:vMerge w:val="restart"/>
            <w:tcBorders>
              <w:top w:val="single" w:sz="4" w:space="0" w:color="000000"/>
              <w:left w:val="single" w:sz="4" w:space="0" w:color="000000"/>
              <w:right w:val="single" w:sz="4" w:space="0" w:color="000000"/>
            </w:tcBorders>
            <w:vAlign w:val="center"/>
          </w:tcPr>
          <w:p w14:paraId="4ED5E662" w14:textId="77777777" w:rsidR="00115624" w:rsidRPr="00CB760C" w:rsidRDefault="00115624" w:rsidP="00212816">
            <w:pPr>
              <w:pStyle w:val="TableParagraph"/>
            </w:pPr>
            <w:r>
              <w:t>Güneş paneli özellikleri</w:t>
            </w:r>
          </w:p>
          <w:p w14:paraId="70E1FA15" w14:textId="77777777" w:rsidR="00144FE2" w:rsidRPr="00CB760C" w:rsidRDefault="00000000" w:rsidP="00212816">
            <w:pPr>
              <w:pStyle w:val="TableParagraph"/>
            </w:pPr>
            <w:r w:rsidRPr="00CB760C">
              <w:t>- 550Wp</w:t>
            </w:r>
          </w:p>
          <w:p w14:paraId="2843EAF2" w14:textId="77777777" w:rsidR="00144FE2" w:rsidRPr="00CB760C" w:rsidRDefault="00000000" w:rsidP="00212816">
            <w:pPr>
              <w:pStyle w:val="TableParagraph"/>
              <w:numPr>
                <w:ilvl w:val="0"/>
                <w:numId w:val="8"/>
              </w:numPr>
            </w:pPr>
            <w:r w:rsidRPr="00CB760C">
              <w:t>Vmp:</w:t>
            </w:r>
            <w:r w:rsidRPr="00CB760C">
              <w:rPr>
                <w:spacing w:val="-6"/>
              </w:rPr>
              <w:t xml:space="preserve"> </w:t>
            </w:r>
            <w:r w:rsidRPr="00CB760C">
              <w:t>42.48Vdc</w:t>
            </w:r>
          </w:p>
          <w:p w14:paraId="50990E5E" w14:textId="77777777" w:rsidR="00144FE2" w:rsidRPr="00CB760C" w:rsidRDefault="00000000" w:rsidP="00212816">
            <w:pPr>
              <w:pStyle w:val="TableParagraph"/>
              <w:numPr>
                <w:ilvl w:val="0"/>
                <w:numId w:val="8"/>
              </w:numPr>
            </w:pPr>
            <w:r w:rsidRPr="00CB760C">
              <w:t>Imp:</w:t>
            </w:r>
            <w:r w:rsidRPr="00CB760C">
              <w:rPr>
                <w:spacing w:val="-7"/>
              </w:rPr>
              <w:t xml:space="preserve"> </w:t>
            </w:r>
            <w:r w:rsidRPr="00CB760C">
              <w:t>12.95A</w:t>
            </w:r>
          </w:p>
          <w:p w14:paraId="1AC91ECB" w14:textId="77777777" w:rsidR="00144FE2" w:rsidRPr="00CB760C" w:rsidRDefault="00000000" w:rsidP="00212816">
            <w:pPr>
              <w:pStyle w:val="TableParagraph"/>
              <w:numPr>
                <w:ilvl w:val="0"/>
                <w:numId w:val="8"/>
              </w:numPr>
            </w:pPr>
            <w:r w:rsidRPr="00CB760C">
              <w:t>Voc:</w:t>
            </w:r>
            <w:r w:rsidRPr="00CB760C">
              <w:rPr>
                <w:spacing w:val="-2"/>
              </w:rPr>
              <w:t xml:space="preserve"> </w:t>
            </w:r>
            <w:r w:rsidRPr="00CB760C">
              <w:t>50.32Vdc</w:t>
            </w:r>
          </w:p>
          <w:p w14:paraId="30AF01C7" w14:textId="77777777" w:rsidR="00144FE2" w:rsidRPr="00CB760C" w:rsidRDefault="00000000" w:rsidP="00212816">
            <w:pPr>
              <w:pStyle w:val="TableParagraph"/>
              <w:numPr>
                <w:ilvl w:val="0"/>
                <w:numId w:val="8"/>
              </w:numPr>
            </w:pPr>
            <w:r w:rsidRPr="00CB760C">
              <w:t>Isc:</w:t>
            </w:r>
            <w:r w:rsidRPr="00CB760C">
              <w:rPr>
                <w:spacing w:val="-9"/>
              </w:rPr>
              <w:t xml:space="preserve"> </w:t>
            </w:r>
            <w:r w:rsidRPr="00CB760C">
              <w:t>13.70A</w:t>
            </w:r>
          </w:p>
          <w:p w14:paraId="44E3F354" w14:textId="77777777" w:rsidR="00144FE2" w:rsidRPr="00CB760C" w:rsidRDefault="00144FE2" w:rsidP="00212816">
            <w:pPr>
              <w:pStyle w:val="TableParagraph"/>
            </w:pPr>
          </w:p>
        </w:tc>
        <w:tc>
          <w:tcPr>
            <w:tcW w:w="3827" w:type="dxa"/>
            <w:tcBorders>
              <w:top w:val="single" w:sz="4" w:space="0" w:color="000000"/>
              <w:left w:val="single" w:sz="4" w:space="0" w:color="000000"/>
              <w:right w:val="single" w:sz="4" w:space="0" w:color="000000"/>
            </w:tcBorders>
            <w:vAlign w:val="center"/>
          </w:tcPr>
          <w:p w14:paraId="77FAB4A7" w14:textId="66BB9B42" w:rsidR="00144FE2" w:rsidRPr="00CB760C" w:rsidRDefault="00000000">
            <w:pPr>
              <w:pStyle w:val="GvdeMetni"/>
              <w:jc w:val="center"/>
            </w:pPr>
            <w:r w:rsidRPr="00CB760C">
              <w:t xml:space="preserve">SOLAR </w:t>
            </w:r>
            <w:r w:rsidR="00AB46EF">
              <w:t>Giriş</w:t>
            </w:r>
          </w:p>
        </w:tc>
        <w:tc>
          <w:tcPr>
            <w:tcW w:w="851" w:type="dxa"/>
            <w:tcBorders>
              <w:top w:val="single" w:sz="4" w:space="0" w:color="000000"/>
              <w:left w:val="single" w:sz="4" w:space="0" w:color="000000"/>
              <w:bottom w:val="single" w:sz="4" w:space="0" w:color="000000"/>
              <w:right w:val="single" w:sz="4" w:space="0" w:color="000000"/>
            </w:tcBorders>
            <w:vAlign w:val="center"/>
          </w:tcPr>
          <w:p w14:paraId="67F17462" w14:textId="4BF7D631" w:rsidR="00144FE2" w:rsidRPr="00CB760C" w:rsidRDefault="00AB46EF">
            <w:pPr>
              <w:pStyle w:val="GvdeMetni"/>
              <w:jc w:val="center"/>
            </w:pPr>
            <w:r>
              <w:t>Panel Sayısı</w:t>
            </w:r>
          </w:p>
        </w:tc>
        <w:tc>
          <w:tcPr>
            <w:tcW w:w="1134" w:type="dxa"/>
            <w:tcBorders>
              <w:top w:val="single" w:sz="4" w:space="0" w:color="000000"/>
              <w:left w:val="single" w:sz="4" w:space="0" w:color="000000"/>
              <w:bottom w:val="single" w:sz="4" w:space="0" w:color="000000"/>
              <w:right w:val="single" w:sz="4" w:space="0" w:color="000000"/>
            </w:tcBorders>
            <w:vAlign w:val="center"/>
          </w:tcPr>
          <w:p w14:paraId="350ACE69" w14:textId="621C65F6" w:rsidR="00144FE2" w:rsidRPr="00CB760C" w:rsidRDefault="00AB46EF">
            <w:pPr>
              <w:pStyle w:val="GvdeMetni"/>
              <w:jc w:val="center"/>
            </w:pPr>
            <w:r>
              <w:t>Toplam Güç Girişi</w:t>
            </w:r>
          </w:p>
        </w:tc>
        <w:tc>
          <w:tcPr>
            <w:tcW w:w="2551" w:type="dxa"/>
            <w:tcBorders>
              <w:top w:val="single" w:sz="4" w:space="0" w:color="000000"/>
              <w:left w:val="single" w:sz="4" w:space="0" w:color="000000"/>
              <w:bottom w:val="single" w:sz="4" w:space="0" w:color="000000"/>
              <w:right w:val="single" w:sz="4" w:space="0" w:color="000000"/>
            </w:tcBorders>
            <w:vAlign w:val="center"/>
          </w:tcPr>
          <w:p w14:paraId="7A9D60D1" w14:textId="77777777" w:rsidR="00144FE2" w:rsidRPr="00CB760C" w:rsidRDefault="00000000">
            <w:pPr>
              <w:pStyle w:val="GvdeMetni"/>
              <w:jc w:val="center"/>
              <w:rPr>
                <w:lang w:eastAsia="zh-CN"/>
              </w:rPr>
            </w:pPr>
            <w:r w:rsidRPr="00CB760C">
              <w:rPr>
                <w:rFonts w:hint="eastAsia"/>
                <w:lang w:eastAsia="zh-CN"/>
              </w:rPr>
              <w:t>I</w:t>
            </w:r>
            <w:r w:rsidRPr="00CB760C">
              <w:rPr>
                <w:lang w:eastAsia="zh-CN"/>
              </w:rPr>
              <w:t>nverter</w:t>
            </w:r>
            <w:r w:rsidRPr="00CB760C">
              <w:rPr>
                <w:rFonts w:hint="eastAsia"/>
                <w:lang w:eastAsia="zh-CN"/>
              </w:rPr>
              <w:t xml:space="preserve"> </w:t>
            </w:r>
            <w:r w:rsidRPr="00CB760C">
              <w:rPr>
                <w:lang w:eastAsia="zh-CN"/>
              </w:rPr>
              <w:t>Model</w:t>
            </w:r>
          </w:p>
        </w:tc>
      </w:tr>
      <w:tr w:rsidR="00144FE2" w:rsidRPr="00CB760C" w14:paraId="63F798B0" w14:textId="77777777" w:rsidTr="00115624">
        <w:trPr>
          <w:trHeight w:val="57"/>
        </w:trPr>
        <w:tc>
          <w:tcPr>
            <w:tcW w:w="1985" w:type="dxa"/>
            <w:vMerge/>
            <w:tcBorders>
              <w:left w:val="single" w:sz="4" w:space="0" w:color="000000"/>
              <w:right w:val="single" w:sz="4" w:space="0" w:color="000000"/>
            </w:tcBorders>
          </w:tcPr>
          <w:p w14:paraId="222FC01A" w14:textId="77777777" w:rsidR="00144FE2" w:rsidRPr="00CB760C" w:rsidRDefault="00144FE2">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1CE9692F" w14:textId="56DEE1E3" w:rsidR="00144FE2" w:rsidRPr="00CB760C" w:rsidRDefault="00AB46EF">
            <w:pPr>
              <w:pStyle w:val="GvdeMetni"/>
              <w:jc w:val="center"/>
            </w:pPr>
            <w:r w:rsidRPr="00CB760C">
              <w:t xml:space="preserve">1 </w:t>
            </w:r>
            <w:r>
              <w:t>adet</w:t>
            </w:r>
            <w:r w:rsidRPr="00CB760C">
              <w:t xml:space="preserve"> in seri</w:t>
            </w:r>
          </w:p>
        </w:tc>
        <w:tc>
          <w:tcPr>
            <w:tcW w:w="851" w:type="dxa"/>
            <w:tcBorders>
              <w:top w:val="single" w:sz="4" w:space="0" w:color="000000"/>
              <w:left w:val="single" w:sz="4" w:space="0" w:color="000000"/>
              <w:bottom w:val="single" w:sz="4" w:space="0" w:color="000000"/>
              <w:right w:val="single" w:sz="4" w:space="0" w:color="000000"/>
            </w:tcBorders>
            <w:vAlign w:val="center"/>
          </w:tcPr>
          <w:p w14:paraId="41750259" w14:textId="479CE6D4" w:rsidR="00144FE2" w:rsidRPr="00CB760C" w:rsidRDefault="00000000">
            <w:pPr>
              <w:pStyle w:val="GvdeMetni"/>
              <w:jc w:val="center"/>
            </w:pPr>
            <w:r w:rsidRPr="00CB760C">
              <w:t xml:space="preserve">1 </w:t>
            </w:r>
            <w:r w:rsidR="00AB46EF">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40E7D4BE" w14:textId="77777777" w:rsidR="00144FE2" w:rsidRPr="00CB760C" w:rsidRDefault="00000000">
            <w:pPr>
              <w:pStyle w:val="GvdeMetni"/>
              <w:jc w:val="center"/>
              <w:rPr>
                <w:lang w:eastAsia="zh-CN"/>
              </w:rPr>
            </w:pPr>
            <w:r w:rsidRPr="00CB760C">
              <w:rPr>
                <w:lang w:eastAsia="zh-CN"/>
              </w:rPr>
              <w:t>550 W</w:t>
            </w:r>
          </w:p>
        </w:tc>
        <w:tc>
          <w:tcPr>
            <w:tcW w:w="2551" w:type="dxa"/>
            <w:tcBorders>
              <w:top w:val="single" w:sz="4" w:space="0" w:color="000000"/>
              <w:left w:val="single" w:sz="4" w:space="0" w:color="000000"/>
              <w:bottom w:val="single" w:sz="4" w:space="0" w:color="000000"/>
              <w:right w:val="single" w:sz="4" w:space="0" w:color="000000"/>
            </w:tcBorders>
            <w:vAlign w:val="center"/>
          </w:tcPr>
          <w:p w14:paraId="18D950A5" w14:textId="77777777" w:rsidR="00144FE2" w:rsidRPr="00CB760C" w:rsidRDefault="00000000">
            <w:pPr>
              <w:pStyle w:val="GvdeMetni"/>
              <w:jc w:val="center"/>
            </w:pPr>
            <w:r w:rsidRPr="00CB760C">
              <w:rPr>
                <w:lang w:eastAsia="zh-CN"/>
              </w:rPr>
              <w:t>1.5KW-5.5KW</w:t>
            </w:r>
          </w:p>
        </w:tc>
      </w:tr>
      <w:tr w:rsidR="00AB46EF" w:rsidRPr="00CB760C" w14:paraId="74B53C21" w14:textId="77777777" w:rsidTr="00115624">
        <w:trPr>
          <w:trHeight w:val="57"/>
        </w:trPr>
        <w:tc>
          <w:tcPr>
            <w:tcW w:w="1985" w:type="dxa"/>
            <w:vMerge/>
            <w:tcBorders>
              <w:left w:val="single" w:sz="4" w:space="0" w:color="000000"/>
              <w:right w:val="single" w:sz="4" w:space="0" w:color="000000"/>
            </w:tcBorders>
          </w:tcPr>
          <w:p w14:paraId="2CA99478" w14:textId="77777777" w:rsidR="00AB46EF" w:rsidRPr="00CB760C" w:rsidRDefault="00AB46EF" w:rsidP="00AB46EF">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00B19517" w14:textId="41F08C8E" w:rsidR="00AB46EF" w:rsidRPr="00CB760C" w:rsidRDefault="00AB46EF" w:rsidP="00AB46EF">
            <w:pPr>
              <w:pStyle w:val="GvdeMetni"/>
              <w:jc w:val="center"/>
            </w:pPr>
            <w:r w:rsidRPr="00CB760C">
              <w:t xml:space="preserve">2 </w:t>
            </w:r>
            <w:r>
              <w:t>adet</w:t>
            </w:r>
            <w:r w:rsidRPr="00CB760C">
              <w:t xml:space="preserve"> in ser</w:t>
            </w:r>
            <w:r>
              <w:t>i</w:t>
            </w:r>
          </w:p>
        </w:tc>
        <w:tc>
          <w:tcPr>
            <w:tcW w:w="851" w:type="dxa"/>
            <w:tcBorders>
              <w:top w:val="single" w:sz="4" w:space="0" w:color="000000"/>
              <w:left w:val="single" w:sz="4" w:space="0" w:color="000000"/>
              <w:bottom w:val="single" w:sz="4" w:space="0" w:color="000000"/>
              <w:right w:val="single" w:sz="4" w:space="0" w:color="000000"/>
            </w:tcBorders>
            <w:vAlign w:val="center"/>
          </w:tcPr>
          <w:p w14:paraId="37B1507F" w14:textId="5D68A170" w:rsidR="00AB46EF" w:rsidRPr="00CB760C" w:rsidRDefault="00AB46EF" w:rsidP="00AB46EF">
            <w:pPr>
              <w:pStyle w:val="GvdeMetni"/>
              <w:jc w:val="center"/>
            </w:pPr>
            <w:r w:rsidRPr="00CB760C">
              <w:t xml:space="preserve">2 </w:t>
            </w:r>
            <w:r>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2869FA5F" w14:textId="77777777" w:rsidR="00AB46EF" w:rsidRPr="00CB760C" w:rsidRDefault="00AB46EF" w:rsidP="00AB46EF">
            <w:pPr>
              <w:pStyle w:val="GvdeMetni"/>
              <w:jc w:val="center"/>
              <w:rPr>
                <w:lang w:eastAsia="zh-CN"/>
              </w:rPr>
            </w:pPr>
            <w:r w:rsidRPr="00CB760C">
              <w:rPr>
                <w:rFonts w:hint="eastAsia"/>
                <w:lang w:eastAsia="zh-CN"/>
              </w:rPr>
              <w:t>1</w:t>
            </w:r>
            <w:r w:rsidRPr="00CB760C">
              <w:rPr>
                <w:lang w:eastAsia="zh-CN"/>
              </w:rPr>
              <w:t>,150 W</w:t>
            </w:r>
          </w:p>
        </w:tc>
        <w:tc>
          <w:tcPr>
            <w:tcW w:w="2551" w:type="dxa"/>
            <w:tcBorders>
              <w:top w:val="single" w:sz="4" w:space="0" w:color="000000"/>
              <w:left w:val="single" w:sz="4" w:space="0" w:color="000000"/>
              <w:bottom w:val="single" w:sz="4" w:space="0" w:color="000000"/>
              <w:right w:val="single" w:sz="4" w:space="0" w:color="000000"/>
            </w:tcBorders>
            <w:vAlign w:val="center"/>
          </w:tcPr>
          <w:p w14:paraId="04B6D27A" w14:textId="77777777" w:rsidR="00AB46EF" w:rsidRPr="00CB760C" w:rsidRDefault="00AB46EF" w:rsidP="00AB46EF">
            <w:pPr>
              <w:pStyle w:val="GvdeMetni"/>
              <w:jc w:val="center"/>
              <w:rPr>
                <w:lang w:eastAsia="zh-CN"/>
              </w:rPr>
            </w:pPr>
            <w:r w:rsidRPr="00CB760C">
              <w:rPr>
                <w:lang w:eastAsia="zh-CN"/>
              </w:rPr>
              <w:t>1.5KW-5.5KW</w:t>
            </w:r>
          </w:p>
        </w:tc>
      </w:tr>
      <w:tr w:rsidR="00AB46EF" w:rsidRPr="00CB760C" w14:paraId="2E649C9D" w14:textId="77777777" w:rsidTr="00115624">
        <w:trPr>
          <w:trHeight w:val="57"/>
        </w:trPr>
        <w:tc>
          <w:tcPr>
            <w:tcW w:w="1985" w:type="dxa"/>
            <w:vMerge/>
            <w:tcBorders>
              <w:left w:val="single" w:sz="4" w:space="0" w:color="000000"/>
              <w:right w:val="single" w:sz="4" w:space="0" w:color="000000"/>
            </w:tcBorders>
          </w:tcPr>
          <w:p w14:paraId="67D0A576" w14:textId="77777777" w:rsidR="00AB46EF" w:rsidRPr="00CB760C" w:rsidRDefault="00AB46EF" w:rsidP="00AB46EF">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4A689A3A" w14:textId="3BECC520" w:rsidR="00AB46EF" w:rsidRPr="00CB760C" w:rsidRDefault="00AB46EF" w:rsidP="00AB46EF">
            <w:pPr>
              <w:pStyle w:val="GvdeMetni"/>
              <w:jc w:val="center"/>
            </w:pPr>
            <w:r w:rsidRPr="00CB760C">
              <w:t xml:space="preserve">3 </w:t>
            </w:r>
            <w:r>
              <w:t>adet</w:t>
            </w:r>
            <w:r w:rsidRPr="00CB760C">
              <w:t xml:space="preserve"> in ser</w:t>
            </w:r>
            <w:r>
              <w:t>i</w:t>
            </w:r>
          </w:p>
        </w:tc>
        <w:tc>
          <w:tcPr>
            <w:tcW w:w="851" w:type="dxa"/>
            <w:tcBorders>
              <w:top w:val="single" w:sz="4" w:space="0" w:color="000000"/>
              <w:left w:val="single" w:sz="4" w:space="0" w:color="000000"/>
              <w:bottom w:val="single" w:sz="4" w:space="0" w:color="000000"/>
              <w:right w:val="single" w:sz="4" w:space="0" w:color="000000"/>
            </w:tcBorders>
            <w:vAlign w:val="center"/>
          </w:tcPr>
          <w:p w14:paraId="29F16E4D" w14:textId="28AC2E75" w:rsidR="00AB46EF" w:rsidRPr="00CB760C" w:rsidRDefault="00AB46EF" w:rsidP="00AB46EF">
            <w:pPr>
              <w:pStyle w:val="GvdeMetni"/>
              <w:jc w:val="center"/>
            </w:pPr>
            <w:r w:rsidRPr="00CB760C">
              <w:t xml:space="preserve">3 </w:t>
            </w:r>
            <w:r>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2E214189" w14:textId="77777777" w:rsidR="00AB46EF" w:rsidRPr="00CB760C" w:rsidRDefault="00AB46EF" w:rsidP="00AB46EF">
            <w:pPr>
              <w:pStyle w:val="GvdeMetni"/>
              <w:jc w:val="center"/>
              <w:rPr>
                <w:lang w:eastAsia="zh-CN"/>
              </w:rPr>
            </w:pPr>
            <w:r w:rsidRPr="00CB760C">
              <w:rPr>
                <w:rFonts w:hint="eastAsia"/>
                <w:lang w:eastAsia="zh-CN"/>
              </w:rPr>
              <w:t>1</w:t>
            </w:r>
            <w:r w:rsidRPr="00CB760C">
              <w:rPr>
                <w:lang w:eastAsia="zh-CN"/>
              </w:rPr>
              <w:t>,650 W</w:t>
            </w:r>
          </w:p>
        </w:tc>
        <w:tc>
          <w:tcPr>
            <w:tcW w:w="2551" w:type="dxa"/>
            <w:tcBorders>
              <w:top w:val="single" w:sz="4" w:space="0" w:color="000000"/>
              <w:left w:val="single" w:sz="4" w:space="0" w:color="000000"/>
              <w:bottom w:val="single" w:sz="4" w:space="0" w:color="000000"/>
              <w:right w:val="single" w:sz="4" w:space="0" w:color="000000"/>
            </w:tcBorders>
            <w:vAlign w:val="center"/>
          </w:tcPr>
          <w:p w14:paraId="4CDBFC23" w14:textId="77777777" w:rsidR="00AB46EF" w:rsidRPr="00CB760C" w:rsidRDefault="00AB46EF" w:rsidP="00AB46EF">
            <w:pPr>
              <w:pStyle w:val="GvdeMetni"/>
              <w:jc w:val="center"/>
              <w:rPr>
                <w:lang w:eastAsia="zh-CN"/>
              </w:rPr>
            </w:pPr>
            <w:r w:rsidRPr="00CB760C">
              <w:rPr>
                <w:lang w:eastAsia="zh-CN"/>
              </w:rPr>
              <w:t>1.5KW-5.5KW</w:t>
            </w:r>
          </w:p>
        </w:tc>
      </w:tr>
      <w:tr w:rsidR="00AB46EF" w:rsidRPr="00CB760C" w14:paraId="0515BD87" w14:textId="77777777" w:rsidTr="00115624">
        <w:trPr>
          <w:trHeight w:val="57"/>
        </w:trPr>
        <w:tc>
          <w:tcPr>
            <w:tcW w:w="1985" w:type="dxa"/>
            <w:vMerge/>
            <w:tcBorders>
              <w:left w:val="single" w:sz="4" w:space="0" w:color="000000"/>
              <w:right w:val="single" w:sz="4" w:space="0" w:color="000000"/>
            </w:tcBorders>
          </w:tcPr>
          <w:p w14:paraId="64D8FAF7" w14:textId="77777777" w:rsidR="00AB46EF" w:rsidRPr="00CB760C" w:rsidRDefault="00AB46EF" w:rsidP="00AB46EF">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7320BDF4" w14:textId="16EF8E79" w:rsidR="00AB46EF" w:rsidRPr="00CB760C" w:rsidRDefault="00AB46EF" w:rsidP="00AB46EF">
            <w:pPr>
              <w:pStyle w:val="GvdeMetni"/>
              <w:jc w:val="center"/>
            </w:pPr>
            <w:r w:rsidRPr="00CB760C">
              <w:t xml:space="preserve">4 </w:t>
            </w:r>
            <w:r>
              <w:t xml:space="preserve">adet </w:t>
            </w:r>
            <w:r w:rsidRPr="00CB760C">
              <w:t>in seri</w:t>
            </w:r>
          </w:p>
        </w:tc>
        <w:tc>
          <w:tcPr>
            <w:tcW w:w="851" w:type="dxa"/>
            <w:tcBorders>
              <w:top w:val="single" w:sz="4" w:space="0" w:color="000000"/>
              <w:left w:val="single" w:sz="4" w:space="0" w:color="000000"/>
              <w:bottom w:val="single" w:sz="4" w:space="0" w:color="000000"/>
              <w:right w:val="single" w:sz="4" w:space="0" w:color="000000"/>
            </w:tcBorders>
            <w:vAlign w:val="center"/>
          </w:tcPr>
          <w:p w14:paraId="4A242CE1" w14:textId="7D55EE33" w:rsidR="00AB46EF" w:rsidRPr="00CB760C" w:rsidRDefault="00AB46EF" w:rsidP="00AB46EF">
            <w:pPr>
              <w:pStyle w:val="GvdeMetni"/>
              <w:jc w:val="center"/>
            </w:pPr>
            <w:r w:rsidRPr="00CB760C">
              <w:t xml:space="preserve">4 </w:t>
            </w:r>
            <w:r>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68DA9BA9" w14:textId="77777777" w:rsidR="00AB46EF" w:rsidRPr="00CB760C" w:rsidRDefault="00AB46EF" w:rsidP="00AB46EF">
            <w:pPr>
              <w:pStyle w:val="GvdeMetni"/>
              <w:jc w:val="center"/>
            </w:pPr>
            <w:r w:rsidRPr="00CB760C">
              <w:t>2,200 W</w:t>
            </w:r>
          </w:p>
        </w:tc>
        <w:tc>
          <w:tcPr>
            <w:tcW w:w="2551" w:type="dxa"/>
            <w:tcBorders>
              <w:top w:val="single" w:sz="4" w:space="0" w:color="000000"/>
              <w:left w:val="single" w:sz="4" w:space="0" w:color="000000"/>
              <w:bottom w:val="single" w:sz="4" w:space="0" w:color="000000"/>
              <w:right w:val="single" w:sz="4" w:space="0" w:color="000000"/>
            </w:tcBorders>
          </w:tcPr>
          <w:p w14:paraId="2592A020" w14:textId="77777777" w:rsidR="00AB46EF" w:rsidRPr="00CB760C" w:rsidRDefault="00AB46EF" w:rsidP="00AB46EF">
            <w:pPr>
              <w:pStyle w:val="GvdeMetni"/>
              <w:jc w:val="center"/>
            </w:pPr>
            <w:r w:rsidRPr="00CB760C">
              <w:rPr>
                <w:lang w:eastAsia="zh-CN"/>
              </w:rPr>
              <w:t>2.5KW-5.5KW</w:t>
            </w:r>
          </w:p>
        </w:tc>
      </w:tr>
      <w:tr w:rsidR="00AB46EF" w:rsidRPr="00CB760C" w14:paraId="4F9F707E" w14:textId="77777777" w:rsidTr="00115624">
        <w:trPr>
          <w:trHeight w:val="57"/>
        </w:trPr>
        <w:tc>
          <w:tcPr>
            <w:tcW w:w="1985" w:type="dxa"/>
            <w:vMerge/>
            <w:tcBorders>
              <w:left w:val="single" w:sz="4" w:space="0" w:color="000000"/>
              <w:right w:val="single" w:sz="4" w:space="0" w:color="000000"/>
            </w:tcBorders>
          </w:tcPr>
          <w:p w14:paraId="2E14859D" w14:textId="77777777" w:rsidR="00AB46EF" w:rsidRPr="00CB760C" w:rsidRDefault="00AB46EF" w:rsidP="00AB46EF">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645699E5" w14:textId="01473DEA" w:rsidR="00AB46EF" w:rsidRPr="00CB760C" w:rsidRDefault="00AB46EF" w:rsidP="00AB46EF">
            <w:pPr>
              <w:pStyle w:val="GvdeMetni"/>
              <w:jc w:val="center"/>
            </w:pPr>
            <w:r w:rsidRPr="00CB760C">
              <w:t xml:space="preserve">5 </w:t>
            </w:r>
            <w:r>
              <w:t>adet</w:t>
            </w:r>
            <w:r w:rsidRPr="00CB760C">
              <w:t xml:space="preserve"> in ser</w:t>
            </w:r>
            <w:r>
              <w:t>i</w:t>
            </w:r>
          </w:p>
        </w:tc>
        <w:tc>
          <w:tcPr>
            <w:tcW w:w="851" w:type="dxa"/>
            <w:tcBorders>
              <w:top w:val="single" w:sz="4" w:space="0" w:color="000000"/>
              <w:left w:val="single" w:sz="4" w:space="0" w:color="000000"/>
              <w:bottom w:val="single" w:sz="4" w:space="0" w:color="000000"/>
              <w:right w:val="single" w:sz="4" w:space="0" w:color="000000"/>
            </w:tcBorders>
            <w:vAlign w:val="center"/>
          </w:tcPr>
          <w:p w14:paraId="695AD96E" w14:textId="7E48398F" w:rsidR="00AB46EF" w:rsidRPr="00CB760C" w:rsidRDefault="00AB46EF" w:rsidP="00AB46EF">
            <w:pPr>
              <w:pStyle w:val="GvdeMetni"/>
              <w:jc w:val="center"/>
            </w:pPr>
            <w:r w:rsidRPr="00CB760C">
              <w:t xml:space="preserve">5 </w:t>
            </w:r>
            <w:r>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5D5438BC" w14:textId="77777777" w:rsidR="00AB46EF" w:rsidRPr="00CB760C" w:rsidRDefault="00AB46EF" w:rsidP="00AB46EF">
            <w:pPr>
              <w:pStyle w:val="GvdeMetni"/>
              <w:jc w:val="center"/>
            </w:pPr>
            <w:r w:rsidRPr="00CB760C">
              <w:t>2,750 W</w:t>
            </w:r>
          </w:p>
        </w:tc>
        <w:tc>
          <w:tcPr>
            <w:tcW w:w="2551" w:type="dxa"/>
            <w:tcBorders>
              <w:top w:val="single" w:sz="4" w:space="0" w:color="000000"/>
              <w:left w:val="single" w:sz="4" w:space="0" w:color="000000"/>
              <w:bottom w:val="single" w:sz="4" w:space="0" w:color="000000"/>
              <w:right w:val="single" w:sz="4" w:space="0" w:color="000000"/>
            </w:tcBorders>
          </w:tcPr>
          <w:p w14:paraId="03117418" w14:textId="77777777" w:rsidR="00AB46EF" w:rsidRPr="00CB760C" w:rsidRDefault="00AB46EF" w:rsidP="00AB46EF">
            <w:pPr>
              <w:pStyle w:val="GvdeMetni"/>
              <w:jc w:val="center"/>
            </w:pPr>
            <w:r w:rsidRPr="00CB760C">
              <w:rPr>
                <w:lang w:eastAsia="zh-CN"/>
              </w:rPr>
              <w:t>2.5KW-5.5KW</w:t>
            </w:r>
          </w:p>
        </w:tc>
      </w:tr>
      <w:tr w:rsidR="00AB46EF" w:rsidRPr="00CB760C" w14:paraId="6D034E11" w14:textId="77777777" w:rsidTr="00115624">
        <w:trPr>
          <w:trHeight w:val="57"/>
        </w:trPr>
        <w:tc>
          <w:tcPr>
            <w:tcW w:w="1985" w:type="dxa"/>
            <w:vMerge/>
            <w:tcBorders>
              <w:left w:val="single" w:sz="4" w:space="0" w:color="000000"/>
              <w:right w:val="single" w:sz="4" w:space="0" w:color="000000"/>
            </w:tcBorders>
          </w:tcPr>
          <w:p w14:paraId="32AB7F52" w14:textId="77777777" w:rsidR="00AB46EF" w:rsidRPr="00CB760C" w:rsidRDefault="00AB46EF" w:rsidP="00AB46EF">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78404CB2" w14:textId="7D02FE69" w:rsidR="00AB46EF" w:rsidRPr="00CB760C" w:rsidRDefault="00AB46EF" w:rsidP="00AB46EF">
            <w:pPr>
              <w:pStyle w:val="GvdeMetni"/>
              <w:jc w:val="center"/>
            </w:pPr>
            <w:r w:rsidRPr="00CB760C">
              <w:t xml:space="preserve">6 </w:t>
            </w:r>
            <w:r>
              <w:t>adet</w:t>
            </w:r>
            <w:r w:rsidRPr="00CB760C">
              <w:t xml:space="preserve"> in seri</w:t>
            </w:r>
          </w:p>
        </w:tc>
        <w:tc>
          <w:tcPr>
            <w:tcW w:w="851" w:type="dxa"/>
            <w:tcBorders>
              <w:top w:val="single" w:sz="4" w:space="0" w:color="000000"/>
              <w:left w:val="single" w:sz="4" w:space="0" w:color="000000"/>
              <w:bottom w:val="single" w:sz="4" w:space="0" w:color="000000"/>
              <w:right w:val="single" w:sz="4" w:space="0" w:color="000000"/>
            </w:tcBorders>
            <w:vAlign w:val="center"/>
          </w:tcPr>
          <w:p w14:paraId="55CB35AF" w14:textId="3ACAD06C" w:rsidR="00AB46EF" w:rsidRPr="00CB760C" w:rsidRDefault="00AB46EF" w:rsidP="00AB46EF">
            <w:pPr>
              <w:pStyle w:val="GvdeMetni"/>
              <w:jc w:val="center"/>
            </w:pPr>
            <w:r w:rsidRPr="00CB760C">
              <w:t xml:space="preserve">6 </w:t>
            </w:r>
            <w:r>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6FD75F80" w14:textId="77777777" w:rsidR="00AB46EF" w:rsidRPr="00CB760C" w:rsidRDefault="00AB46EF" w:rsidP="00AB46EF">
            <w:pPr>
              <w:pStyle w:val="GvdeMetni"/>
              <w:jc w:val="center"/>
            </w:pPr>
            <w:r w:rsidRPr="00CB760C">
              <w:t>3,300 W</w:t>
            </w:r>
          </w:p>
        </w:tc>
        <w:tc>
          <w:tcPr>
            <w:tcW w:w="2551" w:type="dxa"/>
            <w:tcBorders>
              <w:top w:val="single" w:sz="4" w:space="0" w:color="000000"/>
              <w:left w:val="single" w:sz="4" w:space="0" w:color="000000"/>
              <w:bottom w:val="single" w:sz="4" w:space="0" w:color="000000"/>
              <w:right w:val="single" w:sz="4" w:space="0" w:color="000000"/>
            </w:tcBorders>
          </w:tcPr>
          <w:p w14:paraId="3477A50A" w14:textId="77777777" w:rsidR="00AB46EF" w:rsidRPr="00CB760C" w:rsidRDefault="00AB46EF" w:rsidP="00AB46EF">
            <w:pPr>
              <w:pStyle w:val="GvdeMetni"/>
              <w:jc w:val="center"/>
            </w:pPr>
            <w:r w:rsidRPr="00CB760C">
              <w:rPr>
                <w:lang w:eastAsia="zh-CN"/>
              </w:rPr>
              <w:t>3.5KW-5.5KW</w:t>
            </w:r>
          </w:p>
        </w:tc>
      </w:tr>
      <w:tr w:rsidR="00AB46EF" w:rsidRPr="00CB760C" w14:paraId="18372826" w14:textId="77777777" w:rsidTr="00115624">
        <w:trPr>
          <w:trHeight w:val="57"/>
        </w:trPr>
        <w:tc>
          <w:tcPr>
            <w:tcW w:w="1985" w:type="dxa"/>
            <w:vMerge/>
            <w:tcBorders>
              <w:left w:val="single" w:sz="4" w:space="0" w:color="000000"/>
              <w:right w:val="single" w:sz="4" w:space="0" w:color="000000"/>
            </w:tcBorders>
          </w:tcPr>
          <w:p w14:paraId="32D6CF6C" w14:textId="77777777" w:rsidR="00AB46EF" w:rsidRPr="00CB760C" w:rsidRDefault="00AB46EF" w:rsidP="00AB46EF">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75E035C7" w14:textId="636B9141" w:rsidR="00AB46EF" w:rsidRPr="00CB760C" w:rsidRDefault="00AB46EF" w:rsidP="00AB46EF">
            <w:pPr>
              <w:pStyle w:val="GvdeMetni"/>
              <w:jc w:val="center"/>
            </w:pPr>
            <w:r w:rsidRPr="00CB760C">
              <w:t xml:space="preserve">7 </w:t>
            </w:r>
            <w:r>
              <w:t>adet</w:t>
            </w:r>
            <w:r w:rsidRPr="00CB760C">
              <w:t xml:space="preserve"> in seri</w:t>
            </w:r>
          </w:p>
        </w:tc>
        <w:tc>
          <w:tcPr>
            <w:tcW w:w="851" w:type="dxa"/>
            <w:tcBorders>
              <w:top w:val="single" w:sz="4" w:space="0" w:color="000000"/>
              <w:left w:val="single" w:sz="4" w:space="0" w:color="000000"/>
              <w:bottom w:val="single" w:sz="4" w:space="0" w:color="000000"/>
              <w:right w:val="single" w:sz="4" w:space="0" w:color="000000"/>
            </w:tcBorders>
            <w:vAlign w:val="center"/>
          </w:tcPr>
          <w:p w14:paraId="357C0170" w14:textId="377B33D4" w:rsidR="00AB46EF" w:rsidRPr="00CB760C" w:rsidRDefault="00AB46EF" w:rsidP="00AB46EF">
            <w:pPr>
              <w:pStyle w:val="GvdeMetni"/>
              <w:jc w:val="center"/>
            </w:pPr>
            <w:r w:rsidRPr="00CB760C">
              <w:t xml:space="preserve">7 </w:t>
            </w:r>
            <w:r>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71500020" w14:textId="77777777" w:rsidR="00AB46EF" w:rsidRPr="00CB760C" w:rsidRDefault="00AB46EF" w:rsidP="00AB46EF">
            <w:pPr>
              <w:pStyle w:val="GvdeMetni"/>
              <w:jc w:val="center"/>
            </w:pPr>
            <w:r w:rsidRPr="00CB760C">
              <w:t>3,850 W</w:t>
            </w:r>
          </w:p>
        </w:tc>
        <w:tc>
          <w:tcPr>
            <w:tcW w:w="2551" w:type="dxa"/>
            <w:tcBorders>
              <w:top w:val="single" w:sz="4" w:space="0" w:color="000000"/>
              <w:left w:val="single" w:sz="4" w:space="0" w:color="000000"/>
              <w:bottom w:val="single" w:sz="4" w:space="0" w:color="000000"/>
              <w:right w:val="single" w:sz="4" w:space="0" w:color="000000"/>
            </w:tcBorders>
          </w:tcPr>
          <w:p w14:paraId="2521AEAF" w14:textId="77777777" w:rsidR="00AB46EF" w:rsidRPr="00CB760C" w:rsidRDefault="00AB46EF" w:rsidP="00AB46EF">
            <w:pPr>
              <w:pStyle w:val="GvdeMetni"/>
              <w:jc w:val="center"/>
            </w:pPr>
            <w:r w:rsidRPr="00CB760C">
              <w:rPr>
                <w:lang w:eastAsia="zh-CN"/>
              </w:rPr>
              <w:t>3.5KW-5.5KW</w:t>
            </w:r>
          </w:p>
        </w:tc>
      </w:tr>
      <w:tr w:rsidR="00AB46EF" w:rsidRPr="00CB760C" w14:paraId="18F40F2C" w14:textId="77777777" w:rsidTr="00115624">
        <w:trPr>
          <w:trHeight w:val="57"/>
        </w:trPr>
        <w:tc>
          <w:tcPr>
            <w:tcW w:w="1985" w:type="dxa"/>
            <w:vMerge/>
            <w:tcBorders>
              <w:left w:val="single" w:sz="4" w:space="0" w:color="000000"/>
              <w:right w:val="single" w:sz="4" w:space="0" w:color="000000"/>
            </w:tcBorders>
          </w:tcPr>
          <w:p w14:paraId="170BF29A" w14:textId="77777777" w:rsidR="00AB46EF" w:rsidRPr="00CB760C" w:rsidRDefault="00AB46EF" w:rsidP="00AB46EF">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4066CBA5" w14:textId="400E2ADC" w:rsidR="00AB46EF" w:rsidRPr="00CB760C" w:rsidRDefault="00AB46EF" w:rsidP="00AB46EF">
            <w:pPr>
              <w:pStyle w:val="GvdeMetni"/>
              <w:jc w:val="center"/>
            </w:pPr>
            <w:r w:rsidRPr="00CB760C">
              <w:t xml:space="preserve">8 </w:t>
            </w:r>
            <w:r>
              <w:t>adet</w:t>
            </w:r>
            <w:r w:rsidRPr="00CB760C">
              <w:t xml:space="preserve"> in seri</w:t>
            </w:r>
          </w:p>
        </w:tc>
        <w:tc>
          <w:tcPr>
            <w:tcW w:w="851" w:type="dxa"/>
            <w:tcBorders>
              <w:top w:val="single" w:sz="4" w:space="0" w:color="000000"/>
              <w:left w:val="single" w:sz="4" w:space="0" w:color="000000"/>
              <w:bottom w:val="single" w:sz="4" w:space="0" w:color="000000"/>
              <w:right w:val="single" w:sz="4" w:space="0" w:color="000000"/>
            </w:tcBorders>
            <w:vAlign w:val="center"/>
          </w:tcPr>
          <w:p w14:paraId="429F60A4" w14:textId="4B5D6AD0" w:rsidR="00AB46EF" w:rsidRPr="00CB760C" w:rsidRDefault="00AB46EF" w:rsidP="00AB46EF">
            <w:pPr>
              <w:pStyle w:val="GvdeMetni"/>
              <w:jc w:val="center"/>
            </w:pPr>
            <w:r w:rsidRPr="00CB760C">
              <w:t xml:space="preserve">8 </w:t>
            </w:r>
            <w:r>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774B5C66" w14:textId="77777777" w:rsidR="00AB46EF" w:rsidRPr="00CB760C" w:rsidRDefault="00AB46EF" w:rsidP="00AB46EF">
            <w:pPr>
              <w:pStyle w:val="GvdeMetni"/>
              <w:jc w:val="center"/>
            </w:pPr>
            <w:r w:rsidRPr="00CB760C">
              <w:t>4,400 W</w:t>
            </w:r>
          </w:p>
        </w:tc>
        <w:tc>
          <w:tcPr>
            <w:tcW w:w="2551" w:type="dxa"/>
            <w:vMerge w:val="restart"/>
            <w:tcBorders>
              <w:top w:val="single" w:sz="4" w:space="0" w:color="000000"/>
              <w:left w:val="single" w:sz="4" w:space="0" w:color="000000"/>
              <w:right w:val="single" w:sz="4" w:space="0" w:color="000000"/>
            </w:tcBorders>
            <w:vAlign w:val="center"/>
          </w:tcPr>
          <w:p w14:paraId="2124B9AE" w14:textId="77777777" w:rsidR="00AB46EF" w:rsidRPr="00CB760C" w:rsidRDefault="00AB46EF" w:rsidP="00AB46EF">
            <w:pPr>
              <w:pStyle w:val="GvdeMetni"/>
              <w:jc w:val="center"/>
            </w:pPr>
            <w:r w:rsidRPr="00CB760C">
              <w:rPr>
                <w:rFonts w:hint="eastAsia"/>
                <w:lang w:eastAsia="zh-CN"/>
              </w:rPr>
              <w:t>5.5K</w:t>
            </w:r>
            <w:r w:rsidRPr="00CB760C">
              <w:rPr>
                <w:lang w:eastAsia="zh-CN"/>
              </w:rPr>
              <w:t>W</w:t>
            </w:r>
          </w:p>
        </w:tc>
      </w:tr>
      <w:tr w:rsidR="00AB46EF" w:rsidRPr="00CB760C" w14:paraId="5BABA476" w14:textId="77777777" w:rsidTr="00115624">
        <w:trPr>
          <w:trHeight w:val="57"/>
        </w:trPr>
        <w:tc>
          <w:tcPr>
            <w:tcW w:w="1985" w:type="dxa"/>
            <w:vMerge/>
            <w:tcBorders>
              <w:left w:val="single" w:sz="4" w:space="0" w:color="000000"/>
              <w:right w:val="single" w:sz="4" w:space="0" w:color="000000"/>
            </w:tcBorders>
          </w:tcPr>
          <w:p w14:paraId="65F6BEFC" w14:textId="77777777" w:rsidR="00AB46EF" w:rsidRPr="00CB760C" w:rsidRDefault="00AB46EF" w:rsidP="00AB46EF">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4609A5A2" w14:textId="0D6188BC" w:rsidR="00AB46EF" w:rsidRPr="00CB760C" w:rsidRDefault="00AB46EF" w:rsidP="00AB46EF">
            <w:pPr>
              <w:pStyle w:val="GvdeMetni"/>
              <w:jc w:val="center"/>
            </w:pPr>
            <w:r w:rsidRPr="00CB760C">
              <w:t xml:space="preserve">9 </w:t>
            </w:r>
            <w:r>
              <w:t>adet</w:t>
            </w:r>
            <w:r w:rsidRPr="00CB760C">
              <w:t xml:space="preserve"> in seri</w:t>
            </w:r>
          </w:p>
        </w:tc>
        <w:tc>
          <w:tcPr>
            <w:tcW w:w="851" w:type="dxa"/>
            <w:tcBorders>
              <w:top w:val="single" w:sz="4" w:space="0" w:color="000000"/>
              <w:left w:val="single" w:sz="4" w:space="0" w:color="000000"/>
              <w:bottom w:val="single" w:sz="4" w:space="0" w:color="000000"/>
              <w:right w:val="single" w:sz="4" w:space="0" w:color="000000"/>
            </w:tcBorders>
            <w:vAlign w:val="center"/>
          </w:tcPr>
          <w:p w14:paraId="7B241AC1" w14:textId="4AA1F69A" w:rsidR="00AB46EF" w:rsidRPr="00CB760C" w:rsidRDefault="00AB46EF" w:rsidP="00AB46EF">
            <w:pPr>
              <w:pStyle w:val="GvdeMetni"/>
              <w:jc w:val="center"/>
            </w:pPr>
            <w:r w:rsidRPr="00CB760C">
              <w:t xml:space="preserve">9 </w:t>
            </w:r>
            <w:r>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33235553" w14:textId="77777777" w:rsidR="00AB46EF" w:rsidRPr="00CB760C" w:rsidRDefault="00AB46EF" w:rsidP="00AB46EF">
            <w:pPr>
              <w:pStyle w:val="GvdeMetni"/>
              <w:jc w:val="center"/>
            </w:pPr>
            <w:r w:rsidRPr="00CB760C">
              <w:t>4,950 W</w:t>
            </w:r>
          </w:p>
        </w:tc>
        <w:tc>
          <w:tcPr>
            <w:tcW w:w="2551" w:type="dxa"/>
            <w:vMerge/>
            <w:tcBorders>
              <w:left w:val="single" w:sz="4" w:space="0" w:color="000000"/>
              <w:right w:val="single" w:sz="4" w:space="0" w:color="000000"/>
            </w:tcBorders>
            <w:vAlign w:val="center"/>
          </w:tcPr>
          <w:p w14:paraId="6D8D2AB0" w14:textId="77777777" w:rsidR="00AB46EF" w:rsidRPr="00CB760C" w:rsidRDefault="00AB46EF" w:rsidP="00AB46EF">
            <w:pPr>
              <w:pStyle w:val="GvdeMetni"/>
            </w:pPr>
          </w:p>
        </w:tc>
      </w:tr>
      <w:tr w:rsidR="00AB46EF" w:rsidRPr="00CB760C" w14:paraId="7856E85C" w14:textId="77777777" w:rsidTr="00115624">
        <w:trPr>
          <w:trHeight w:val="57"/>
        </w:trPr>
        <w:tc>
          <w:tcPr>
            <w:tcW w:w="1985" w:type="dxa"/>
            <w:vMerge/>
            <w:tcBorders>
              <w:left w:val="single" w:sz="4" w:space="0" w:color="000000"/>
              <w:right w:val="single" w:sz="4" w:space="0" w:color="000000"/>
            </w:tcBorders>
          </w:tcPr>
          <w:p w14:paraId="62D12CE4" w14:textId="77777777" w:rsidR="00AB46EF" w:rsidRPr="00CB760C" w:rsidRDefault="00AB46EF" w:rsidP="00AB46EF">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0DB4017F" w14:textId="4624323F" w:rsidR="00AB46EF" w:rsidRPr="00CB760C" w:rsidRDefault="00AB46EF" w:rsidP="00AB46EF">
            <w:pPr>
              <w:pStyle w:val="GvdeMetni"/>
              <w:jc w:val="center"/>
            </w:pPr>
            <w:r w:rsidRPr="00AB46EF">
              <w:t>4 adet seri ve 2 takım paralel</w:t>
            </w:r>
          </w:p>
        </w:tc>
        <w:tc>
          <w:tcPr>
            <w:tcW w:w="851" w:type="dxa"/>
            <w:tcBorders>
              <w:top w:val="single" w:sz="4" w:space="0" w:color="000000"/>
              <w:left w:val="single" w:sz="4" w:space="0" w:color="000000"/>
              <w:bottom w:val="single" w:sz="4" w:space="0" w:color="000000"/>
              <w:right w:val="single" w:sz="4" w:space="0" w:color="000000"/>
            </w:tcBorders>
            <w:vAlign w:val="center"/>
          </w:tcPr>
          <w:p w14:paraId="4DAA105F" w14:textId="2920AD8D" w:rsidR="00AB46EF" w:rsidRPr="00CB760C" w:rsidRDefault="00AB46EF" w:rsidP="00AB46EF">
            <w:pPr>
              <w:pStyle w:val="GvdeMetni"/>
              <w:jc w:val="center"/>
            </w:pPr>
            <w:r w:rsidRPr="00CB760C">
              <w:t xml:space="preserve">8 </w:t>
            </w:r>
            <w:r>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1042DEF0" w14:textId="77777777" w:rsidR="00AB46EF" w:rsidRPr="00CB760C" w:rsidRDefault="00AB46EF" w:rsidP="00AB46EF">
            <w:pPr>
              <w:pStyle w:val="GvdeMetni"/>
              <w:jc w:val="center"/>
            </w:pPr>
            <w:r w:rsidRPr="00CB760C">
              <w:t>4,400 W</w:t>
            </w:r>
          </w:p>
        </w:tc>
        <w:tc>
          <w:tcPr>
            <w:tcW w:w="2551" w:type="dxa"/>
            <w:vMerge/>
            <w:tcBorders>
              <w:left w:val="single" w:sz="4" w:space="0" w:color="000000"/>
              <w:right w:val="single" w:sz="4" w:space="0" w:color="000000"/>
            </w:tcBorders>
            <w:vAlign w:val="center"/>
          </w:tcPr>
          <w:p w14:paraId="706F492B" w14:textId="77777777" w:rsidR="00AB46EF" w:rsidRPr="00CB760C" w:rsidRDefault="00AB46EF" w:rsidP="00AB46EF">
            <w:pPr>
              <w:pStyle w:val="GvdeMetni"/>
            </w:pPr>
          </w:p>
        </w:tc>
      </w:tr>
      <w:tr w:rsidR="00AB46EF" w:rsidRPr="00CB760C" w14:paraId="41441239" w14:textId="77777777" w:rsidTr="00115624">
        <w:trPr>
          <w:trHeight w:val="241"/>
        </w:trPr>
        <w:tc>
          <w:tcPr>
            <w:tcW w:w="1985" w:type="dxa"/>
            <w:vMerge/>
            <w:tcBorders>
              <w:left w:val="single" w:sz="4" w:space="0" w:color="000000"/>
              <w:bottom w:val="single" w:sz="4" w:space="0" w:color="000000"/>
              <w:right w:val="single" w:sz="4" w:space="0" w:color="000000"/>
            </w:tcBorders>
          </w:tcPr>
          <w:p w14:paraId="391D076F" w14:textId="77777777" w:rsidR="00AB46EF" w:rsidRPr="00CB760C" w:rsidRDefault="00AB46EF" w:rsidP="00AB46EF">
            <w:pPr>
              <w:pStyle w:val="GvdeMetni"/>
            </w:pPr>
          </w:p>
        </w:tc>
        <w:tc>
          <w:tcPr>
            <w:tcW w:w="3827" w:type="dxa"/>
            <w:tcBorders>
              <w:top w:val="single" w:sz="4" w:space="0" w:color="000000"/>
              <w:left w:val="single" w:sz="4" w:space="0" w:color="000000"/>
              <w:bottom w:val="single" w:sz="4" w:space="0" w:color="000000"/>
              <w:right w:val="single" w:sz="4" w:space="0" w:color="000000"/>
            </w:tcBorders>
            <w:vAlign w:val="center"/>
          </w:tcPr>
          <w:p w14:paraId="29B30A76" w14:textId="4E6CE8C9" w:rsidR="00AB46EF" w:rsidRPr="00CB760C" w:rsidRDefault="00AB46EF" w:rsidP="00AB46EF">
            <w:pPr>
              <w:pStyle w:val="GvdeMetni"/>
              <w:jc w:val="center"/>
            </w:pPr>
            <w:r w:rsidRPr="00AB46EF">
              <w:t>5 adet seri ve 2 takım paralel</w:t>
            </w:r>
          </w:p>
        </w:tc>
        <w:tc>
          <w:tcPr>
            <w:tcW w:w="851" w:type="dxa"/>
            <w:tcBorders>
              <w:top w:val="single" w:sz="4" w:space="0" w:color="000000"/>
              <w:left w:val="single" w:sz="4" w:space="0" w:color="000000"/>
              <w:bottom w:val="single" w:sz="4" w:space="0" w:color="000000"/>
              <w:right w:val="single" w:sz="4" w:space="0" w:color="000000"/>
            </w:tcBorders>
            <w:vAlign w:val="center"/>
          </w:tcPr>
          <w:p w14:paraId="54A5223D" w14:textId="398DC548" w:rsidR="00AB46EF" w:rsidRPr="00CB760C" w:rsidRDefault="00AB46EF" w:rsidP="00AB46EF">
            <w:pPr>
              <w:pStyle w:val="GvdeMetni"/>
              <w:jc w:val="center"/>
            </w:pPr>
            <w:r w:rsidRPr="00CB760C">
              <w:t xml:space="preserve">10 </w:t>
            </w:r>
            <w:r>
              <w:t>adet</w:t>
            </w:r>
          </w:p>
        </w:tc>
        <w:tc>
          <w:tcPr>
            <w:tcW w:w="1134" w:type="dxa"/>
            <w:tcBorders>
              <w:top w:val="single" w:sz="4" w:space="0" w:color="000000"/>
              <w:left w:val="single" w:sz="4" w:space="0" w:color="000000"/>
              <w:bottom w:val="single" w:sz="4" w:space="0" w:color="000000"/>
              <w:right w:val="single" w:sz="4" w:space="0" w:color="000000"/>
            </w:tcBorders>
            <w:vAlign w:val="center"/>
          </w:tcPr>
          <w:p w14:paraId="5E1F620A" w14:textId="77777777" w:rsidR="00AB46EF" w:rsidRPr="00CB760C" w:rsidRDefault="00AB46EF" w:rsidP="00AB46EF">
            <w:pPr>
              <w:pStyle w:val="GvdeMetni"/>
              <w:jc w:val="center"/>
            </w:pPr>
            <w:r w:rsidRPr="00CB760C">
              <w:t>5,500 W</w:t>
            </w:r>
          </w:p>
        </w:tc>
        <w:tc>
          <w:tcPr>
            <w:tcW w:w="2551" w:type="dxa"/>
            <w:vMerge/>
            <w:tcBorders>
              <w:left w:val="single" w:sz="4" w:space="0" w:color="000000"/>
              <w:bottom w:val="single" w:sz="4" w:space="0" w:color="000000"/>
              <w:right w:val="single" w:sz="4" w:space="0" w:color="000000"/>
            </w:tcBorders>
          </w:tcPr>
          <w:p w14:paraId="7500F857" w14:textId="77777777" w:rsidR="00AB46EF" w:rsidRPr="00CB760C" w:rsidRDefault="00AB46EF" w:rsidP="00AB46EF">
            <w:pPr>
              <w:pStyle w:val="GvdeMetni"/>
            </w:pPr>
          </w:p>
        </w:tc>
      </w:tr>
    </w:tbl>
    <w:p w14:paraId="6B7BEED8" w14:textId="77777777" w:rsidR="00144FE2" w:rsidRPr="00CB760C" w:rsidRDefault="00144FE2">
      <w:pPr>
        <w:jc w:val="center"/>
      </w:pPr>
    </w:p>
    <w:p w14:paraId="0C86C204" w14:textId="77777777" w:rsidR="00144FE2" w:rsidRPr="00CB760C" w:rsidRDefault="00000000">
      <w:pPr>
        <w:tabs>
          <w:tab w:val="center" w:pos="5315"/>
        </w:tabs>
        <w:sectPr w:rsidR="00144FE2" w:rsidRPr="00CB760C">
          <w:pgSz w:w="11910" w:h="16840"/>
          <w:pgMar w:top="780" w:right="540" w:bottom="860" w:left="740" w:header="0" w:footer="582" w:gutter="0"/>
          <w:cols w:space="720"/>
        </w:sectPr>
      </w:pPr>
      <w:r w:rsidRPr="00CB760C">
        <w:tab/>
      </w:r>
    </w:p>
    <w:p w14:paraId="28CDDC83" w14:textId="797CA9F5" w:rsidR="00144FE2" w:rsidRPr="00CB760C" w:rsidRDefault="00AB46EF">
      <w:pPr>
        <w:pStyle w:val="Balk4"/>
        <w:spacing w:before="88"/>
      </w:pPr>
      <w:r w:rsidRPr="00AB46EF">
        <w:lastRenderedPageBreak/>
        <w:t>PV Modül Kablo Bağlantısı:</w:t>
      </w:r>
    </w:p>
    <w:p w14:paraId="7C9144E2" w14:textId="5FAEDDC3" w:rsidR="00144FE2" w:rsidRPr="00CB760C" w:rsidRDefault="00144FE2"/>
    <w:p w14:paraId="6C0C9440" w14:textId="527E7082" w:rsidR="00144FE2" w:rsidRPr="00CB760C" w:rsidRDefault="00AB46EF">
      <w:pPr>
        <w:pStyle w:val="GvdeMetni"/>
        <w:spacing w:line="241" w:lineRule="exact"/>
        <w:ind w:left="337"/>
      </w:pPr>
      <w:r w:rsidRPr="00CB760C">
        <w:rPr>
          <w:noProof/>
        </w:rPr>
        <w:drawing>
          <wp:anchor distT="0" distB="0" distL="0" distR="0" simplePos="0" relativeHeight="251651584" behindDoc="1" locked="0" layoutInCell="1" allowOverlap="1" wp14:anchorId="245E066C" wp14:editId="25F8D87E">
            <wp:simplePos x="0" y="0"/>
            <wp:positionH relativeFrom="page">
              <wp:posOffset>5600700</wp:posOffset>
            </wp:positionH>
            <wp:positionV relativeFrom="paragraph">
              <wp:posOffset>56515</wp:posOffset>
            </wp:positionV>
            <wp:extent cx="1572895" cy="711835"/>
            <wp:effectExtent l="0" t="0" r="8255" b="0"/>
            <wp:wrapTight wrapText="bothSides">
              <wp:wrapPolygon edited="0">
                <wp:start x="0" y="0"/>
                <wp:lineTo x="0" y="20810"/>
                <wp:lineTo x="21452" y="20810"/>
                <wp:lineTo x="21452" y="0"/>
                <wp:lineTo x="0" y="0"/>
              </wp:wrapPolygon>
            </wp:wrapTight>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7.jpeg"/>
                    <pic:cNvPicPr>
                      <a:picLocks noChangeAspect="1"/>
                    </pic:cNvPicPr>
                  </pic:nvPicPr>
                  <pic:blipFill>
                    <a:blip r:embed="rId35" cstate="print"/>
                    <a:stretch>
                      <a:fillRect/>
                    </a:stretch>
                  </pic:blipFill>
                  <pic:spPr>
                    <a:xfrm>
                      <a:off x="0" y="0"/>
                      <a:ext cx="1572895" cy="711835"/>
                    </a:xfrm>
                    <a:prstGeom prst="rect">
                      <a:avLst/>
                    </a:prstGeom>
                  </pic:spPr>
                </pic:pic>
              </a:graphicData>
            </a:graphic>
          </wp:anchor>
        </w:drawing>
      </w:r>
      <w:r w:rsidRPr="00AB46EF">
        <w:t>PV modül bağlantısını uygulamak için lütfen aşağıdaki adımları izleyin:</w:t>
      </w:r>
    </w:p>
    <w:p w14:paraId="12420D82" w14:textId="77777777" w:rsidR="00AB46EF" w:rsidRDefault="00AB46EF">
      <w:pPr>
        <w:pStyle w:val="ListeParagraf"/>
        <w:numPr>
          <w:ilvl w:val="0"/>
          <w:numId w:val="9"/>
        </w:numPr>
        <w:tabs>
          <w:tab w:val="left" w:pos="699"/>
        </w:tabs>
        <w:spacing w:before="0" w:line="241" w:lineRule="exact"/>
        <w:ind w:left="0" w:firstLine="403"/>
      </w:pPr>
      <w:r w:rsidRPr="00AB46EF">
        <w:t>Pozitif ve negatif iletkenler için yalıtım manşonunu 10 mm çıkarın.</w:t>
      </w:r>
    </w:p>
    <w:p w14:paraId="43C4A25B" w14:textId="6991F8DA" w:rsidR="00144FE2" w:rsidRPr="00CB760C" w:rsidRDefault="00AB46EF" w:rsidP="00AB46EF">
      <w:pPr>
        <w:pStyle w:val="ListeParagraf"/>
        <w:numPr>
          <w:ilvl w:val="0"/>
          <w:numId w:val="9"/>
        </w:numPr>
        <w:tabs>
          <w:tab w:val="left" w:pos="699"/>
        </w:tabs>
        <w:spacing w:before="0" w:line="241" w:lineRule="exact"/>
        <w:ind w:left="0" w:firstLine="403"/>
      </w:pPr>
      <w:r w:rsidRPr="00AB46EF">
        <w:t>PV modüllerinden ve PV giriş konektörlerinden gelen bağlantı kablosunun doğru polaritesini kontrol edin. Ardından, bağlantı kablosunun pozitif kutbunu (+) FV giriş konektörünün pozitif kutbuna (+) bağlayın. Bağlantı kablosunun negatif kutbunu (-) FV giriş konektörünün negatif kutbuna (-) bağlayın.</w:t>
      </w:r>
    </w:p>
    <w:p w14:paraId="69955027" w14:textId="64AA1A74" w:rsidR="00144FE2" w:rsidRPr="00CB760C" w:rsidRDefault="00000000">
      <w:pPr>
        <w:pStyle w:val="GvdeMetni"/>
        <w:jc w:val="center"/>
        <w:rPr>
          <w:rFonts w:eastAsia="SimSun"/>
          <w:lang w:eastAsia="zh-CN"/>
        </w:rPr>
      </w:pPr>
      <w:r w:rsidRPr="00CB760C">
        <w:rPr>
          <w:noProof/>
        </w:rPr>
        <mc:AlternateContent>
          <mc:Choice Requires="wps">
            <w:drawing>
              <wp:anchor distT="0" distB="0" distL="114300" distR="114300" simplePos="0" relativeHeight="251657728" behindDoc="0" locked="0" layoutInCell="1" allowOverlap="1" wp14:anchorId="3338E7D9" wp14:editId="489D3AE0">
                <wp:simplePos x="0" y="0"/>
                <wp:positionH relativeFrom="column">
                  <wp:posOffset>3185160</wp:posOffset>
                </wp:positionH>
                <wp:positionV relativeFrom="paragraph">
                  <wp:posOffset>868680</wp:posOffset>
                </wp:positionV>
                <wp:extent cx="251460" cy="421640"/>
                <wp:effectExtent l="13970" t="14605" r="24130" b="20955"/>
                <wp:wrapNone/>
                <wp:docPr id="186" name="矩形 69"/>
                <wp:cNvGraphicFramePr/>
                <a:graphic xmlns:a="http://schemas.openxmlformats.org/drawingml/2006/main">
                  <a:graphicData uri="http://schemas.microsoft.com/office/word/2010/wordprocessingShape">
                    <wps:wsp>
                      <wps:cNvSpPr/>
                      <wps:spPr>
                        <a:xfrm>
                          <a:off x="0" y="0"/>
                          <a:ext cx="251460" cy="421640"/>
                        </a:xfrm>
                        <a:prstGeom prst="rect">
                          <a:avLst/>
                        </a:prstGeom>
                        <a:noFill/>
                        <a:ln w="2857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rect id="矩形 69" o:spid="_x0000_s1026" o:spt="1" style="position:absolute;left:0pt;margin-left:250.8pt;margin-top:68.4pt;height:33.2pt;width:19.8pt;z-index:251671552;mso-width-relative:page;mso-height-relative:page;" filled="f" stroked="t" coordsize="21600,21600" o:gfxdata="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1EiDh2QAAAAsBAAAPAAAAAAAAAAEAIAAAACIAAABkcnMvZG93bnJldi54&#10;bWxQSwECFAAUAAAACACHTuJAf1kwtvkBAAD4AwAADgAAAAAAAAABACAAAAAoAQAAZHJzL2Uyb0Rv&#10;Yy54bWxQSwUGAAAAAAYABgBZAQAAkwUAAAAA&#10;">
                <v:fill on="f" focussize="0,0"/>
                <v:stroke weight="2.25pt" color="#000000" joinstyle="miter"/>
                <v:imagedata o:title=""/>
                <o:lock v:ext="edit" aspectratio="f"/>
              </v:rect>
            </w:pict>
          </mc:Fallback>
        </mc:AlternateContent>
      </w:r>
      <w:r w:rsidRPr="00CB760C">
        <w:rPr>
          <w:noProof/>
        </w:rPr>
        <mc:AlternateContent>
          <mc:Choice Requires="wps">
            <w:drawing>
              <wp:anchor distT="0" distB="0" distL="114300" distR="114300" simplePos="0" relativeHeight="251658752" behindDoc="0" locked="0" layoutInCell="1" allowOverlap="1" wp14:anchorId="46AC213D" wp14:editId="78C1300E">
                <wp:simplePos x="0" y="0"/>
                <wp:positionH relativeFrom="column">
                  <wp:posOffset>3487420</wp:posOffset>
                </wp:positionH>
                <wp:positionV relativeFrom="paragraph">
                  <wp:posOffset>718185</wp:posOffset>
                </wp:positionV>
                <wp:extent cx="1385570" cy="154305"/>
                <wp:effectExtent l="4445" t="5715" r="38735" b="11430"/>
                <wp:wrapNone/>
                <wp:docPr id="188" name="自选图形 70"/>
                <wp:cNvGraphicFramePr/>
                <a:graphic xmlns:a="http://schemas.openxmlformats.org/drawingml/2006/main">
                  <a:graphicData uri="http://schemas.microsoft.com/office/word/2010/wordprocessingShape">
                    <wps:wsp>
                      <wps:cNvSpPr/>
                      <wps:spPr>
                        <a:xfrm>
                          <a:off x="0" y="0"/>
                          <a:ext cx="1385570" cy="154305"/>
                        </a:xfrm>
                        <a:prstGeom prst="rightArrow">
                          <a:avLst>
                            <a:gd name="adj1" fmla="val 50000"/>
                            <a:gd name="adj2" fmla="val 224485"/>
                          </a:avLst>
                        </a:prstGeom>
                        <a:solidFill>
                          <a:srgbClr val="000000"/>
                        </a:solidFill>
                        <a:ln w="9525" cap="flat" cmpd="sng">
                          <a:solidFill>
                            <a:srgbClr val="000000"/>
                          </a:solidFill>
                          <a:prstDash val="solid"/>
                          <a:miter/>
                          <a:headEnd type="none" w="med" len="med"/>
                          <a:tailEnd type="none" w="med" len="med"/>
                        </a:ln>
                      </wps:spPr>
                      <wps:bodyPr upright="1"/>
                    </wps:wsp>
                  </a:graphicData>
                </a:graphic>
              </wp:anchor>
            </w:drawing>
          </mc:Choice>
          <mc:Fallback>
            <w:pict>
              <v:shapetype w14:anchorId="1F4AD39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自选图形 70" o:spid="_x0000_s1026" type="#_x0000_t13" style="position:absolute;margin-left:274.6pt;margin-top:56.55pt;width:109.1pt;height:12.1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" fillcolor="black"/>
            </w:pict>
          </mc:Fallback>
        </mc:AlternateContent>
      </w:r>
      <w:r w:rsidRPr="00CB760C">
        <w:rPr>
          <w:rFonts w:eastAsia="SimSun" w:hint="eastAsia"/>
          <w:noProof/>
          <w:lang w:eastAsia="zh-CN"/>
        </w:rPr>
        <w:drawing>
          <wp:inline distT="0" distB="0" distL="114300" distR="114300" wp14:anchorId="6604A363" wp14:editId="5AFCF02B">
            <wp:extent cx="4120515" cy="1576705"/>
            <wp:effectExtent l="0" t="0" r="9525" b="8255"/>
            <wp:docPr id="55" name="图片 55"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07"/>
                    <pic:cNvPicPr>
                      <a:picLocks noChangeAspect="1"/>
                    </pic:cNvPicPr>
                  </pic:nvPicPr>
                  <pic:blipFill>
                    <a:blip r:embed="rId36"/>
                    <a:stretch>
                      <a:fillRect/>
                    </a:stretch>
                  </pic:blipFill>
                  <pic:spPr>
                    <a:xfrm>
                      <a:off x="0" y="0"/>
                      <a:ext cx="4120515" cy="1576705"/>
                    </a:xfrm>
                    <a:prstGeom prst="rect">
                      <a:avLst/>
                    </a:prstGeom>
                  </pic:spPr>
                </pic:pic>
              </a:graphicData>
            </a:graphic>
          </wp:inline>
        </w:drawing>
      </w:r>
    </w:p>
    <w:p w14:paraId="2030D2DE" w14:textId="106F93D2" w:rsidR="00144FE2" w:rsidRPr="00CB760C" w:rsidRDefault="00AB46EF">
      <w:pPr>
        <w:pStyle w:val="ListeParagraf"/>
        <w:numPr>
          <w:ilvl w:val="0"/>
          <w:numId w:val="9"/>
        </w:numPr>
        <w:tabs>
          <w:tab w:val="left" w:pos="699"/>
        </w:tabs>
        <w:spacing w:before="0" w:line="241" w:lineRule="exact"/>
        <w:ind w:left="0" w:firstLine="403"/>
      </w:pPr>
      <w:r w:rsidRPr="00AB46EF">
        <w:t>Kabloların güvenli bir şekilde bağlandığından emin olun.</w:t>
      </w:r>
    </w:p>
    <w:p w14:paraId="0C165B4E" w14:textId="77777777" w:rsidR="00144FE2" w:rsidRPr="00CB760C" w:rsidRDefault="00144FE2">
      <w:pPr>
        <w:pStyle w:val="Balk2"/>
        <w:spacing w:before="1"/>
      </w:pPr>
    </w:p>
    <w:p w14:paraId="50B96BD8" w14:textId="77777777" w:rsidR="00144FE2" w:rsidRPr="00CB760C" w:rsidRDefault="00144FE2">
      <w:pPr>
        <w:pStyle w:val="Balk2"/>
        <w:spacing w:before="1"/>
      </w:pPr>
    </w:p>
    <w:p w14:paraId="746B1342" w14:textId="77777777" w:rsidR="00144FE2" w:rsidRPr="00CB760C" w:rsidRDefault="00144FE2">
      <w:pPr>
        <w:pStyle w:val="Balk2"/>
        <w:spacing w:before="1"/>
      </w:pPr>
    </w:p>
    <w:p w14:paraId="4ACECA5B" w14:textId="77777777" w:rsidR="00144FE2" w:rsidRPr="00CB760C" w:rsidRDefault="00144FE2">
      <w:pPr>
        <w:pStyle w:val="Balk2"/>
        <w:spacing w:before="1"/>
      </w:pPr>
    </w:p>
    <w:p w14:paraId="7A35D6CD" w14:textId="4F600BFD" w:rsidR="00144FE2" w:rsidRDefault="00AB46EF">
      <w:pPr>
        <w:pStyle w:val="Balk2"/>
        <w:spacing w:before="1"/>
      </w:pPr>
      <w:r>
        <w:t>Son Montaj</w:t>
      </w:r>
      <w:r>
        <w:tab/>
      </w:r>
    </w:p>
    <w:p w14:paraId="5978C549" w14:textId="77777777" w:rsidR="00AB46EF" w:rsidRPr="00AB46EF" w:rsidRDefault="00AB46EF" w:rsidP="00AB46EF"/>
    <w:p w14:paraId="5595B16B" w14:textId="3FF3EE1C" w:rsidR="00144FE2" w:rsidRDefault="00AB46EF">
      <w:pPr>
        <w:pStyle w:val="GvdeMetni"/>
      </w:pPr>
      <w:r>
        <w:t xml:space="preserve">   </w:t>
      </w:r>
      <w:r w:rsidRPr="00AB46EF">
        <w:t>Tüm kabloları bağladıktan sonra, lütfen aşağıda gösterildiği gibi iki vidayı vidalayarak alt kapağı geri takın.</w:t>
      </w:r>
    </w:p>
    <w:p w14:paraId="5DFED59A" w14:textId="77777777" w:rsidR="00AB46EF" w:rsidRPr="00CB760C" w:rsidRDefault="00AB46EF">
      <w:pPr>
        <w:pStyle w:val="GvdeMetni"/>
      </w:pPr>
    </w:p>
    <w:p w14:paraId="6AC43002" w14:textId="77777777" w:rsidR="00144FE2" w:rsidRPr="00CB760C" w:rsidRDefault="00000000">
      <w:pPr>
        <w:pStyle w:val="GvdeMetni"/>
        <w:jc w:val="center"/>
        <w:rPr>
          <w:rFonts w:eastAsia="SimSun"/>
          <w:lang w:eastAsia="zh-CN"/>
        </w:rPr>
        <w:sectPr w:rsidR="00144FE2" w:rsidRPr="00CB760C">
          <w:pgSz w:w="11910" w:h="16840"/>
          <w:pgMar w:top="700" w:right="540" w:bottom="860" w:left="740" w:header="0" w:footer="582" w:gutter="0"/>
          <w:cols w:space="720"/>
        </w:sectPr>
      </w:pPr>
      <w:r w:rsidRPr="00CB760C">
        <w:rPr>
          <w:rFonts w:eastAsia="SimSun" w:hint="eastAsia"/>
          <w:noProof/>
          <w:lang w:eastAsia="zh-CN"/>
        </w:rPr>
        <w:drawing>
          <wp:inline distT="0" distB="0" distL="114300" distR="114300" wp14:anchorId="34968E58" wp14:editId="0EDF8EF4">
            <wp:extent cx="2427605" cy="3815715"/>
            <wp:effectExtent l="0" t="0" r="10795" b="9525"/>
            <wp:docPr id="57" name="图片 5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5"/>
                    <pic:cNvPicPr>
                      <a:picLocks noChangeAspect="1"/>
                    </pic:cNvPicPr>
                  </pic:nvPicPr>
                  <pic:blipFill>
                    <a:blip r:embed="rId37"/>
                    <a:stretch>
                      <a:fillRect/>
                    </a:stretch>
                  </pic:blipFill>
                  <pic:spPr>
                    <a:xfrm>
                      <a:off x="0" y="0"/>
                      <a:ext cx="2427605" cy="3815715"/>
                    </a:xfrm>
                    <a:prstGeom prst="rect">
                      <a:avLst/>
                    </a:prstGeom>
                  </pic:spPr>
                </pic:pic>
              </a:graphicData>
            </a:graphic>
          </wp:inline>
        </w:drawing>
      </w:r>
    </w:p>
    <w:p w14:paraId="0372AA47" w14:textId="2B1E1901" w:rsidR="00144FE2" w:rsidRPr="00CB760C" w:rsidRDefault="00AB46EF">
      <w:pPr>
        <w:pStyle w:val="Balk1"/>
      </w:pPr>
      <w:r>
        <w:lastRenderedPageBreak/>
        <w:t>ÇALIŞTIRMA</w:t>
      </w:r>
    </w:p>
    <w:p w14:paraId="60FB0855" w14:textId="6B12FF70" w:rsidR="00144FE2" w:rsidRPr="00CB760C" w:rsidRDefault="00AB46EF">
      <w:pPr>
        <w:pStyle w:val="Balk2"/>
        <w:spacing w:before="238"/>
        <w:ind w:left="517"/>
      </w:pPr>
      <w:bookmarkStart w:id="9" w:name="_Toc175"/>
      <w:r>
        <w:t>GÜÇ</w:t>
      </w:r>
      <w:r w:rsidRPr="00CB760C">
        <w:t xml:space="preserve"> ON/OFF</w:t>
      </w:r>
      <w:bookmarkEnd w:id="9"/>
    </w:p>
    <w:p w14:paraId="197B9AF8" w14:textId="77777777" w:rsidR="00144FE2" w:rsidRPr="00CB760C" w:rsidRDefault="00000000">
      <w:pPr>
        <w:pStyle w:val="GvdeMetni"/>
        <w:jc w:val="center"/>
        <w:rPr>
          <w:rFonts w:eastAsia="SimSun"/>
          <w:b/>
          <w:sz w:val="9"/>
          <w:lang w:eastAsia="zh-CN"/>
        </w:rPr>
      </w:pPr>
      <w:r w:rsidRPr="00CB760C">
        <w:rPr>
          <w:noProof/>
        </w:rPr>
        <w:drawing>
          <wp:anchor distT="0" distB="0" distL="114300" distR="114300" simplePos="0" relativeHeight="251660800" behindDoc="0" locked="0" layoutInCell="1" allowOverlap="1" wp14:anchorId="317BD6F8" wp14:editId="76F2C800">
            <wp:simplePos x="0" y="0"/>
            <wp:positionH relativeFrom="column">
              <wp:posOffset>2876550</wp:posOffset>
            </wp:positionH>
            <wp:positionV relativeFrom="paragraph">
              <wp:posOffset>635</wp:posOffset>
            </wp:positionV>
            <wp:extent cx="1122045" cy="815340"/>
            <wp:effectExtent l="0" t="0" r="0" b="0"/>
            <wp:wrapNone/>
            <wp:docPr id="20" name="图形 20" descr="指向右边的反手食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形 20" descr="指向右边的反手食指"/>
                    <pic:cNvPicPr>
                      <a:picLocks noChangeAspect="1"/>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1122045" cy="815340"/>
                    </a:xfrm>
                    <a:prstGeom prst="rect">
                      <a:avLst/>
                    </a:prstGeom>
                  </pic:spPr>
                </pic:pic>
              </a:graphicData>
            </a:graphic>
          </wp:anchor>
        </w:drawing>
      </w:r>
      <w:r w:rsidRPr="00CB760C">
        <w:rPr>
          <w:noProof/>
        </w:rPr>
        <mc:AlternateContent>
          <mc:Choice Requires="wps">
            <w:drawing>
              <wp:anchor distT="0" distB="0" distL="114300" distR="114300" simplePos="0" relativeHeight="251659776" behindDoc="0" locked="0" layoutInCell="1" allowOverlap="1" wp14:anchorId="5AEF9505" wp14:editId="3434C5BF">
                <wp:simplePos x="0" y="0"/>
                <wp:positionH relativeFrom="column">
                  <wp:posOffset>3803015</wp:posOffset>
                </wp:positionH>
                <wp:positionV relativeFrom="paragraph">
                  <wp:posOffset>174625</wp:posOffset>
                </wp:positionV>
                <wp:extent cx="262890" cy="401955"/>
                <wp:effectExtent l="13970" t="13970" r="27940" b="26035"/>
                <wp:wrapNone/>
                <wp:docPr id="18" name="矩形 18"/>
                <wp:cNvGraphicFramePr/>
                <a:graphic xmlns:a="http://schemas.openxmlformats.org/drawingml/2006/main">
                  <a:graphicData uri="http://schemas.microsoft.com/office/word/2010/wordprocessingShape">
                    <wps:wsp>
                      <wps:cNvSpPr/>
                      <wps:spPr>
                        <a:xfrm>
                          <a:off x="3301365" y="1573530"/>
                          <a:ext cx="262890" cy="40195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299.45pt;margin-top:13.75pt;height:31.65pt;width:20.7pt;z-index:251673600;v-text-anchor:middle;mso-width-relative:page;mso-height-relative:page;" filled="f" stroked="t" coordsize="21600,21600" o:gfxdata="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jawdA2QAAAAkBAAAPAAAAAAAAAAEAIAAAACIAAABkcnMvZG93bnJldi54bWxQ&#10;SwECFAAUAAAACACHTuJAXe9y2GgCAADBBAAADgAAAAAAAAABACAAAAAoAQAAZHJzL2Uyb0RvYy54&#10;bWxQSwUGAAAAAAYABgBZAQAAAgYAAAAA&#10;">
                <v:fill on="f" focussize="0,0"/>
                <v:stroke weight="2.25pt" color="#000000 [3213]" joinstyle="round"/>
                <v:imagedata o:title=""/>
                <o:lock v:ext="edit" aspectratio="f"/>
              </v:rect>
            </w:pict>
          </mc:Fallback>
        </mc:AlternateContent>
      </w:r>
      <w:r w:rsidRPr="00CB760C">
        <w:rPr>
          <w:rFonts w:eastAsia="SimSun" w:hint="eastAsia"/>
          <w:b/>
          <w:noProof/>
          <w:sz w:val="9"/>
          <w:lang w:eastAsia="zh-CN"/>
        </w:rPr>
        <w:drawing>
          <wp:inline distT="0" distB="0" distL="114300" distR="114300" wp14:anchorId="6792FD90" wp14:editId="0D165A9A">
            <wp:extent cx="1871980" cy="1536700"/>
            <wp:effectExtent l="0" t="0" r="2540" b="2540"/>
            <wp:docPr id="65" name="图片 65" descr="D:/work2/CM 3.5K/线稿/PNG/13.pn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D:/work2/CM 3.5K/线稿/PNG/13.png13"/>
                    <pic:cNvPicPr>
                      <a:picLocks noChangeAspect="1"/>
                    </pic:cNvPicPr>
                  </pic:nvPicPr>
                  <pic:blipFill>
                    <a:blip r:embed="rId40"/>
                    <a:srcRect t="34" b="34"/>
                    <a:stretch>
                      <a:fillRect/>
                    </a:stretch>
                  </pic:blipFill>
                  <pic:spPr>
                    <a:xfrm>
                      <a:off x="0" y="0"/>
                      <a:ext cx="1871980" cy="1536700"/>
                    </a:xfrm>
                    <a:prstGeom prst="rect">
                      <a:avLst/>
                    </a:prstGeom>
                  </pic:spPr>
                </pic:pic>
              </a:graphicData>
            </a:graphic>
          </wp:inline>
        </w:drawing>
      </w:r>
    </w:p>
    <w:p w14:paraId="35F4D9C3" w14:textId="77777777" w:rsidR="00144FE2" w:rsidRPr="00CB760C" w:rsidRDefault="00144FE2">
      <w:pPr>
        <w:pStyle w:val="GvdeMetni"/>
      </w:pPr>
    </w:p>
    <w:p w14:paraId="0D52D420" w14:textId="04FAC2F5" w:rsidR="00144FE2" w:rsidRPr="00CB760C" w:rsidRDefault="00AB46EF">
      <w:pPr>
        <w:pStyle w:val="GvdeMetni"/>
        <w:spacing w:before="20" w:line="309" w:lineRule="auto"/>
        <w:ind w:left="698"/>
      </w:pPr>
      <w:r w:rsidRPr="00AB46EF">
        <w:t>Ünite düzgün bir şekilde kurulduktan ve piller iyice bağlandıktan sonra, üniteyi açmak için Açma/Kapama düğmesine (kasanın düğmesinde bulunur) basmanız yeterlidir.</w:t>
      </w:r>
    </w:p>
    <w:p w14:paraId="3DA091A3" w14:textId="77777777" w:rsidR="00144FE2" w:rsidRPr="00CB760C" w:rsidRDefault="00144FE2">
      <w:pPr>
        <w:pStyle w:val="GvdeMetni"/>
      </w:pPr>
    </w:p>
    <w:p w14:paraId="53FFF507" w14:textId="4B0794D2" w:rsidR="00144FE2" w:rsidRPr="00CB760C" w:rsidRDefault="00AB46EF">
      <w:pPr>
        <w:pStyle w:val="Balk2"/>
        <w:spacing w:before="238"/>
        <w:ind w:left="517"/>
      </w:pPr>
      <w:r w:rsidRPr="00AB46EF">
        <w:t>Çalıştırma ve Gösterge Paneli</w:t>
      </w:r>
    </w:p>
    <w:p w14:paraId="1D67ED14" w14:textId="3A49317A" w:rsidR="00144FE2" w:rsidRPr="00CB760C" w:rsidRDefault="00AB46EF">
      <w:pPr>
        <w:pStyle w:val="GvdeMetni"/>
        <w:spacing w:before="180" w:line="309" w:lineRule="auto"/>
        <w:ind w:left="698" w:right="863"/>
        <w:jc w:val="both"/>
      </w:pPr>
      <w:r w:rsidRPr="00AB46EF">
        <w:t>Aşağıdaki tabloda gösterilen çalıştırma ve gösterge paneli sürücünün ön panelindedir. Çalışma durumunu ve giriş/çıkış güç bilgilerini gösteren üç gösterge, dört fonksiyon tuşu ve bir LCD ekran içerir.</w:t>
      </w:r>
    </w:p>
    <w:p w14:paraId="36FEE272" w14:textId="77777777" w:rsidR="00144FE2" w:rsidRPr="00CB760C" w:rsidRDefault="00000000">
      <w:pPr>
        <w:pStyle w:val="GvdeMetni"/>
        <w:rPr>
          <w:sz w:val="24"/>
        </w:rPr>
      </w:pPr>
      <w:r w:rsidRPr="00CB760C">
        <w:rPr>
          <w:noProof/>
          <w:sz w:val="24"/>
        </w:rPr>
        <w:drawing>
          <wp:anchor distT="0" distB="0" distL="114300" distR="114300" simplePos="0" relativeHeight="251645440" behindDoc="0" locked="0" layoutInCell="1" allowOverlap="1" wp14:anchorId="2D9E7EE4" wp14:editId="3476CC77">
            <wp:simplePos x="0" y="0"/>
            <wp:positionH relativeFrom="column">
              <wp:posOffset>1808480</wp:posOffset>
            </wp:positionH>
            <wp:positionV relativeFrom="paragraph">
              <wp:posOffset>77470</wp:posOffset>
            </wp:positionV>
            <wp:extent cx="2790190" cy="1815465"/>
            <wp:effectExtent l="0" t="0" r="10160" b="13335"/>
            <wp:wrapNone/>
            <wp:docPr id="206" name="图片 206" descr="C:\Users\SMK-Jary\Desktop\em-manual-7.pngem-manual-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descr="C:\Users\SMK-Jary\Desktop\em-manual-7.pngem-manual-7"/>
                    <pic:cNvPicPr>
                      <a:picLocks noChangeAspect="1"/>
                    </pic:cNvPicPr>
                  </pic:nvPicPr>
                  <pic:blipFill>
                    <a:blip r:embed="rId41"/>
                    <a:srcRect/>
                    <a:stretch>
                      <a:fillRect/>
                    </a:stretch>
                  </pic:blipFill>
                  <pic:spPr>
                    <a:xfrm>
                      <a:off x="0" y="0"/>
                      <a:ext cx="2790190" cy="1815465"/>
                    </a:xfrm>
                    <a:prstGeom prst="rect">
                      <a:avLst/>
                    </a:prstGeom>
                  </pic:spPr>
                </pic:pic>
              </a:graphicData>
            </a:graphic>
          </wp:anchor>
        </w:drawing>
      </w:r>
    </w:p>
    <w:p w14:paraId="6B420282" w14:textId="77777777" w:rsidR="00144FE2" w:rsidRPr="00CB760C" w:rsidRDefault="00144FE2">
      <w:pPr>
        <w:pStyle w:val="GvdeMetni"/>
        <w:spacing w:before="156"/>
        <w:rPr>
          <w:sz w:val="24"/>
        </w:rPr>
      </w:pPr>
    </w:p>
    <w:p w14:paraId="5E671FEC" w14:textId="77777777" w:rsidR="00144FE2" w:rsidRPr="00CB760C" w:rsidRDefault="00144FE2">
      <w:pPr>
        <w:pStyle w:val="GvdeMetni"/>
        <w:spacing w:before="156"/>
        <w:rPr>
          <w:sz w:val="24"/>
        </w:rPr>
      </w:pPr>
    </w:p>
    <w:p w14:paraId="354093C0" w14:textId="77777777" w:rsidR="00144FE2" w:rsidRPr="00CB760C" w:rsidRDefault="00144FE2">
      <w:pPr>
        <w:pStyle w:val="GvdeMetni"/>
        <w:spacing w:before="156"/>
        <w:rPr>
          <w:sz w:val="24"/>
        </w:rPr>
      </w:pPr>
    </w:p>
    <w:p w14:paraId="0970FFA0" w14:textId="77777777" w:rsidR="00144FE2" w:rsidRPr="00CB760C" w:rsidRDefault="00144FE2">
      <w:pPr>
        <w:pStyle w:val="GvdeMetni"/>
        <w:spacing w:before="156"/>
        <w:rPr>
          <w:sz w:val="24"/>
        </w:rPr>
      </w:pPr>
    </w:p>
    <w:p w14:paraId="4F0B4C8E" w14:textId="77777777" w:rsidR="00144FE2" w:rsidRPr="00CB760C" w:rsidRDefault="00144FE2">
      <w:pPr>
        <w:pStyle w:val="GvdeMetni"/>
        <w:spacing w:before="156"/>
        <w:rPr>
          <w:sz w:val="24"/>
        </w:rPr>
      </w:pPr>
    </w:p>
    <w:p w14:paraId="7F84BC99" w14:textId="77777777" w:rsidR="00144FE2" w:rsidRPr="00CB760C" w:rsidRDefault="00144FE2">
      <w:pPr>
        <w:pStyle w:val="GvdeMetni"/>
        <w:rPr>
          <w:sz w:val="24"/>
        </w:rPr>
      </w:pPr>
    </w:p>
    <w:p w14:paraId="224431B2" w14:textId="77777777" w:rsidR="00144FE2" w:rsidRPr="00CB760C" w:rsidRDefault="00144FE2">
      <w:pPr>
        <w:pStyle w:val="GvdeMetni"/>
        <w:rPr>
          <w:sz w:val="24"/>
        </w:rPr>
      </w:pPr>
    </w:p>
    <w:p w14:paraId="2D3333BC" w14:textId="77777777" w:rsidR="00144FE2" w:rsidRPr="00CB760C" w:rsidRDefault="00144FE2">
      <w:pPr>
        <w:pStyle w:val="GvdeMetni"/>
        <w:rPr>
          <w:sz w:val="24"/>
        </w:rPr>
      </w:pPr>
    </w:p>
    <w:p w14:paraId="2054845F" w14:textId="77777777" w:rsidR="00144FE2" w:rsidRPr="00CB760C" w:rsidRDefault="00144FE2">
      <w:pPr>
        <w:pStyle w:val="GvdeMetni"/>
        <w:rPr>
          <w:sz w:val="24"/>
        </w:rPr>
      </w:pPr>
    </w:p>
    <w:p w14:paraId="6566F884" w14:textId="6EDBEC3F" w:rsidR="00144FE2" w:rsidRPr="00CB760C" w:rsidRDefault="00000000">
      <w:pPr>
        <w:pStyle w:val="Balk4"/>
        <w:spacing w:after="36"/>
        <w:ind w:left="698"/>
        <w:jc w:val="both"/>
      </w:pPr>
      <w:r w:rsidRPr="00CB760C">
        <w:t>LED</w:t>
      </w:r>
      <w:r w:rsidRPr="00CB760C">
        <w:rPr>
          <w:spacing w:val="-11"/>
        </w:rPr>
        <w:t xml:space="preserve"> </w:t>
      </w:r>
      <w:r w:rsidR="00AB46EF">
        <w:t>Göstergeler</w:t>
      </w:r>
    </w:p>
    <w:tbl>
      <w:tblPr>
        <w:tblStyle w:val="TableNormal"/>
        <w:tblW w:w="8907"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6"/>
        <w:gridCol w:w="1277"/>
        <w:gridCol w:w="1134"/>
        <w:gridCol w:w="4680"/>
      </w:tblGrid>
      <w:tr w:rsidR="00144FE2" w:rsidRPr="00CB760C" w14:paraId="00822F1B" w14:textId="77777777">
        <w:trPr>
          <w:trHeight w:val="316"/>
        </w:trPr>
        <w:tc>
          <w:tcPr>
            <w:tcW w:w="4227" w:type="dxa"/>
            <w:gridSpan w:val="3"/>
          </w:tcPr>
          <w:p w14:paraId="3A58CF26" w14:textId="443338C4" w:rsidR="00144FE2" w:rsidRPr="00CB760C" w:rsidRDefault="00000000" w:rsidP="00212816">
            <w:pPr>
              <w:pStyle w:val="TableParagraph"/>
            </w:pPr>
            <w:r w:rsidRPr="00CB760C">
              <w:t xml:space="preserve">LED </w:t>
            </w:r>
            <w:r w:rsidR="00AB46EF">
              <w:t>Göstergeler</w:t>
            </w:r>
          </w:p>
        </w:tc>
        <w:tc>
          <w:tcPr>
            <w:tcW w:w="4680" w:type="dxa"/>
          </w:tcPr>
          <w:p w14:paraId="7C0FAD8F" w14:textId="37FB91C2" w:rsidR="00144FE2" w:rsidRPr="00CB760C" w:rsidRDefault="00AB46EF" w:rsidP="00212816">
            <w:pPr>
              <w:pStyle w:val="TableParagraph"/>
            </w:pPr>
            <w:r>
              <w:t>Mesaj</w:t>
            </w:r>
          </w:p>
        </w:tc>
      </w:tr>
      <w:tr w:rsidR="00144FE2" w:rsidRPr="00CB760C" w14:paraId="3911F53F" w14:textId="77777777">
        <w:trPr>
          <w:trHeight w:val="316"/>
        </w:trPr>
        <w:tc>
          <w:tcPr>
            <w:tcW w:w="1816" w:type="dxa"/>
            <w:vMerge w:val="restart"/>
          </w:tcPr>
          <w:p w14:paraId="1D55BE81" w14:textId="77777777" w:rsidR="00144FE2" w:rsidRPr="00CB760C" w:rsidRDefault="00144FE2" w:rsidP="00212816">
            <w:pPr>
              <w:pStyle w:val="TableParagraph"/>
            </w:pPr>
          </w:p>
          <w:p w14:paraId="7D7A2E55" w14:textId="77777777" w:rsidR="00144FE2" w:rsidRPr="00CB760C" w:rsidRDefault="00000000" w:rsidP="00212816">
            <w:pPr>
              <w:pStyle w:val="TableParagraph"/>
            </w:pPr>
            <w:r w:rsidRPr="00CB760C">
              <w:rPr>
                <w:noProof/>
              </w:rPr>
              <w:drawing>
                <wp:inline distT="0" distB="0" distL="0" distR="0" wp14:anchorId="4C8ED0B0" wp14:editId="1DE8D984">
                  <wp:extent cx="962660" cy="168910"/>
                  <wp:effectExtent l="0" t="0" r="0" b="0"/>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4.jpeg"/>
                          <pic:cNvPicPr>
                            <a:picLocks noChangeAspect="1"/>
                          </pic:cNvPicPr>
                        </pic:nvPicPr>
                        <pic:blipFill>
                          <a:blip r:embed="rId42" cstate="print"/>
                          <a:stretch>
                            <a:fillRect/>
                          </a:stretch>
                        </pic:blipFill>
                        <pic:spPr>
                          <a:xfrm>
                            <a:off x="0" y="0"/>
                            <a:ext cx="963031" cy="169163"/>
                          </a:xfrm>
                          <a:prstGeom prst="rect">
                            <a:avLst/>
                          </a:prstGeom>
                        </pic:spPr>
                      </pic:pic>
                    </a:graphicData>
                  </a:graphic>
                </wp:inline>
              </w:drawing>
            </w:r>
          </w:p>
        </w:tc>
        <w:tc>
          <w:tcPr>
            <w:tcW w:w="1277" w:type="dxa"/>
            <w:vMerge w:val="restart"/>
            <w:vAlign w:val="center"/>
          </w:tcPr>
          <w:p w14:paraId="5350658E" w14:textId="2AAE17ED" w:rsidR="00144FE2" w:rsidRPr="00CB760C" w:rsidRDefault="00AB46EF" w:rsidP="00212816">
            <w:pPr>
              <w:pStyle w:val="TableParagraph"/>
            </w:pPr>
            <w:r>
              <w:t>Yeşil</w:t>
            </w:r>
          </w:p>
        </w:tc>
        <w:tc>
          <w:tcPr>
            <w:tcW w:w="1134" w:type="dxa"/>
          </w:tcPr>
          <w:p w14:paraId="4E54E5C2" w14:textId="17DCA96C" w:rsidR="00144FE2" w:rsidRPr="00CB760C" w:rsidRDefault="00AB46EF" w:rsidP="00212816">
            <w:pPr>
              <w:pStyle w:val="TableParagraph"/>
            </w:pPr>
            <w:r>
              <w:t>Sabit Açık</w:t>
            </w:r>
          </w:p>
        </w:tc>
        <w:tc>
          <w:tcPr>
            <w:tcW w:w="4680" w:type="dxa"/>
          </w:tcPr>
          <w:p w14:paraId="29FF0FE8" w14:textId="49D9B523" w:rsidR="00144FE2" w:rsidRPr="00CB760C" w:rsidRDefault="00AB46EF" w:rsidP="00212816">
            <w:pPr>
              <w:pStyle w:val="TableParagraph"/>
            </w:pPr>
            <w:r w:rsidRPr="00AB46EF">
              <w:t>Çıkış, Hat modunda şebeke tarafından beslenir.</w:t>
            </w:r>
          </w:p>
        </w:tc>
      </w:tr>
      <w:tr w:rsidR="00144FE2" w:rsidRPr="00CB760C" w14:paraId="46DA95B2" w14:textId="77777777">
        <w:trPr>
          <w:trHeight w:val="313"/>
        </w:trPr>
        <w:tc>
          <w:tcPr>
            <w:tcW w:w="1816" w:type="dxa"/>
            <w:vMerge/>
            <w:tcBorders>
              <w:top w:val="nil"/>
            </w:tcBorders>
          </w:tcPr>
          <w:p w14:paraId="00FA540C" w14:textId="77777777" w:rsidR="00144FE2" w:rsidRPr="00CB760C" w:rsidRDefault="00144FE2">
            <w:pPr>
              <w:rPr>
                <w:sz w:val="2"/>
                <w:szCs w:val="2"/>
              </w:rPr>
            </w:pPr>
          </w:p>
        </w:tc>
        <w:tc>
          <w:tcPr>
            <w:tcW w:w="1277" w:type="dxa"/>
            <w:vMerge/>
            <w:tcBorders>
              <w:top w:val="nil"/>
            </w:tcBorders>
            <w:vAlign w:val="center"/>
          </w:tcPr>
          <w:p w14:paraId="1E7701E4" w14:textId="77777777" w:rsidR="00144FE2" w:rsidRPr="00CB760C" w:rsidRDefault="00144FE2">
            <w:pPr>
              <w:jc w:val="center"/>
              <w:rPr>
                <w:sz w:val="2"/>
                <w:szCs w:val="2"/>
              </w:rPr>
            </w:pPr>
          </w:p>
        </w:tc>
        <w:tc>
          <w:tcPr>
            <w:tcW w:w="1134" w:type="dxa"/>
          </w:tcPr>
          <w:p w14:paraId="56903DC7" w14:textId="2C160316" w:rsidR="00144FE2" w:rsidRPr="00CB760C" w:rsidRDefault="00AB46EF" w:rsidP="00212816">
            <w:pPr>
              <w:pStyle w:val="TableParagraph"/>
            </w:pPr>
            <w:r>
              <w:t>Yanıp Sönme</w:t>
            </w:r>
          </w:p>
        </w:tc>
        <w:tc>
          <w:tcPr>
            <w:tcW w:w="4680" w:type="dxa"/>
          </w:tcPr>
          <w:p w14:paraId="769ED83D" w14:textId="14293482" w:rsidR="00144FE2" w:rsidRPr="00CB760C" w:rsidRDefault="00AB46EF" w:rsidP="00212816">
            <w:pPr>
              <w:pStyle w:val="TableParagraph"/>
            </w:pPr>
            <w:r w:rsidRPr="00AB46EF">
              <w:t>Çıkış, akü modunda akü veya PV ile beslenir.</w:t>
            </w:r>
          </w:p>
        </w:tc>
      </w:tr>
      <w:tr w:rsidR="00144FE2" w:rsidRPr="00CB760C" w14:paraId="56D9417A" w14:textId="77777777">
        <w:trPr>
          <w:trHeight w:val="314"/>
        </w:trPr>
        <w:tc>
          <w:tcPr>
            <w:tcW w:w="1816" w:type="dxa"/>
            <w:vMerge w:val="restart"/>
          </w:tcPr>
          <w:p w14:paraId="4AAD991E" w14:textId="77777777" w:rsidR="00144FE2" w:rsidRPr="00CB760C" w:rsidRDefault="00144FE2" w:rsidP="00212816">
            <w:pPr>
              <w:pStyle w:val="TableParagraph"/>
            </w:pPr>
          </w:p>
          <w:p w14:paraId="00D7EA5F" w14:textId="77777777" w:rsidR="00144FE2" w:rsidRPr="00CB760C" w:rsidRDefault="00000000" w:rsidP="00212816">
            <w:pPr>
              <w:pStyle w:val="TableParagraph"/>
            </w:pPr>
            <w:r w:rsidRPr="00CB760C">
              <w:rPr>
                <w:noProof/>
              </w:rPr>
              <w:drawing>
                <wp:inline distT="0" distB="0" distL="0" distR="0" wp14:anchorId="08ED4DCF" wp14:editId="12CEC22A">
                  <wp:extent cx="460375" cy="167640"/>
                  <wp:effectExtent l="0" t="0" r="0" b="0"/>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5.jpeg"/>
                          <pic:cNvPicPr>
                            <a:picLocks noChangeAspect="1"/>
                          </pic:cNvPicPr>
                        </pic:nvPicPr>
                        <pic:blipFill>
                          <a:blip r:embed="rId43" cstate="print"/>
                          <a:stretch>
                            <a:fillRect/>
                          </a:stretch>
                        </pic:blipFill>
                        <pic:spPr>
                          <a:xfrm>
                            <a:off x="0" y="0"/>
                            <a:ext cx="460454" cy="168021"/>
                          </a:xfrm>
                          <a:prstGeom prst="rect">
                            <a:avLst/>
                          </a:prstGeom>
                        </pic:spPr>
                      </pic:pic>
                    </a:graphicData>
                  </a:graphic>
                </wp:inline>
              </w:drawing>
            </w:r>
          </w:p>
        </w:tc>
        <w:tc>
          <w:tcPr>
            <w:tcW w:w="1277" w:type="dxa"/>
            <w:vMerge w:val="restart"/>
            <w:vAlign w:val="center"/>
          </w:tcPr>
          <w:p w14:paraId="7646E326" w14:textId="7170C9DF" w:rsidR="00144FE2" w:rsidRPr="00CB760C" w:rsidRDefault="00AB46EF" w:rsidP="00212816">
            <w:pPr>
              <w:pStyle w:val="TableParagraph"/>
            </w:pPr>
            <w:r>
              <w:t>Yeşil</w:t>
            </w:r>
          </w:p>
        </w:tc>
        <w:tc>
          <w:tcPr>
            <w:tcW w:w="1134" w:type="dxa"/>
          </w:tcPr>
          <w:p w14:paraId="18852231" w14:textId="73437671" w:rsidR="00144FE2" w:rsidRPr="00CB760C" w:rsidRDefault="00AB46EF" w:rsidP="00212816">
            <w:pPr>
              <w:pStyle w:val="TableParagraph"/>
            </w:pPr>
            <w:r>
              <w:t>Sabit Açık</w:t>
            </w:r>
          </w:p>
        </w:tc>
        <w:tc>
          <w:tcPr>
            <w:tcW w:w="4680" w:type="dxa"/>
          </w:tcPr>
          <w:p w14:paraId="467D7AB5" w14:textId="4AA31571" w:rsidR="00144FE2" w:rsidRPr="00CB760C" w:rsidRDefault="00AB46EF" w:rsidP="00212816">
            <w:pPr>
              <w:pStyle w:val="TableParagraph"/>
            </w:pPr>
            <w:r w:rsidRPr="00AB46EF">
              <w:t>Akü tamamen şarj edilmiştir.</w:t>
            </w:r>
          </w:p>
        </w:tc>
      </w:tr>
      <w:tr w:rsidR="00144FE2" w:rsidRPr="00CB760C" w14:paraId="236D485B" w14:textId="77777777">
        <w:trPr>
          <w:trHeight w:val="316"/>
        </w:trPr>
        <w:tc>
          <w:tcPr>
            <w:tcW w:w="1816" w:type="dxa"/>
            <w:vMerge/>
            <w:tcBorders>
              <w:top w:val="nil"/>
            </w:tcBorders>
          </w:tcPr>
          <w:p w14:paraId="67B1C959" w14:textId="77777777" w:rsidR="00144FE2" w:rsidRPr="00CB760C" w:rsidRDefault="00144FE2">
            <w:pPr>
              <w:rPr>
                <w:sz w:val="2"/>
                <w:szCs w:val="2"/>
              </w:rPr>
            </w:pPr>
          </w:p>
        </w:tc>
        <w:tc>
          <w:tcPr>
            <w:tcW w:w="1277" w:type="dxa"/>
            <w:vMerge/>
            <w:tcBorders>
              <w:top w:val="nil"/>
            </w:tcBorders>
            <w:vAlign w:val="center"/>
          </w:tcPr>
          <w:p w14:paraId="2A8647FB" w14:textId="77777777" w:rsidR="00144FE2" w:rsidRPr="00CB760C" w:rsidRDefault="00144FE2">
            <w:pPr>
              <w:jc w:val="center"/>
              <w:rPr>
                <w:sz w:val="2"/>
                <w:szCs w:val="2"/>
              </w:rPr>
            </w:pPr>
          </w:p>
        </w:tc>
        <w:tc>
          <w:tcPr>
            <w:tcW w:w="1134" w:type="dxa"/>
          </w:tcPr>
          <w:p w14:paraId="7C842A31" w14:textId="53C15AA0" w:rsidR="00144FE2" w:rsidRPr="00CB760C" w:rsidRDefault="00AB46EF" w:rsidP="00212816">
            <w:pPr>
              <w:pStyle w:val="TableParagraph"/>
            </w:pPr>
            <w:r>
              <w:t>Yanıp Sönme</w:t>
            </w:r>
          </w:p>
        </w:tc>
        <w:tc>
          <w:tcPr>
            <w:tcW w:w="4680" w:type="dxa"/>
          </w:tcPr>
          <w:p w14:paraId="75539AF9" w14:textId="2EA67AD2" w:rsidR="00144FE2" w:rsidRPr="00CB760C" w:rsidRDefault="00AB46EF" w:rsidP="00212816">
            <w:pPr>
              <w:pStyle w:val="TableParagraph"/>
            </w:pPr>
            <w:r w:rsidRPr="00AB46EF">
              <w:t>Akü şarj oluyor.</w:t>
            </w:r>
          </w:p>
        </w:tc>
      </w:tr>
      <w:tr w:rsidR="00144FE2" w:rsidRPr="00CB760C" w14:paraId="08042979" w14:textId="77777777">
        <w:trPr>
          <w:trHeight w:val="313"/>
        </w:trPr>
        <w:tc>
          <w:tcPr>
            <w:tcW w:w="1816" w:type="dxa"/>
            <w:vMerge w:val="restart"/>
          </w:tcPr>
          <w:p w14:paraId="327D9550" w14:textId="77777777" w:rsidR="00144FE2" w:rsidRPr="00CB760C" w:rsidRDefault="00144FE2" w:rsidP="00212816">
            <w:pPr>
              <w:pStyle w:val="TableParagraph"/>
            </w:pPr>
          </w:p>
          <w:p w14:paraId="16D5F821" w14:textId="77777777" w:rsidR="00144FE2" w:rsidRPr="00CB760C" w:rsidRDefault="00000000" w:rsidP="00212816">
            <w:pPr>
              <w:pStyle w:val="TableParagraph"/>
            </w:pPr>
            <w:r w:rsidRPr="00CB760C">
              <w:rPr>
                <w:noProof/>
              </w:rPr>
              <w:drawing>
                <wp:inline distT="0" distB="0" distL="0" distR="0" wp14:anchorId="20FB6F12" wp14:editId="68E0C6A6">
                  <wp:extent cx="558800" cy="132080"/>
                  <wp:effectExtent l="0" t="0" r="0" b="0"/>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6.jpeg"/>
                          <pic:cNvPicPr>
                            <a:picLocks noChangeAspect="1"/>
                          </pic:cNvPicPr>
                        </pic:nvPicPr>
                        <pic:blipFill>
                          <a:blip r:embed="rId44" cstate="print"/>
                          <a:stretch>
                            <a:fillRect/>
                          </a:stretch>
                        </pic:blipFill>
                        <pic:spPr>
                          <a:xfrm>
                            <a:off x="0" y="0"/>
                            <a:ext cx="558899" cy="132587"/>
                          </a:xfrm>
                          <a:prstGeom prst="rect">
                            <a:avLst/>
                          </a:prstGeom>
                        </pic:spPr>
                      </pic:pic>
                    </a:graphicData>
                  </a:graphic>
                </wp:inline>
              </w:drawing>
            </w:r>
          </w:p>
        </w:tc>
        <w:tc>
          <w:tcPr>
            <w:tcW w:w="1277" w:type="dxa"/>
            <w:vMerge w:val="restart"/>
            <w:vAlign w:val="center"/>
          </w:tcPr>
          <w:p w14:paraId="299CCA34" w14:textId="2F659623" w:rsidR="00144FE2" w:rsidRPr="00CB760C" w:rsidRDefault="00AB46EF" w:rsidP="00212816">
            <w:pPr>
              <w:pStyle w:val="TableParagraph"/>
            </w:pPr>
            <w:r>
              <w:t>Kırmızı</w:t>
            </w:r>
          </w:p>
        </w:tc>
        <w:tc>
          <w:tcPr>
            <w:tcW w:w="1134" w:type="dxa"/>
          </w:tcPr>
          <w:p w14:paraId="7F05F9EA" w14:textId="4D3645FE" w:rsidR="00144FE2" w:rsidRPr="00CB760C" w:rsidRDefault="00AB46EF" w:rsidP="00212816">
            <w:pPr>
              <w:pStyle w:val="TableParagraph"/>
            </w:pPr>
            <w:r>
              <w:t>Sabit Açık</w:t>
            </w:r>
          </w:p>
        </w:tc>
        <w:tc>
          <w:tcPr>
            <w:tcW w:w="4680" w:type="dxa"/>
          </w:tcPr>
          <w:p w14:paraId="23517BB9" w14:textId="3519296A" w:rsidR="00144FE2" w:rsidRPr="00CB760C" w:rsidRDefault="00AB46EF" w:rsidP="00212816">
            <w:pPr>
              <w:pStyle w:val="TableParagraph"/>
            </w:pPr>
            <w:r w:rsidRPr="00AB46EF">
              <w:t>İnverterde arıza meydana gelir.</w:t>
            </w:r>
          </w:p>
        </w:tc>
      </w:tr>
      <w:tr w:rsidR="00144FE2" w:rsidRPr="00CB760C" w14:paraId="16F030CE" w14:textId="77777777">
        <w:trPr>
          <w:trHeight w:val="316"/>
        </w:trPr>
        <w:tc>
          <w:tcPr>
            <w:tcW w:w="1816" w:type="dxa"/>
            <w:vMerge/>
            <w:tcBorders>
              <w:top w:val="nil"/>
            </w:tcBorders>
          </w:tcPr>
          <w:p w14:paraId="22B7C274" w14:textId="77777777" w:rsidR="00144FE2" w:rsidRPr="00CB760C" w:rsidRDefault="00144FE2">
            <w:pPr>
              <w:rPr>
                <w:sz w:val="2"/>
                <w:szCs w:val="2"/>
              </w:rPr>
            </w:pPr>
          </w:p>
        </w:tc>
        <w:tc>
          <w:tcPr>
            <w:tcW w:w="1277" w:type="dxa"/>
            <w:vMerge/>
            <w:tcBorders>
              <w:top w:val="nil"/>
            </w:tcBorders>
          </w:tcPr>
          <w:p w14:paraId="7EAB9828" w14:textId="77777777" w:rsidR="00144FE2" w:rsidRPr="00CB760C" w:rsidRDefault="00144FE2">
            <w:pPr>
              <w:rPr>
                <w:sz w:val="2"/>
                <w:szCs w:val="2"/>
              </w:rPr>
            </w:pPr>
          </w:p>
        </w:tc>
        <w:tc>
          <w:tcPr>
            <w:tcW w:w="1134" w:type="dxa"/>
          </w:tcPr>
          <w:p w14:paraId="17F92354" w14:textId="31CD36B7" w:rsidR="00144FE2" w:rsidRPr="00CB760C" w:rsidRDefault="00AB46EF" w:rsidP="00212816">
            <w:pPr>
              <w:pStyle w:val="TableParagraph"/>
            </w:pPr>
            <w:r>
              <w:t>Yanıp Sönme</w:t>
            </w:r>
          </w:p>
        </w:tc>
        <w:tc>
          <w:tcPr>
            <w:tcW w:w="4680" w:type="dxa"/>
          </w:tcPr>
          <w:p w14:paraId="4BCD1D77" w14:textId="39FAA467" w:rsidR="00144FE2" w:rsidRPr="00CB760C" w:rsidRDefault="00AB46EF" w:rsidP="00212816">
            <w:pPr>
              <w:pStyle w:val="TableParagraph"/>
            </w:pPr>
            <w:r w:rsidRPr="00AB46EF">
              <w:t>İnverterde uyarı durumu oluşur.</w:t>
            </w:r>
          </w:p>
        </w:tc>
      </w:tr>
    </w:tbl>
    <w:p w14:paraId="178D08C2" w14:textId="77777777" w:rsidR="00144FE2" w:rsidRPr="00CB760C" w:rsidRDefault="00144FE2">
      <w:pPr>
        <w:pStyle w:val="GvdeMetni"/>
      </w:pPr>
    </w:p>
    <w:p w14:paraId="1895BD9D" w14:textId="05453576" w:rsidR="00144FE2" w:rsidRPr="00CB760C" w:rsidRDefault="00000000">
      <w:pPr>
        <w:pStyle w:val="Balk4"/>
        <w:spacing w:after="36"/>
        <w:ind w:left="698"/>
        <w:jc w:val="both"/>
      </w:pPr>
      <w:r w:rsidRPr="00CB760C">
        <w:t>F</w:t>
      </w:r>
      <w:r w:rsidR="00AB46EF">
        <w:t>onksiyon Tuşları</w:t>
      </w:r>
      <w:r w:rsidR="00AB46EF">
        <w:tab/>
      </w:r>
      <w:r w:rsidR="00AB46EF">
        <w:tab/>
      </w:r>
    </w:p>
    <w:tbl>
      <w:tblPr>
        <w:tblStyle w:val="TableNormal"/>
        <w:tblW w:w="8902"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4"/>
        <w:gridCol w:w="7088"/>
      </w:tblGrid>
      <w:tr w:rsidR="00144FE2" w:rsidRPr="00CB760C" w14:paraId="4269BBBE" w14:textId="77777777">
        <w:trPr>
          <w:trHeight w:val="312"/>
        </w:trPr>
        <w:tc>
          <w:tcPr>
            <w:tcW w:w="1814" w:type="dxa"/>
          </w:tcPr>
          <w:p w14:paraId="43980049" w14:textId="19179A16" w:rsidR="00144FE2" w:rsidRPr="00CB760C" w:rsidRDefault="00AB46EF" w:rsidP="00212816">
            <w:pPr>
              <w:pStyle w:val="TableParagraph"/>
            </w:pPr>
            <w:r>
              <w:t>Fonksiyon Tuşları</w:t>
            </w:r>
          </w:p>
        </w:tc>
        <w:tc>
          <w:tcPr>
            <w:tcW w:w="7088" w:type="dxa"/>
          </w:tcPr>
          <w:p w14:paraId="394FB89A" w14:textId="1E9A4580" w:rsidR="00144FE2" w:rsidRPr="00CB760C" w:rsidRDefault="00AB46EF" w:rsidP="00212816">
            <w:pPr>
              <w:pStyle w:val="TableParagraph"/>
            </w:pPr>
            <w:r>
              <w:t>Açıklama</w:t>
            </w:r>
          </w:p>
        </w:tc>
      </w:tr>
      <w:tr w:rsidR="00144FE2" w:rsidRPr="00CB760C" w14:paraId="7B7C256D" w14:textId="77777777">
        <w:trPr>
          <w:trHeight w:val="311"/>
        </w:trPr>
        <w:tc>
          <w:tcPr>
            <w:tcW w:w="1814" w:type="dxa"/>
          </w:tcPr>
          <w:p w14:paraId="6D545305" w14:textId="77777777" w:rsidR="00144FE2" w:rsidRPr="00CB760C" w:rsidRDefault="00000000" w:rsidP="00212816">
            <w:pPr>
              <w:pStyle w:val="TableParagraph"/>
            </w:pPr>
            <w:r w:rsidRPr="00CB760C">
              <w:t>ESC</w:t>
            </w:r>
          </w:p>
        </w:tc>
        <w:tc>
          <w:tcPr>
            <w:tcW w:w="7088" w:type="dxa"/>
          </w:tcPr>
          <w:p w14:paraId="5701CF57" w14:textId="542DCC84" w:rsidR="00144FE2" w:rsidRPr="00CB760C" w:rsidRDefault="00AB46EF" w:rsidP="00212816">
            <w:pPr>
              <w:pStyle w:val="TableParagraph"/>
            </w:pPr>
            <w:r w:rsidRPr="00AB46EF">
              <w:t>Ayar modundan çıkmak için</w:t>
            </w:r>
          </w:p>
        </w:tc>
      </w:tr>
      <w:tr w:rsidR="00144FE2" w:rsidRPr="00CB760C" w14:paraId="1CBD2420" w14:textId="77777777">
        <w:trPr>
          <w:trHeight w:val="311"/>
        </w:trPr>
        <w:tc>
          <w:tcPr>
            <w:tcW w:w="1814" w:type="dxa"/>
          </w:tcPr>
          <w:p w14:paraId="64B4CB38" w14:textId="77777777" w:rsidR="00144FE2" w:rsidRPr="00CB760C" w:rsidRDefault="00000000" w:rsidP="00212816">
            <w:pPr>
              <w:pStyle w:val="TableParagraph"/>
            </w:pPr>
            <w:r w:rsidRPr="00CB760C">
              <w:t>UP</w:t>
            </w:r>
          </w:p>
        </w:tc>
        <w:tc>
          <w:tcPr>
            <w:tcW w:w="7088" w:type="dxa"/>
          </w:tcPr>
          <w:p w14:paraId="06E510AB" w14:textId="49F98139" w:rsidR="00144FE2" w:rsidRPr="00CB760C" w:rsidRDefault="00AB46EF" w:rsidP="00212816">
            <w:pPr>
              <w:pStyle w:val="TableParagraph"/>
            </w:pPr>
            <w:r w:rsidRPr="00AB46EF">
              <w:t>Önceki seçime gitmek için</w:t>
            </w:r>
          </w:p>
        </w:tc>
      </w:tr>
      <w:tr w:rsidR="00144FE2" w:rsidRPr="00CB760C" w14:paraId="43DFA702" w14:textId="77777777">
        <w:trPr>
          <w:trHeight w:val="313"/>
        </w:trPr>
        <w:tc>
          <w:tcPr>
            <w:tcW w:w="1814" w:type="dxa"/>
          </w:tcPr>
          <w:p w14:paraId="1F1F955A" w14:textId="77777777" w:rsidR="00144FE2" w:rsidRPr="00CB760C" w:rsidRDefault="00000000" w:rsidP="00212816">
            <w:pPr>
              <w:pStyle w:val="TableParagraph"/>
            </w:pPr>
            <w:r w:rsidRPr="00CB760C">
              <w:t>DOWN</w:t>
            </w:r>
          </w:p>
        </w:tc>
        <w:tc>
          <w:tcPr>
            <w:tcW w:w="7088" w:type="dxa"/>
          </w:tcPr>
          <w:p w14:paraId="19B15A3D" w14:textId="0BA70B74" w:rsidR="00144FE2" w:rsidRPr="00CB760C" w:rsidRDefault="00AB46EF" w:rsidP="00212816">
            <w:pPr>
              <w:pStyle w:val="TableParagraph"/>
            </w:pPr>
            <w:r w:rsidRPr="00AB46EF">
              <w:t>Sonraki seçime gitmek için</w:t>
            </w:r>
          </w:p>
        </w:tc>
      </w:tr>
      <w:tr w:rsidR="00144FE2" w:rsidRPr="00CB760C" w14:paraId="6F461357" w14:textId="77777777">
        <w:trPr>
          <w:trHeight w:val="311"/>
        </w:trPr>
        <w:tc>
          <w:tcPr>
            <w:tcW w:w="1814" w:type="dxa"/>
          </w:tcPr>
          <w:p w14:paraId="7616D130" w14:textId="77777777" w:rsidR="00144FE2" w:rsidRPr="00CB760C" w:rsidRDefault="00000000" w:rsidP="00212816">
            <w:pPr>
              <w:pStyle w:val="TableParagraph"/>
            </w:pPr>
            <w:r w:rsidRPr="00CB760C">
              <w:t>ENTER</w:t>
            </w:r>
          </w:p>
        </w:tc>
        <w:tc>
          <w:tcPr>
            <w:tcW w:w="7088" w:type="dxa"/>
          </w:tcPr>
          <w:p w14:paraId="646419FE" w14:textId="205F9954" w:rsidR="00144FE2" w:rsidRPr="00CB760C" w:rsidRDefault="00AB46EF" w:rsidP="00212816">
            <w:pPr>
              <w:pStyle w:val="TableParagraph"/>
            </w:pPr>
            <w:r w:rsidRPr="00AB46EF">
              <w:t>Ayar modunda seçimi onaylamak veya ayar moduna girmek için</w:t>
            </w:r>
          </w:p>
        </w:tc>
      </w:tr>
    </w:tbl>
    <w:p w14:paraId="6E60EA49" w14:textId="77777777" w:rsidR="00144FE2" w:rsidRPr="00CB760C" w:rsidRDefault="00144FE2">
      <w:pPr>
        <w:rPr>
          <w:sz w:val="20"/>
        </w:rPr>
        <w:sectPr w:rsidR="00144FE2" w:rsidRPr="00CB760C">
          <w:pgSz w:w="11910" w:h="16840"/>
          <w:pgMar w:top="700" w:right="540" w:bottom="860" w:left="740" w:header="0" w:footer="582" w:gutter="0"/>
          <w:cols w:space="720"/>
        </w:sectPr>
      </w:pPr>
    </w:p>
    <w:p w14:paraId="1708F220" w14:textId="2C4F16DC" w:rsidR="00144FE2" w:rsidRPr="00CB760C" w:rsidRDefault="00000000">
      <w:pPr>
        <w:pStyle w:val="Balk2"/>
        <w:jc w:val="both"/>
      </w:pPr>
      <w:bookmarkStart w:id="10" w:name="_Toc5181"/>
      <w:r w:rsidRPr="00CB760C">
        <w:lastRenderedPageBreak/>
        <w:t xml:space="preserve">LCD </w:t>
      </w:r>
      <w:bookmarkEnd w:id="10"/>
      <w:r w:rsidR="00AB46EF">
        <w:t>Ayarları</w:t>
      </w:r>
      <w:r w:rsidR="00AB46EF">
        <w:tab/>
      </w:r>
    </w:p>
    <w:p w14:paraId="4D3D75FD" w14:textId="22749988" w:rsidR="00144FE2" w:rsidRPr="00CB760C" w:rsidRDefault="00AB46EF">
      <w:pPr>
        <w:pStyle w:val="GvdeMetni"/>
        <w:spacing w:before="178" w:line="309" w:lineRule="auto"/>
        <w:ind w:left="337" w:right="624"/>
        <w:jc w:val="both"/>
      </w:pPr>
      <w:r w:rsidRPr="00AB46EF">
        <w:t>ENTER düğmesine 3 saniye basılı tuttuktan sonra, ünite ayar moduna girecektir. Ayar programlarını seçmek için “YUKARI” veya “AŞAĞI” düğmesine basın. Ardından, seçimi onaylamak için “ENTER” düğmesine veya çıkmak için ESC düğmesine basın.</w:t>
      </w:r>
    </w:p>
    <w:p w14:paraId="49E445DF" w14:textId="77777777" w:rsidR="00144FE2" w:rsidRPr="00CB760C" w:rsidRDefault="00144FE2">
      <w:pPr>
        <w:pStyle w:val="GvdeMetni"/>
      </w:pPr>
    </w:p>
    <w:p w14:paraId="5559697B" w14:textId="77777777" w:rsidR="00144FE2" w:rsidRPr="00CB760C" w:rsidRDefault="00144FE2">
      <w:pPr>
        <w:pStyle w:val="GvdeMetni"/>
      </w:pPr>
    </w:p>
    <w:p w14:paraId="62307BFB" w14:textId="6BC9CC9B" w:rsidR="00144FE2" w:rsidRPr="00CB760C" w:rsidRDefault="00AB46EF">
      <w:pPr>
        <w:pStyle w:val="Balk4"/>
        <w:spacing w:after="36"/>
        <w:ind w:left="340"/>
        <w:jc w:val="both"/>
      </w:pPr>
      <w:r>
        <w:t>Ayar Programları</w:t>
      </w:r>
    </w:p>
    <w:tbl>
      <w:tblPr>
        <w:tblStyle w:val="TableNormal"/>
        <w:tblW w:w="9552"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1"/>
        <w:gridCol w:w="2576"/>
        <w:gridCol w:w="2444"/>
        <w:gridCol w:w="3321"/>
      </w:tblGrid>
      <w:tr w:rsidR="00144FE2" w:rsidRPr="00CB760C" w14:paraId="48F6C10E" w14:textId="77777777">
        <w:trPr>
          <w:trHeight w:val="314"/>
        </w:trPr>
        <w:tc>
          <w:tcPr>
            <w:tcW w:w="1211" w:type="dxa"/>
            <w:vAlign w:val="center"/>
          </w:tcPr>
          <w:p w14:paraId="79114663" w14:textId="77777777" w:rsidR="00144FE2" w:rsidRPr="00CB760C" w:rsidRDefault="00000000" w:rsidP="00212816">
            <w:pPr>
              <w:pStyle w:val="TableParagraph"/>
            </w:pPr>
            <w:r w:rsidRPr="00CB760C">
              <w:t>Program</w:t>
            </w:r>
          </w:p>
        </w:tc>
        <w:tc>
          <w:tcPr>
            <w:tcW w:w="2576" w:type="dxa"/>
            <w:vAlign w:val="center"/>
          </w:tcPr>
          <w:p w14:paraId="26C64DFC" w14:textId="6185F3C0" w:rsidR="00144FE2" w:rsidRPr="00CB760C" w:rsidRDefault="00AB46EF" w:rsidP="00212816">
            <w:pPr>
              <w:pStyle w:val="TableParagraph"/>
            </w:pPr>
            <w:r>
              <w:t>Açıklama</w:t>
            </w:r>
          </w:p>
        </w:tc>
        <w:tc>
          <w:tcPr>
            <w:tcW w:w="5765" w:type="dxa"/>
            <w:gridSpan w:val="2"/>
            <w:vAlign w:val="center"/>
          </w:tcPr>
          <w:p w14:paraId="20AA8681" w14:textId="56881534" w:rsidR="00144FE2" w:rsidRPr="00CB760C" w:rsidRDefault="00AB46EF" w:rsidP="00212816">
            <w:pPr>
              <w:pStyle w:val="TableParagraph"/>
            </w:pPr>
            <w:r w:rsidRPr="00AB46EF">
              <w:t>Seçilebilir opsiyon</w:t>
            </w:r>
          </w:p>
        </w:tc>
      </w:tr>
      <w:tr w:rsidR="00144FE2" w:rsidRPr="00CB760C" w14:paraId="0430363C" w14:textId="77777777">
        <w:trPr>
          <w:trHeight w:val="1714"/>
        </w:trPr>
        <w:tc>
          <w:tcPr>
            <w:tcW w:w="1211" w:type="dxa"/>
            <w:vMerge w:val="restart"/>
            <w:vAlign w:val="center"/>
          </w:tcPr>
          <w:p w14:paraId="3D5906C9" w14:textId="77777777" w:rsidR="00144FE2" w:rsidRPr="00CB760C" w:rsidRDefault="00000000" w:rsidP="00212816">
            <w:pPr>
              <w:pStyle w:val="TableParagraph"/>
            </w:pPr>
            <w:r w:rsidRPr="00CB760C">
              <w:t>01</w:t>
            </w:r>
          </w:p>
        </w:tc>
        <w:tc>
          <w:tcPr>
            <w:tcW w:w="2576" w:type="dxa"/>
            <w:vMerge w:val="restart"/>
            <w:vAlign w:val="center"/>
          </w:tcPr>
          <w:p w14:paraId="1B66188D" w14:textId="7F1BDF04" w:rsidR="00144FE2" w:rsidRPr="00CB760C" w:rsidRDefault="00AB46EF" w:rsidP="00212816">
            <w:pPr>
              <w:pStyle w:val="TableParagraph"/>
            </w:pPr>
            <w:r w:rsidRPr="00AB46EF">
              <w:t>Çıkış kaynağı önceliği: Yük güç kaynağı önceliğini yapılandırmak için</w:t>
            </w:r>
          </w:p>
        </w:tc>
        <w:tc>
          <w:tcPr>
            <w:tcW w:w="2444" w:type="dxa"/>
            <w:vAlign w:val="center"/>
          </w:tcPr>
          <w:p w14:paraId="47547A7E" w14:textId="48BB0311" w:rsidR="00144FE2" w:rsidRPr="00CB760C" w:rsidRDefault="00AB46EF" w:rsidP="00212816">
            <w:pPr>
              <w:pStyle w:val="TableParagraph"/>
            </w:pPr>
            <w:r w:rsidRPr="00AB46EF">
              <w:rPr>
                <w:lang w:eastAsia="zh-CN" w:bidi="ar"/>
              </w:rPr>
              <w:t>Önce</w:t>
            </w:r>
            <w:r>
              <w:rPr>
                <w:lang w:eastAsia="zh-CN" w:bidi="ar"/>
              </w:rPr>
              <w:t xml:space="preserve">lik Şebeke </w:t>
            </w:r>
            <w:r w:rsidRPr="00AB46EF">
              <w:rPr>
                <w:lang w:eastAsia="zh-CN" w:bidi="ar"/>
              </w:rPr>
              <w:t>(varsayılan)</w:t>
            </w:r>
          </w:p>
          <w:p w14:paraId="0EEC072C" w14:textId="77777777" w:rsidR="00144FE2" w:rsidRPr="00CB760C" w:rsidRDefault="00000000" w:rsidP="00212816">
            <w:pPr>
              <w:pStyle w:val="TableParagraph"/>
            </w:pPr>
            <w:r w:rsidRPr="00CB760C">
              <w:rPr>
                <w:noProof/>
              </w:rPr>
              <w:drawing>
                <wp:inline distT="0" distB="0" distL="0" distR="0" wp14:anchorId="1231C897" wp14:editId="1AE90D1E">
                  <wp:extent cx="1058545" cy="333375"/>
                  <wp:effectExtent l="0" t="0" r="8255" b="1905"/>
                  <wp:docPr id="125"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55.jpeg"/>
                          <pic:cNvPicPr>
                            <a:picLocks noChangeAspect="1"/>
                          </pic:cNvPicPr>
                        </pic:nvPicPr>
                        <pic:blipFill>
                          <a:blip r:embed="rId45" cstate="print"/>
                          <a:stretch>
                            <a:fillRect/>
                          </a:stretch>
                        </pic:blipFill>
                        <pic:spPr>
                          <a:xfrm>
                            <a:off x="0" y="0"/>
                            <a:ext cx="1059093" cy="333755"/>
                          </a:xfrm>
                          <a:prstGeom prst="rect">
                            <a:avLst/>
                          </a:prstGeom>
                        </pic:spPr>
                      </pic:pic>
                    </a:graphicData>
                  </a:graphic>
                </wp:inline>
              </w:drawing>
            </w:r>
          </w:p>
        </w:tc>
        <w:tc>
          <w:tcPr>
            <w:tcW w:w="3321" w:type="dxa"/>
          </w:tcPr>
          <w:p w14:paraId="78D7C64F" w14:textId="77777777" w:rsidR="00AB46EF" w:rsidRDefault="00AB46EF" w:rsidP="00212816">
            <w:pPr>
              <w:pStyle w:val="TableParagraph"/>
              <w:rPr>
                <w:lang w:eastAsia="zh-CN"/>
              </w:rPr>
            </w:pPr>
            <w:r>
              <w:rPr>
                <w:lang w:eastAsia="zh-CN"/>
              </w:rPr>
              <w:t>Şebeke, yüklere birinci öncelik olarak güç sağlayacaktır.</w:t>
            </w:r>
          </w:p>
          <w:p w14:paraId="00B3938D" w14:textId="08DFC5A8" w:rsidR="00144FE2" w:rsidRPr="00CB760C" w:rsidRDefault="00AB46EF" w:rsidP="00212816">
            <w:pPr>
              <w:pStyle w:val="TableParagraph"/>
            </w:pPr>
            <w:r>
              <w:rPr>
                <w:lang w:eastAsia="zh-CN"/>
              </w:rPr>
              <w:t>Güneş ve batarya enerjisi, yalnızca şebeke elektriği mevcut olmadığında yüklere güç sağlayacaktır.</w:t>
            </w:r>
          </w:p>
        </w:tc>
      </w:tr>
      <w:tr w:rsidR="00144FE2" w:rsidRPr="00CB760C" w14:paraId="6F5A31CE" w14:textId="77777777">
        <w:trPr>
          <w:trHeight w:val="1560"/>
        </w:trPr>
        <w:tc>
          <w:tcPr>
            <w:tcW w:w="1211" w:type="dxa"/>
            <w:vMerge/>
            <w:vAlign w:val="center"/>
          </w:tcPr>
          <w:p w14:paraId="489D3D24" w14:textId="77777777" w:rsidR="00144FE2" w:rsidRPr="00CB760C" w:rsidRDefault="00144FE2">
            <w:pPr>
              <w:rPr>
                <w:sz w:val="2"/>
                <w:szCs w:val="2"/>
              </w:rPr>
            </w:pPr>
          </w:p>
        </w:tc>
        <w:tc>
          <w:tcPr>
            <w:tcW w:w="2576" w:type="dxa"/>
            <w:vMerge/>
            <w:vAlign w:val="center"/>
          </w:tcPr>
          <w:p w14:paraId="533F6CE5" w14:textId="77777777" w:rsidR="00144FE2" w:rsidRPr="00CB760C" w:rsidRDefault="00144FE2">
            <w:pPr>
              <w:rPr>
                <w:sz w:val="2"/>
                <w:szCs w:val="2"/>
              </w:rPr>
            </w:pPr>
          </w:p>
        </w:tc>
        <w:tc>
          <w:tcPr>
            <w:tcW w:w="2444" w:type="dxa"/>
            <w:vAlign w:val="center"/>
          </w:tcPr>
          <w:p w14:paraId="43416D79" w14:textId="0E7C4D2A" w:rsidR="00144FE2" w:rsidRPr="00CB760C" w:rsidRDefault="008358C4">
            <w:pPr>
              <w:pStyle w:val="NormalWeb"/>
              <w:ind w:left="108"/>
              <w:rPr>
                <w:sz w:val="20"/>
                <w:szCs w:val="20"/>
              </w:rPr>
            </w:pPr>
            <w:r>
              <w:rPr>
                <w:sz w:val="20"/>
                <w:szCs w:val="20"/>
                <w:lang w:eastAsia="zh-CN" w:bidi="ar"/>
              </w:rPr>
              <w:t xml:space="preserve">     </w:t>
            </w:r>
            <w:r w:rsidR="00AB46EF">
              <w:rPr>
                <w:sz w:val="20"/>
                <w:szCs w:val="20"/>
                <w:lang w:eastAsia="zh-CN" w:bidi="ar"/>
              </w:rPr>
              <w:t>Öncelik Solar</w:t>
            </w:r>
          </w:p>
          <w:p w14:paraId="4011A475" w14:textId="77777777" w:rsidR="00144FE2" w:rsidRPr="00CB760C" w:rsidRDefault="00144FE2" w:rsidP="00212816">
            <w:pPr>
              <w:pStyle w:val="TableParagraph"/>
            </w:pPr>
          </w:p>
          <w:p w14:paraId="7FDEECC0" w14:textId="77777777" w:rsidR="00144FE2" w:rsidRPr="00CB760C" w:rsidRDefault="00000000" w:rsidP="00212816">
            <w:pPr>
              <w:pStyle w:val="TableParagraph"/>
            </w:pPr>
            <w:r w:rsidRPr="00CB760C">
              <w:rPr>
                <w:noProof/>
              </w:rPr>
              <w:drawing>
                <wp:inline distT="0" distB="0" distL="0" distR="0" wp14:anchorId="79A8FD94" wp14:editId="6315141E">
                  <wp:extent cx="1050290" cy="342900"/>
                  <wp:effectExtent l="0" t="0" r="1270" b="7620"/>
                  <wp:docPr id="123"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54.jpeg"/>
                          <pic:cNvPicPr>
                            <a:picLocks noChangeAspect="1"/>
                          </pic:cNvPicPr>
                        </pic:nvPicPr>
                        <pic:blipFill>
                          <a:blip r:embed="rId46" cstate="print"/>
                          <a:stretch>
                            <a:fillRect/>
                          </a:stretch>
                        </pic:blipFill>
                        <pic:spPr>
                          <a:xfrm>
                            <a:off x="0" y="0"/>
                            <a:ext cx="1050427" cy="342900"/>
                          </a:xfrm>
                          <a:prstGeom prst="rect">
                            <a:avLst/>
                          </a:prstGeom>
                        </pic:spPr>
                      </pic:pic>
                    </a:graphicData>
                  </a:graphic>
                </wp:inline>
              </w:drawing>
            </w:r>
          </w:p>
        </w:tc>
        <w:tc>
          <w:tcPr>
            <w:tcW w:w="3321" w:type="dxa"/>
            <w:vAlign w:val="center"/>
          </w:tcPr>
          <w:p w14:paraId="6004AC48" w14:textId="77777777" w:rsidR="00AB46EF" w:rsidRDefault="00AB46EF" w:rsidP="00212816">
            <w:pPr>
              <w:pStyle w:val="TableParagraph"/>
            </w:pPr>
            <w:r>
              <w:t>Güneş enerjisi birinci öncelik olarak yüklere güç sağlar.</w:t>
            </w:r>
          </w:p>
          <w:p w14:paraId="2E523EDE" w14:textId="77777777" w:rsidR="00AB46EF" w:rsidRDefault="00AB46EF" w:rsidP="00212816">
            <w:pPr>
              <w:pStyle w:val="TableParagraph"/>
            </w:pPr>
            <w:r>
              <w:t>Eğer güneş enerjisi tüm bağlı yüklere güç sağlamak için yeterli değilse, batarya enerjisi yüklere aynı anda güç sağlayacaktır.</w:t>
            </w:r>
          </w:p>
          <w:p w14:paraId="4B5DE60C" w14:textId="77777777" w:rsidR="00AB46EF" w:rsidRDefault="00AB46EF" w:rsidP="00212816">
            <w:pPr>
              <w:pStyle w:val="TableParagraph"/>
            </w:pPr>
            <w:r>
              <w:t xml:space="preserve">Kamu hizmeti yalnızca herhangi bir koşul gerçekleştiğinde yüklere güç sağlar: </w:t>
            </w:r>
          </w:p>
          <w:p w14:paraId="16F5D0DB" w14:textId="60DAF7B6" w:rsidR="00144FE2" w:rsidRPr="00CB760C" w:rsidRDefault="00AB46EF" w:rsidP="00212816">
            <w:pPr>
              <w:pStyle w:val="TableParagraph"/>
            </w:pPr>
            <w:r w:rsidRPr="00AB46EF">
              <w:t>- Güneş enerjisi mevcut değil Akü voltajı ya düşük seviye uyarı voltajına ya da program 12'deki ayar noktasına düşer.</w:t>
            </w:r>
          </w:p>
        </w:tc>
      </w:tr>
      <w:tr w:rsidR="00144FE2" w:rsidRPr="00CB760C" w14:paraId="13A1C2C8" w14:textId="77777777">
        <w:trPr>
          <w:trHeight w:val="3119"/>
        </w:trPr>
        <w:tc>
          <w:tcPr>
            <w:tcW w:w="1211" w:type="dxa"/>
            <w:vMerge/>
            <w:vAlign w:val="center"/>
          </w:tcPr>
          <w:p w14:paraId="72359A47" w14:textId="77777777" w:rsidR="00144FE2" w:rsidRPr="00CB760C" w:rsidRDefault="00144FE2">
            <w:pPr>
              <w:rPr>
                <w:sz w:val="2"/>
                <w:szCs w:val="2"/>
              </w:rPr>
            </w:pPr>
          </w:p>
        </w:tc>
        <w:tc>
          <w:tcPr>
            <w:tcW w:w="2576" w:type="dxa"/>
            <w:vMerge/>
            <w:vAlign w:val="center"/>
          </w:tcPr>
          <w:p w14:paraId="0D6C8C1C" w14:textId="77777777" w:rsidR="00144FE2" w:rsidRPr="00CB760C" w:rsidRDefault="00144FE2">
            <w:pPr>
              <w:rPr>
                <w:sz w:val="2"/>
                <w:szCs w:val="2"/>
              </w:rPr>
            </w:pPr>
          </w:p>
        </w:tc>
        <w:tc>
          <w:tcPr>
            <w:tcW w:w="2444" w:type="dxa"/>
            <w:vAlign w:val="center"/>
          </w:tcPr>
          <w:p w14:paraId="12C8DB65" w14:textId="60F6ADDD" w:rsidR="00144FE2" w:rsidRPr="00CB760C" w:rsidRDefault="00AB46EF" w:rsidP="00212816">
            <w:pPr>
              <w:pStyle w:val="TableParagraph"/>
            </w:pPr>
            <w:r w:rsidRPr="00AB46EF">
              <w:t>SBU önceliği</w:t>
            </w:r>
          </w:p>
          <w:p w14:paraId="3E9570B5" w14:textId="77777777" w:rsidR="00144FE2" w:rsidRPr="00CB760C" w:rsidRDefault="00000000" w:rsidP="00212816">
            <w:pPr>
              <w:pStyle w:val="TableParagraph"/>
            </w:pPr>
            <w:r w:rsidRPr="00CB760C">
              <w:rPr>
                <w:noProof/>
              </w:rPr>
              <w:drawing>
                <wp:inline distT="0" distB="0" distL="0" distR="0" wp14:anchorId="3AB1BEC1" wp14:editId="4FEFD59E">
                  <wp:extent cx="1091565" cy="358775"/>
                  <wp:effectExtent l="0" t="0" r="0" b="0"/>
                  <wp:docPr id="127"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56.jpeg"/>
                          <pic:cNvPicPr>
                            <a:picLocks noChangeAspect="1"/>
                          </pic:cNvPicPr>
                        </pic:nvPicPr>
                        <pic:blipFill>
                          <a:blip r:embed="rId47" cstate="print"/>
                          <a:stretch>
                            <a:fillRect/>
                          </a:stretch>
                        </pic:blipFill>
                        <pic:spPr>
                          <a:xfrm>
                            <a:off x="0" y="0"/>
                            <a:ext cx="1091801" cy="359378"/>
                          </a:xfrm>
                          <a:prstGeom prst="rect">
                            <a:avLst/>
                          </a:prstGeom>
                        </pic:spPr>
                      </pic:pic>
                    </a:graphicData>
                  </a:graphic>
                </wp:inline>
              </w:drawing>
            </w:r>
          </w:p>
        </w:tc>
        <w:tc>
          <w:tcPr>
            <w:tcW w:w="3321" w:type="dxa"/>
            <w:vAlign w:val="center"/>
          </w:tcPr>
          <w:p w14:paraId="287B0CAB" w14:textId="408FD4BF" w:rsidR="00144FE2" w:rsidRPr="00CB760C" w:rsidRDefault="008358C4" w:rsidP="00212816">
            <w:pPr>
              <w:pStyle w:val="TableParagraph"/>
            </w:pPr>
            <w:r w:rsidRPr="008358C4">
              <w:t>Güneş enerjisi birinci öncelik olarak yüklere güç sağlar. Eğer güneş enerjisi tüm bağlı yüklere güç sağlamak için yeterli değilse, akü enerjisi yüklere aynı anda güç sağlayacaktır. Yardımcı program yüklere yalnızca akü voltajı düşük seviye uyarı voltajına veya program 12'deki ayar noktasına düştüğünde güç sağlar.</w:t>
            </w:r>
          </w:p>
        </w:tc>
      </w:tr>
      <w:tr w:rsidR="00144FE2" w:rsidRPr="00CB760C" w14:paraId="37A7D693" w14:textId="77777777">
        <w:trPr>
          <w:trHeight w:val="1554"/>
        </w:trPr>
        <w:tc>
          <w:tcPr>
            <w:tcW w:w="1211" w:type="dxa"/>
            <w:vMerge/>
            <w:vAlign w:val="center"/>
          </w:tcPr>
          <w:p w14:paraId="3FBA3126" w14:textId="77777777" w:rsidR="00144FE2" w:rsidRPr="00CB760C" w:rsidRDefault="00144FE2">
            <w:pPr>
              <w:rPr>
                <w:sz w:val="2"/>
                <w:szCs w:val="2"/>
              </w:rPr>
            </w:pPr>
          </w:p>
        </w:tc>
        <w:tc>
          <w:tcPr>
            <w:tcW w:w="2576" w:type="dxa"/>
            <w:vMerge/>
            <w:vAlign w:val="center"/>
          </w:tcPr>
          <w:p w14:paraId="64FC4503" w14:textId="77777777" w:rsidR="00144FE2" w:rsidRPr="00CB760C" w:rsidRDefault="00144FE2">
            <w:pPr>
              <w:rPr>
                <w:sz w:val="2"/>
                <w:szCs w:val="2"/>
              </w:rPr>
            </w:pPr>
          </w:p>
        </w:tc>
        <w:tc>
          <w:tcPr>
            <w:tcW w:w="2444" w:type="dxa"/>
            <w:vAlign w:val="center"/>
          </w:tcPr>
          <w:p w14:paraId="3CF0657F" w14:textId="073FC679" w:rsidR="00144FE2" w:rsidRPr="00CB760C" w:rsidRDefault="00000000" w:rsidP="00212816">
            <w:pPr>
              <w:pStyle w:val="TableParagraph"/>
            </w:pPr>
            <w:r w:rsidRPr="00CB760C">
              <w:t xml:space="preserve">SUB </w:t>
            </w:r>
            <w:r w:rsidR="008358C4">
              <w:t>önceliği</w:t>
            </w:r>
          </w:p>
          <w:p w14:paraId="6D729812" w14:textId="77777777" w:rsidR="00144FE2" w:rsidRPr="00CB760C" w:rsidRDefault="00000000" w:rsidP="00212816">
            <w:pPr>
              <w:pStyle w:val="TableParagraph"/>
            </w:pPr>
            <w:r w:rsidRPr="00CB760C">
              <w:rPr>
                <w:noProof/>
              </w:rPr>
              <w:drawing>
                <wp:inline distT="0" distB="0" distL="0" distR="0" wp14:anchorId="3EE2F0A1" wp14:editId="23362F59">
                  <wp:extent cx="1113790" cy="385445"/>
                  <wp:effectExtent l="0" t="0" r="0" b="0"/>
                  <wp:docPr id="468" name="图片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图片 468"/>
                          <pic:cNvPicPr>
                            <a:picLocks noChangeAspect="1"/>
                          </pic:cNvPicPr>
                        </pic:nvPicPr>
                        <pic:blipFill>
                          <a:blip r:embed="rId48"/>
                          <a:stretch>
                            <a:fillRect/>
                          </a:stretch>
                        </pic:blipFill>
                        <pic:spPr>
                          <a:xfrm>
                            <a:off x="0" y="0"/>
                            <a:ext cx="1114204" cy="385665"/>
                          </a:xfrm>
                          <a:prstGeom prst="rect">
                            <a:avLst/>
                          </a:prstGeom>
                        </pic:spPr>
                      </pic:pic>
                    </a:graphicData>
                  </a:graphic>
                </wp:inline>
              </w:drawing>
            </w:r>
          </w:p>
        </w:tc>
        <w:tc>
          <w:tcPr>
            <w:tcW w:w="3321" w:type="dxa"/>
            <w:vAlign w:val="center"/>
          </w:tcPr>
          <w:p w14:paraId="46153BE7" w14:textId="34D2522F" w:rsidR="00144FE2" w:rsidRPr="00CB760C" w:rsidRDefault="008358C4" w:rsidP="00212816">
            <w:pPr>
              <w:pStyle w:val="TableParagraph"/>
            </w:pPr>
            <w:r w:rsidRPr="008358C4">
              <w:t>Önce güneş enerjisi şarj edilir ve ardından yüklere güç verilir. Güneş enerjisi bağlı tüm yüklere güç sağlamak için yeterli değilse, Şebeke enerjisi yüklere aynı anda güç sağlayacaktır.</w:t>
            </w:r>
          </w:p>
        </w:tc>
      </w:tr>
      <w:tr w:rsidR="00144FE2" w:rsidRPr="00CB760C" w14:paraId="1EF383E3" w14:textId="77777777">
        <w:trPr>
          <w:trHeight w:val="1554"/>
        </w:trPr>
        <w:tc>
          <w:tcPr>
            <w:tcW w:w="1211" w:type="dxa"/>
            <w:vMerge/>
            <w:vAlign w:val="center"/>
          </w:tcPr>
          <w:p w14:paraId="3CDF8E15" w14:textId="77777777" w:rsidR="00144FE2" w:rsidRPr="00CB760C" w:rsidRDefault="00144FE2" w:rsidP="00212816">
            <w:pPr>
              <w:pStyle w:val="TableParagraph"/>
            </w:pPr>
          </w:p>
        </w:tc>
        <w:tc>
          <w:tcPr>
            <w:tcW w:w="2576" w:type="dxa"/>
            <w:vMerge/>
            <w:vAlign w:val="center"/>
          </w:tcPr>
          <w:p w14:paraId="675A9CCF" w14:textId="77777777" w:rsidR="00144FE2" w:rsidRPr="00CB760C" w:rsidRDefault="00144FE2" w:rsidP="00212816">
            <w:pPr>
              <w:pStyle w:val="TableParagraph"/>
            </w:pPr>
          </w:p>
        </w:tc>
        <w:tc>
          <w:tcPr>
            <w:tcW w:w="2444" w:type="dxa"/>
            <w:vAlign w:val="center"/>
          </w:tcPr>
          <w:p w14:paraId="1A3EA198" w14:textId="0C5F85BE" w:rsidR="00144FE2" w:rsidRPr="00CB760C" w:rsidRDefault="00000000" w:rsidP="00212816">
            <w:pPr>
              <w:pStyle w:val="TableParagraph"/>
              <w:rPr>
                <w:rFonts w:eastAsiaTheme="minorEastAsia"/>
                <w:lang w:eastAsia="zh-CN"/>
              </w:rPr>
            </w:pPr>
            <w:r w:rsidRPr="00CB760C">
              <w:t xml:space="preserve">SUF </w:t>
            </w:r>
            <w:r w:rsidR="008358C4">
              <w:t>önceliği</w:t>
            </w:r>
          </w:p>
          <w:p w14:paraId="6FCA0960" w14:textId="77777777" w:rsidR="00144FE2" w:rsidRPr="00CB760C" w:rsidRDefault="00000000" w:rsidP="00212816">
            <w:pPr>
              <w:pStyle w:val="TableParagraph"/>
              <w:rPr>
                <w:lang w:eastAsia="zh-CN"/>
              </w:rPr>
            </w:pPr>
            <w:r w:rsidRPr="00CB760C">
              <w:rPr>
                <w:noProof/>
                <w:lang w:eastAsia="zh-CN"/>
              </w:rPr>
              <w:drawing>
                <wp:inline distT="0" distB="0" distL="114300" distR="114300" wp14:anchorId="70C34185" wp14:editId="0DB58381">
                  <wp:extent cx="1134745" cy="385445"/>
                  <wp:effectExtent l="0" t="0" r="8255" b="10795"/>
                  <wp:docPr id="63" name="图片 63" descr="562340d1a30cb4d2b6897efda0040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562340d1a30cb4d2b6897efda00402f"/>
                          <pic:cNvPicPr>
                            <a:picLocks noChangeAspect="1"/>
                          </pic:cNvPicPr>
                        </pic:nvPicPr>
                        <pic:blipFill>
                          <a:blip r:embed="rId49"/>
                          <a:stretch>
                            <a:fillRect/>
                          </a:stretch>
                        </pic:blipFill>
                        <pic:spPr>
                          <a:xfrm>
                            <a:off x="0" y="0"/>
                            <a:ext cx="1134745" cy="385445"/>
                          </a:xfrm>
                          <a:prstGeom prst="rect">
                            <a:avLst/>
                          </a:prstGeom>
                        </pic:spPr>
                      </pic:pic>
                    </a:graphicData>
                  </a:graphic>
                </wp:inline>
              </w:drawing>
            </w:r>
          </w:p>
        </w:tc>
        <w:tc>
          <w:tcPr>
            <w:tcW w:w="3321" w:type="dxa"/>
            <w:vAlign w:val="center"/>
          </w:tcPr>
          <w:p w14:paraId="711AF633" w14:textId="77777777" w:rsidR="008358C4" w:rsidRDefault="008358C4" w:rsidP="00212816">
            <w:pPr>
              <w:pStyle w:val="TableParagraph"/>
            </w:pPr>
            <w:r>
              <w:t xml:space="preserve">Güneş enerjisi tüm bağlı yükler ve akü şarjı için yeterliyse, güneş enerjisi şebekeye geri beslenebilir </w:t>
            </w:r>
          </w:p>
          <w:p w14:paraId="32640760" w14:textId="77777777" w:rsidR="008358C4" w:rsidRDefault="008358C4" w:rsidP="00212816">
            <w:pPr>
              <w:pStyle w:val="TableParagraph"/>
            </w:pPr>
          </w:p>
          <w:p w14:paraId="58B7D1AB" w14:textId="427BC9AA" w:rsidR="00144FE2" w:rsidRPr="00CB760C" w:rsidRDefault="008358C4" w:rsidP="00212816">
            <w:pPr>
              <w:pStyle w:val="TableParagraph"/>
            </w:pPr>
            <w:r>
              <w:t>Güneş enerjisi bağlı tüm yüklere güç sağlamak için yeterli değilse, şebeke enerjisi yüklere aynı anda güç sağlayacaktır.</w:t>
            </w:r>
          </w:p>
        </w:tc>
      </w:tr>
      <w:tr w:rsidR="00144FE2" w:rsidRPr="00CB760C" w14:paraId="0C8C6ED8" w14:textId="77777777">
        <w:trPr>
          <w:trHeight w:val="2882"/>
        </w:trPr>
        <w:tc>
          <w:tcPr>
            <w:tcW w:w="1211" w:type="dxa"/>
            <w:vAlign w:val="center"/>
          </w:tcPr>
          <w:p w14:paraId="7F174B1E" w14:textId="77777777" w:rsidR="00144FE2" w:rsidRPr="00CB760C" w:rsidRDefault="00000000" w:rsidP="00212816">
            <w:pPr>
              <w:pStyle w:val="TableParagraph"/>
            </w:pPr>
            <w:r w:rsidRPr="00CB760C">
              <w:lastRenderedPageBreak/>
              <w:t>02</w:t>
            </w:r>
          </w:p>
        </w:tc>
        <w:tc>
          <w:tcPr>
            <w:tcW w:w="2576" w:type="dxa"/>
            <w:vAlign w:val="center"/>
          </w:tcPr>
          <w:p w14:paraId="77315CBF" w14:textId="3F741D42" w:rsidR="00144FE2" w:rsidRPr="00CB760C" w:rsidRDefault="008358C4" w:rsidP="00212816">
            <w:pPr>
              <w:pStyle w:val="TableParagraph"/>
            </w:pPr>
            <w:r w:rsidRPr="008358C4">
              <w:t>Maksimum şarj akımı: Solar ve şebeke şarj cihazları için toplam şarj akımını yapılandırmak için. (Maks. şarj akımı = şebeke şarj akımı + solar şarj akımı)</w:t>
            </w:r>
          </w:p>
        </w:tc>
        <w:tc>
          <w:tcPr>
            <w:tcW w:w="2444" w:type="dxa"/>
            <w:vAlign w:val="center"/>
          </w:tcPr>
          <w:p w14:paraId="3BBFF3D6" w14:textId="738AD7D9" w:rsidR="00144FE2" w:rsidRPr="00CB760C" w:rsidRDefault="00000000" w:rsidP="00212816">
            <w:pPr>
              <w:pStyle w:val="TableParagraph"/>
            </w:pPr>
            <w:r w:rsidRPr="00CB760C">
              <w:t>60A (</w:t>
            </w:r>
            <w:r w:rsidR="008358C4">
              <w:t>varsayılan</w:t>
            </w:r>
            <w:r w:rsidRPr="00CB760C">
              <w:t>)</w:t>
            </w:r>
          </w:p>
          <w:p w14:paraId="4DFA3AAC" w14:textId="77777777" w:rsidR="00144FE2" w:rsidRPr="00CB760C" w:rsidRDefault="00144FE2" w:rsidP="00212816">
            <w:pPr>
              <w:pStyle w:val="TableParagraph"/>
            </w:pPr>
          </w:p>
          <w:p w14:paraId="13A9C1D6" w14:textId="77777777" w:rsidR="00144FE2" w:rsidRPr="00CB760C" w:rsidRDefault="00000000" w:rsidP="00212816">
            <w:pPr>
              <w:pStyle w:val="TableParagraph"/>
            </w:pPr>
            <w:r w:rsidRPr="00CB760C">
              <w:rPr>
                <w:noProof/>
              </w:rPr>
              <w:drawing>
                <wp:inline distT="0" distB="0" distL="0" distR="0" wp14:anchorId="0782ACD4" wp14:editId="3B2D0700">
                  <wp:extent cx="1097915" cy="344805"/>
                  <wp:effectExtent l="0" t="0" r="0" b="0"/>
                  <wp:docPr id="139"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62.jpeg"/>
                          <pic:cNvPicPr>
                            <a:picLocks noChangeAspect="1"/>
                          </pic:cNvPicPr>
                        </pic:nvPicPr>
                        <pic:blipFill>
                          <a:blip r:embed="rId50" cstate="print"/>
                          <a:stretch>
                            <a:fillRect/>
                          </a:stretch>
                        </pic:blipFill>
                        <pic:spPr>
                          <a:xfrm>
                            <a:off x="0" y="0"/>
                            <a:ext cx="1098126" cy="345376"/>
                          </a:xfrm>
                          <a:prstGeom prst="rect">
                            <a:avLst/>
                          </a:prstGeom>
                        </pic:spPr>
                      </pic:pic>
                    </a:graphicData>
                  </a:graphic>
                </wp:inline>
              </w:drawing>
            </w:r>
          </w:p>
        </w:tc>
        <w:tc>
          <w:tcPr>
            <w:tcW w:w="3321" w:type="dxa"/>
            <w:vAlign w:val="center"/>
          </w:tcPr>
          <w:p w14:paraId="54EC6931" w14:textId="78D93F70" w:rsidR="00144FE2" w:rsidRPr="00CB760C" w:rsidRDefault="008358C4" w:rsidP="00212816">
            <w:pPr>
              <w:pStyle w:val="TableParagraph"/>
            </w:pPr>
            <w:r w:rsidRPr="008358C4">
              <w:t xml:space="preserve">Seçilirse, kabul edilebilir şarj akımı aralığı </w:t>
            </w:r>
            <w:r>
              <w:t>m</w:t>
            </w:r>
            <w:r w:rsidRPr="008358C4">
              <w:t>aks</w:t>
            </w:r>
            <w:r>
              <w:t>.</w:t>
            </w:r>
            <w:r w:rsidRPr="008358C4">
              <w:t xml:space="preserve"> AC şarj akımından Maks. şarj akımına kadar olacaktır </w:t>
            </w:r>
            <w:r w:rsidRPr="008358C4">
              <w:rPr>
                <w:rFonts w:ascii="MS Gothic" w:eastAsia="MS Gothic" w:hAnsi="MS Gothic" w:cs="MS Gothic" w:hint="eastAsia"/>
              </w:rPr>
              <w:t>，</w:t>
            </w:r>
            <w:r w:rsidRPr="008358C4">
              <w:t xml:space="preserve"> ancak AC şarj akımından daha az olmamalıdır </w:t>
            </w:r>
            <w:r w:rsidRPr="008358C4">
              <w:rPr>
                <w:rFonts w:ascii="MS Gothic" w:eastAsia="MS Gothic" w:hAnsi="MS Gothic" w:cs="MS Gothic" w:hint="eastAsia"/>
              </w:rPr>
              <w:t>（</w:t>
            </w:r>
            <w:r w:rsidRPr="008358C4">
              <w:t>program 11</w:t>
            </w:r>
            <w:r w:rsidRPr="008358C4">
              <w:rPr>
                <w:rFonts w:ascii="MS Gothic" w:eastAsia="MS Gothic" w:hAnsi="MS Gothic" w:cs="MS Gothic" w:hint="eastAsia"/>
              </w:rPr>
              <w:t>）</w:t>
            </w:r>
          </w:p>
        </w:tc>
      </w:tr>
      <w:tr w:rsidR="00144FE2" w:rsidRPr="00CB760C" w14:paraId="69D028BF" w14:textId="77777777">
        <w:trPr>
          <w:trHeight w:val="935"/>
        </w:trPr>
        <w:tc>
          <w:tcPr>
            <w:tcW w:w="1211" w:type="dxa"/>
            <w:vMerge w:val="restart"/>
            <w:vAlign w:val="center"/>
          </w:tcPr>
          <w:p w14:paraId="0285197B" w14:textId="77777777" w:rsidR="00144FE2" w:rsidRPr="00CB760C" w:rsidRDefault="00000000" w:rsidP="00212816">
            <w:pPr>
              <w:pStyle w:val="TableParagraph"/>
            </w:pPr>
            <w:r w:rsidRPr="00CB760C">
              <w:t>03</w:t>
            </w:r>
          </w:p>
        </w:tc>
        <w:tc>
          <w:tcPr>
            <w:tcW w:w="2576" w:type="dxa"/>
            <w:vMerge w:val="restart"/>
            <w:vAlign w:val="center"/>
          </w:tcPr>
          <w:p w14:paraId="472F4253" w14:textId="49322DEE" w:rsidR="00144FE2" w:rsidRPr="00CB760C" w:rsidRDefault="008358C4" w:rsidP="00212816">
            <w:pPr>
              <w:pStyle w:val="TableParagraph"/>
            </w:pPr>
            <w:r w:rsidRPr="008358C4">
              <w:t>AC giriş voltaj aralığı</w:t>
            </w:r>
          </w:p>
        </w:tc>
        <w:tc>
          <w:tcPr>
            <w:tcW w:w="2444" w:type="dxa"/>
            <w:vAlign w:val="center"/>
          </w:tcPr>
          <w:p w14:paraId="7B103E4C" w14:textId="75FE5C2C" w:rsidR="00144FE2" w:rsidRPr="00CB760C" w:rsidRDefault="008358C4" w:rsidP="00212816">
            <w:pPr>
              <w:pStyle w:val="TableParagraph"/>
            </w:pPr>
            <w:r>
              <w:t>Ev Aletleri</w:t>
            </w:r>
            <w:r w:rsidRPr="00CB760C">
              <w:t xml:space="preserve"> (</w:t>
            </w:r>
            <w:r>
              <w:t>varsayılan</w:t>
            </w:r>
            <w:r w:rsidRPr="00CB760C">
              <w:t>)</w:t>
            </w:r>
          </w:p>
          <w:p w14:paraId="3932D9C7" w14:textId="77777777" w:rsidR="00144FE2" w:rsidRPr="00CB760C" w:rsidRDefault="00144FE2" w:rsidP="00212816">
            <w:pPr>
              <w:pStyle w:val="TableParagraph"/>
            </w:pPr>
          </w:p>
          <w:p w14:paraId="6ED97DFC" w14:textId="77777777" w:rsidR="00144FE2" w:rsidRPr="00CB760C" w:rsidRDefault="00000000" w:rsidP="00212816">
            <w:pPr>
              <w:pStyle w:val="TableParagraph"/>
            </w:pPr>
            <w:r w:rsidRPr="00CB760C">
              <w:rPr>
                <w:noProof/>
              </w:rPr>
              <w:drawing>
                <wp:inline distT="0" distB="0" distL="0" distR="0" wp14:anchorId="49725780" wp14:editId="4293B4CC">
                  <wp:extent cx="1157605" cy="372745"/>
                  <wp:effectExtent l="0" t="0" r="0" b="0"/>
                  <wp:docPr id="145"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65.jpeg"/>
                          <pic:cNvPicPr>
                            <a:picLocks noChangeAspect="1"/>
                          </pic:cNvPicPr>
                        </pic:nvPicPr>
                        <pic:blipFill>
                          <a:blip r:embed="rId51" cstate="print"/>
                          <a:stretch>
                            <a:fillRect/>
                          </a:stretch>
                        </pic:blipFill>
                        <pic:spPr>
                          <a:xfrm>
                            <a:off x="0" y="0"/>
                            <a:ext cx="1158107" cy="373379"/>
                          </a:xfrm>
                          <a:prstGeom prst="rect">
                            <a:avLst/>
                          </a:prstGeom>
                        </pic:spPr>
                      </pic:pic>
                    </a:graphicData>
                  </a:graphic>
                </wp:inline>
              </w:drawing>
            </w:r>
          </w:p>
        </w:tc>
        <w:tc>
          <w:tcPr>
            <w:tcW w:w="3321" w:type="dxa"/>
            <w:vAlign w:val="center"/>
          </w:tcPr>
          <w:p w14:paraId="5DC1AB29" w14:textId="1624CB19" w:rsidR="00144FE2" w:rsidRPr="00CB760C" w:rsidRDefault="008358C4" w:rsidP="00212816">
            <w:pPr>
              <w:pStyle w:val="TableParagraph"/>
            </w:pPr>
            <w:r w:rsidRPr="008358C4">
              <w:t>Seçilirse, kabul edilebilir AC giriş voltaj aralığı 90-280VAC arasında olacaktır.</w:t>
            </w:r>
          </w:p>
        </w:tc>
      </w:tr>
      <w:tr w:rsidR="00144FE2" w:rsidRPr="00CB760C" w14:paraId="2AB80BF1" w14:textId="77777777">
        <w:trPr>
          <w:trHeight w:val="936"/>
        </w:trPr>
        <w:tc>
          <w:tcPr>
            <w:tcW w:w="1211" w:type="dxa"/>
            <w:vMerge/>
            <w:vAlign w:val="center"/>
          </w:tcPr>
          <w:p w14:paraId="71B813F5" w14:textId="77777777" w:rsidR="00144FE2" w:rsidRPr="00CB760C" w:rsidRDefault="00144FE2">
            <w:pPr>
              <w:jc w:val="center"/>
              <w:rPr>
                <w:sz w:val="2"/>
                <w:szCs w:val="2"/>
              </w:rPr>
            </w:pPr>
          </w:p>
        </w:tc>
        <w:tc>
          <w:tcPr>
            <w:tcW w:w="2576" w:type="dxa"/>
            <w:vMerge/>
            <w:vAlign w:val="center"/>
          </w:tcPr>
          <w:p w14:paraId="3DE27F69" w14:textId="77777777" w:rsidR="00144FE2" w:rsidRPr="00CB760C" w:rsidRDefault="00144FE2">
            <w:pPr>
              <w:rPr>
                <w:sz w:val="2"/>
                <w:szCs w:val="2"/>
              </w:rPr>
            </w:pPr>
          </w:p>
        </w:tc>
        <w:tc>
          <w:tcPr>
            <w:tcW w:w="2444" w:type="dxa"/>
            <w:vAlign w:val="center"/>
          </w:tcPr>
          <w:p w14:paraId="353EBE14" w14:textId="77777777" w:rsidR="00144FE2" w:rsidRPr="00CB760C" w:rsidRDefault="00000000" w:rsidP="00212816">
            <w:pPr>
              <w:pStyle w:val="TableParagraph"/>
            </w:pPr>
            <w:r w:rsidRPr="00CB760C">
              <w:t>UPS</w:t>
            </w:r>
          </w:p>
          <w:p w14:paraId="430EE46D" w14:textId="77777777" w:rsidR="00144FE2" w:rsidRPr="00CB760C" w:rsidRDefault="00144FE2" w:rsidP="00212816">
            <w:pPr>
              <w:pStyle w:val="TableParagraph"/>
            </w:pPr>
          </w:p>
          <w:p w14:paraId="2D5DF74D" w14:textId="77777777" w:rsidR="00144FE2" w:rsidRPr="00CB760C" w:rsidRDefault="00000000" w:rsidP="00212816">
            <w:pPr>
              <w:pStyle w:val="TableParagraph"/>
            </w:pPr>
            <w:r w:rsidRPr="00CB760C">
              <w:rPr>
                <w:noProof/>
              </w:rPr>
              <w:drawing>
                <wp:inline distT="0" distB="0" distL="0" distR="0" wp14:anchorId="378BD425" wp14:editId="0A5667B6">
                  <wp:extent cx="1090295" cy="351790"/>
                  <wp:effectExtent l="0" t="0" r="0" b="0"/>
                  <wp:docPr id="147"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66.jpeg"/>
                          <pic:cNvPicPr>
                            <a:picLocks noChangeAspect="1"/>
                          </pic:cNvPicPr>
                        </pic:nvPicPr>
                        <pic:blipFill>
                          <a:blip r:embed="rId52" cstate="print"/>
                          <a:stretch>
                            <a:fillRect/>
                          </a:stretch>
                        </pic:blipFill>
                        <pic:spPr>
                          <a:xfrm>
                            <a:off x="0" y="0"/>
                            <a:ext cx="1090506" cy="352044"/>
                          </a:xfrm>
                          <a:prstGeom prst="rect">
                            <a:avLst/>
                          </a:prstGeom>
                        </pic:spPr>
                      </pic:pic>
                    </a:graphicData>
                  </a:graphic>
                </wp:inline>
              </w:drawing>
            </w:r>
          </w:p>
        </w:tc>
        <w:tc>
          <w:tcPr>
            <w:tcW w:w="3321" w:type="dxa"/>
            <w:vAlign w:val="center"/>
          </w:tcPr>
          <w:p w14:paraId="552FED86" w14:textId="30ED5192" w:rsidR="00144FE2" w:rsidRPr="00CB760C" w:rsidRDefault="008358C4" w:rsidP="00212816">
            <w:pPr>
              <w:pStyle w:val="TableParagraph"/>
            </w:pPr>
            <w:r w:rsidRPr="008358C4">
              <w:t>Seçilirse, kabul edilebilir AC giriş voltaj aralığı 170-280VAC arasında olacaktır.</w:t>
            </w:r>
          </w:p>
        </w:tc>
      </w:tr>
      <w:tr w:rsidR="00144FE2" w:rsidRPr="00CB760C" w14:paraId="259018AB" w14:textId="77777777">
        <w:trPr>
          <w:trHeight w:val="936"/>
        </w:trPr>
        <w:tc>
          <w:tcPr>
            <w:tcW w:w="1211" w:type="dxa"/>
            <w:vMerge/>
            <w:vAlign w:val="center"/>
          </w:tcPr>
          <w:p w14:paraId="71AEE35B" w14:textId="77777777" w:rsidR="00144FE2" w:rsidRPr="00CB760C" w:rsidRDefault="00144FE2">
            <w:pPr>
              <w:jc w:val="center"/>
              <w:rPr>
                <w:sz w:val="2"/>
                <w:szCs w:val="2"/>
              </w:rPr>
            </w:pPr>
          </w:p>
        </w:tc>
        <w:tc>
          <w:tcPr>
            <w:tcW w:w="2576" w:type="dxa"/>
            <w:vMerge/>
            <w:vAlign w:val="center"/>
          </w:tcPr>
          <w:p w14:paraId="5D550CD9" w14:textId="77777777" w:rsidR="00144FE2" w:rsidRPr="00CB760C" w:rsidRDefault="00144FE2">
            <w:pPr>
              <w:rPr>
                <w:sz w:val="2"/>
                <w:szCs w:val="2"/>
              </w:rPr>
            </w:pPr>
          </w:p>
        </w:tc>
        <w:tc>
          <w:tcPr>
            <w:tcW w:w="2444" w:type="dxa"/>
          </w:tcPr>
          <w:p w14:paraId="22DAC52A" w14:textId="25F7F071" w:rsidR="00144FE2" w:rsidRPr="00CB760C" w:rsidRDefault="008358C4" w:rsidP="00212816">
            <w:pPr>
              <w:pStyle w:val="TableParagraph"/>
              <w:rPr>
                <w:shd w:val="clear" w:color="auto" w:fill="FFFFFF"/>
              </w:rPr>
            </w:pPr>
            <w:r>
              <w:rPr>
                <w:shd w:val="clear" w:color="auto" w:fill="FFFFFF"/>
              </w:rPr>
              <w:t>Jenratör</w:t>
            </w:r>
          </w:p>
          <w:p w14:paraId="3DCA980D" w14:textId="77777777" w:rsidR="00144FE2" w:rsidRPr="00CB760C" w:rsidRDefault="00000000" w:rsidP="00212816">
            <w:pPr>
              <w:pStyle w:val="TableParagraph"/>
            </w:pPr>
            <w:r w:rsidRPr="00CB760C">
              <w:rPr>
                <w:noProof/>
                <w:lang w:eastAsia="zh-CN"/>
              </w:rPr>
              <w:drawing>
                <wp:inline distT="0" distB="0" distL="0" distR="0" wp14:anchorId="2FD5638C" wp14:editId="2858AEB4">
                  <wp:extent cx="1176655" cy="414655"/>
                  <wp:effectExtent l="0" t="0" r="4445" b="4445"/>
                  <wp:docPr id="229" name="图片 229" descr="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descr="图标&#10;&#10;描述已自动生成"/>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1190374" cy="419758"/>
                          </a:xfrm>
                          <a:prstGeom prst="rect">
                            <a:avLst/>
                          </a:prstGeom>
                          <a:noFill/>
                          <a:ln>
                            <a:noFill/>
                          </a:ln>
                        </pic:spPr>
                      </pic:pic>
                    </a:graphicData>
                  </a:graphic>
                </wp:inline>
              </w:drawing>
            </w:r>
          </w:p>
        </w:tc>
        <w:tc>
          <w:tcPr>
            <w:tcW w:w="3321" w:type="dxa"/>
            <w:vAlign w:val="center"/>
          </w:tcPr>
          <w:p w14:paraId="67C5AD23" w14:textId="13640AB7" w:rsidR="00144FE2" w:rsidRPr="00CB760C" w:rsidRDefault="008358C4" w:rsidP="00212816">
            <w:pPr>
              <w:pStyle w:val="TableParagraph"/>
            </w:pPr>
            <w:r w:rsidRPr="008358C4">
              <w:t>Seçilirse, kabul edilebilir AC giriş voltaj aralığı 90-280VAC arasında ve jeneratörlerle uyumlu olacaktır. Not: Jeneratörler</w:t>
            </w:r>
            <w:r>
              <w:t xml:space="preserve"> çıkışları dalgalı olduğundan</w:t>
            </w:r>
            <w:r w:rsidRPr="008358C4">
              <w:t xml:space="preserve">, inverter çıkışı da </w:t>
            </w:r>
            <w:r>
              <w:t>dalgalı</w:t>
            </w:r>
            <w:r w:rsidRPr="008358C4">
              <w:t xml:space="preserve"> olabilir.</w:t>
            </w:r>
          </w:p>
        </w:tc>
      </w:tr>
      <w:tr w:rsidR="00144FE2" w:rsidRPr="00CB760C" w14:paraId="2320C1A2" w14:textId="77777777">
        <w:trPr>
          <w:trHeight w:val="935"/>
        </w:trPr>
        <w:tc>
          <w:tcPr>
            <w:tcW w:w="1211" w:type="dxa"/>
            <w:vMerge w:val="restart"/>
            <w:vAlign w:val="center"/>
          </w:tcPr>
          <w:p w14:paraId="240F2E37" w14:textId="77777777" w:rsidR="00144FE2" w:rsidRPr="00CB760C" w:rsidRDefault="00000000" w:rsidP="00212816">
            <w:pPr>
              <w:pStyle w:val="TableParagraph"/>
            </w:pPr>
            <w:r w:rsidRPr="00CB760C">
              <w:t>05</w:t>
            </w:r>
          </w:p>
        </w:tc>
        <w:tc>
          <w:tcPr>
            <w:tcW w:w="2576" w:type="dxa"/>
            <w:vMerge w:val="restart"/>
            <w:vAlign w:val="center"/>
          </w:tcPr>
          <w:p w14:paraId="756CC281" w14:textId="10949BCD" w:rsidR="00144FE2" w:rsidRPr="00CB760C" w:rsidRDefault="008358C4" w:rsidP="00212816">
            <w:pPr>
              <w:pStyle w:val="TableParagraph"/>
            </w:pPr>
            <w:r>
              <w:t>Batarya Tipi</w:t>
            </w:r>
          </w:p>
        </w:tc>
        <w:tc>
          <w:tcPr>
            <w:tcW w:w="2444" w:type="dxa"/>
            <w:vAlign w:val="center"/>
          </w:tcPr>
          <w:p w14:paraId="686EB67D" w14:textId="2F2099EC" w:rsidR="00144FE2" w:rsidRPr="00CB760C" w:rsidRDefault="00000000" w:rsidP="00212816">
            <w:pPr>
              <w:pStyle w:val="TableParagraph"/>
            </w:pPr>
            <w:r w:rsidRPr="00CB760C">
              <w:t>AGM (</w:t>
            </w:r>
            <w:r w:rsidR="008358C4">
              <w:t>varsayılan</w:t>
            </w:r>
            <w:r w:rsidRPr="00CB760C">
              <w:t>)</w:t>
            </w:r>
          </w:p>
          <w:p w14:paraId="7A5BBB57" w14:textId="77777777" w:rsidR="00144FE2" w:rsidRPr="00CB760C" w:rsidRDefault="00144FE2" w:rsidP="00212816">
            <w:pPr>
              <w:pStyle w:val="TableParagraph"/>
            </w:pPr>
          </w:p>
          <w:p w14:paraId="2C2EE1F5" w14:textId="77777777" w:rsidR="00144FE2" w:rsidRPr="00CB760C" w:rsidRDefault="00000000" w:rsidP="00212816">
            <w:pPr>
              <w:pStyle w:val="TableParagraph"/>
            </w:pPr>
            <w:r w:rsidRPr="00CB760C">
              <w:rPr>
                <w:noProof/>
              </w:rPr>
              <w:drawing>
                <wp:inline distT="0" distB="0" distL="0" distR="0" wp14:anchorId="6D32F5BF" wp14:editId="570A8FBB">
                  <wp:extent cx="1048385" cy="351790"/>
                  <wp:effectExtent l="0" t="0" r="0" b="0"/>
                  <wp:docPr id="153"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69.jpeg"/>
                          <pic:cNvPicPr>
                            <a:picLocks noChangeAspect="1"/>
                          </pic:cNvPicPr>
                        </pic:nvPicPr>
                        <pic:blipFill>
                          <a:blip r:embed="rId54" cstate="print"/>
                          <a:stretch>
                            <a:fillRect/>
                          </a:stretch>
                        </pic:blipFill>
                        <pic:spPr>
                          <a:xfrm>
                            <a:off x="0" y="0"/>
                            <a:ext cx="1048450" cy="352043"/>
                          </a:xfrm>
                          <a:prstGeom prst="rect">
                            <a:avLst/>
                          </a:prstGeom>
                        </pic:spPr>
                      </pic:pic>
                    </a:graphicData>
                  </a:graphic>
                </wp:inline>
              </w:drawing>
            </w:r>
          </w:p>
        </w:tc>
        <w:tc>
          <w:tcPr>
            <w:tcW w:w="3321" w:type="dxa"/>
            <w:vAlign w:val="center"/>
          </w:tcPr>
          <w:p w14:paraId="1D9F3678" w14:textId="77777777" w:rsidR="00144FE2" w:rsidRPr="00CB760C" w:rsidRDefault="00000000" w:rsidP="00212816">
            <w:pPr>
              <w:pStyle w:val="TableParagraph"/>
            </w:pPr>
            <w:r w:rsidRPr="00CB760C">
              <w:t>Flooded</w:t>
            </w:r>
          </w:p>
          <w:p w14:paraId="7FF9517D" w14:textId="77777777" w:rsidR="00144FE2" w:rsidRPr="00CB760C" w:rsidRDefault="00144FE2" w:rsidP="00212816">
            <w:pPr>
              <w:pStyle w:val="TableParagraph"/>
            </w:pPr>
          </w:p>
          <w:p w14:paraId="1AB81595" w14:textId="77777777" w:rsidR="00144FE2" w:rsidRPr="00CB760C" w:rsidRDefault="00000000" w:rsidP="00212816">
            <w:pPr>
              <w:pStyle w:val="TableParagraph"/>
            </w:pPr>
            <w:r w:rsidRPr="00CB760C">
              <w:rPr>
                <w:noProof/>
              </w:rPr>
              <w:drawing>
                <wp:inline distT="0" distB="0" distL="0" distR="0" wp14:anchorId="4B38CFC6" wp14:editId="5D87CCC6">
                  <wp:extent cx="1087120" cy="347345"/>
                  <wp:effectExtent l="0" t="0" r="0" b="0"/>
                  <wp:docPr id="155"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70.jpeg"/>
                          <pic:cNvPicPr>
                            <a:picLocks noChangeAspect="1"/>
                          </pic:cNvPicPr>
                        </pic:nvPicPr>
                        <pic:blipFill>
                          <a:blip r:embed="rId55" cstate="print"/>
                          <a:stretch>
                            <a:fillRect/>
                          </a:stretch>
                        </pic:blipFill>
                        <pic:spPr>
                          <a:xfrm>
                            <a:off x="0" y="0"/>
                            <a:ext cx="1087519" cy="347472"/>
                          </a:xfrm>
                          <a:prstGeom prst="rect">
                            <a:avLst/>
                          </a:prstGeom>
                        </pic:spPr>
                      </pic:pic>
                    </a:graphicData>
                  </a:graphic>
                </wp:inline>
              </w:drawing>
            </w:r>
          </w:p>
        </w:tc>
      </w:tr>
      <w:tr w:rsidR="00144FE2" w:rsidRPr="00CB760C" w14:paraId="1FEFC06C" w14:textId="77777777">
        <w:trPr>
          <w:trHeight w:val="1247"/>
        </w:trPr>
        <w:tc>
          <w:tcPr>
            <w:tcW w:w="1211" w:type="dxa"/>
            <w:vMerge/>
            <w:vAlign w:val="center"/>
          </w:tcPr>
          <w:p w14:paraId="3AB128C9" w14:textId="77777777" w:rsidR="00144FE2" w:rsidRPr="00CB760C" w:rsidRDefault="00144FE2">
            <w:pPr>
              <w:jc w:val="center"/>
              <w:rPr>
                <w:sz w:val="2"/>
                <w:szCs w:val="2"/>
              </w:rPr>
            </w:pPr>
          </w:p>
        </w:tc>
        <w:tc>
          <w:tcPr>
            <w:tcW w:w="2576" w:type="dxa"/>
            <w:vMerge/>
            <w:vAlign w:val="center"/>
          </w:tcPr>
          <w:p w14:paraId="3976850E" w14:textId="77777777" w:rsidR="00144FE2" w:rsidRPr="00CB760C" w:rsidRDefault="00144FE2">
            <w:pPr>
              <w:rPr>
                <w:sz w:val="2"/>
                <w:szCs w:val="2"/>
              </w:rPr>
            </w:pPr>
          </w:p>
        </w:tc>
        <w:tc>
          <w:tcPr>
            <w:tcW w:w="2444" w:type="dxa"/>
            <w:vAlign w:val="center"/>
          </w:tcPr>
          <w:p w14:paraId="12DB425B" w14:textId="20A0BD6A" w:rsidR="00144FE2" w:rsidRPr="00CB760C" w:rsidRDefault="008358C4" w:rsidP="00212816">
            <w:pPr>
              <w:pStyle w:val="TableParagraph"/>
            </w:pPr>
            <w:r>
              <w:t>Kullanıcı-Tanımlı</w:t>
            </w:r>
          </w:p>
          <w:p w14:paraId="008D4F7D" w14:textId="77777777" w:rsidR="00144FE2" w:rsidRPr="00CB760C" w:rsidRDefault="00144FE2" w:rsidP="00212816">
            <w:pPr>
              <w:pStyle w:val="TableParagraph"/>
            </w:pPr>
          </w:p>
          <w:p w14:paraId="482F2B40" w14:textId="77777777" w:rsidR="00144FE2" w:rsidRPr="00CB760C" w:rsidRDefault="00000000" w:rsidP="00212816">
            <w:pPr>
              <w:pStyle w:val="TableParagraph"/>
            </w:pPr>
            <w:r w:rsidRPr="00CB760C">
              <w:rPr>
                <w:noProof/>
              </w:rPr>
              <w:drawing>
                <wp:inline distT="0" distB="0" distL="0" distR="0" wp14:anchorId="3DC7ACB5" wp14:editId="3039815C">
                  <wp:extent cx="1045210" cy="337820"/>
                  <wp:effectExtent l="0" t="0" r="0" b="0"/>
                  <wp:docPr id="157"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71.jpeg"/>
                          <pic:cNvPicPr>
                            <a:picLocks noChangeAspect="1"/>
                          </pic:cNvPicPr>
                        </pic:nvPicPr>
                        <pic:blipFill>
                          <a:blip r:embed="rId56" cstate="print"/>
                          <a:stretch>
                            <a:fillRect/>
                          </a:stretch>
                        </pic:blipFill>
                        <pic:spPr>
                          <a:xfrm>
                            <a:off x="0" y="0"/>
                            <a:ext cx="1045830" cy="338327"/>
                          </a:xfrm>
                          <a:prstGeom prst="rect">
                            <a:avLst/>
                          </a:prstGeom>
                        </pic:spPr>
                      </pic:pic>
                    </a:graphicData>
                  </a:graphic>
                </wp:inline>
              </w:drawing>
            </w:r>
          </w:p>
          <w:p w14:paraId="549B22F9" w14:textId="77777777" w:rsidR="00144FE2" w:rsidRPr="00CB760C" w:rsidRDefault="00144FE2" w:rsidP="00212816">
            <w:pPr>
              <w:pStyle w:val="TableParagraph"/>
            </w:pPr>
          </w:p>
        </w:tc>
        <w:tc>
          <w:tcPr>
            <w:tcW w:w="3321" w:type="dxa"/>
            <w:vAlign w:val="center"/>
          </w:tcPr>
          <w:p w14:paraId="7C880E94" w14:textId="41E22B00" w:rsidR="008358C4" w:rsidRDefault="008358C4" w:rsidP="00212816">
            <w:pPr>
              <w:pStyle w:val="TableParagraph"/>
            </w:pPr>
            <w:r>
              <w:t>“Kullanıcı Tanımlı” seçilirse, akü şarj voltajı ve düşük DC kesme voltajı program 26'da ayarlanabilir,</w:t>
            </w:r>
          </w:p>
          <w:p w14:paraId="41A63298" w14:textId="0AA4483E" w:rsidR="00144FE2" w:rsidRPr="00CB760C" w:rsidRDefault="008358C4" w:rsidP="00212816">
            <w:pPr>
              <w:pStyle w:val="TableParagraph"/>
            </w:pPr>
            <w:r>
              <w:t>27 ve 29.</w:t>
            </w:r>
          </w:p>
        </w:tc>
      </w:tr>
      <w:tr w:rsidR="00144FE2" w:rsidRPr="00CB760C" w14:paraId="4C8276C7" w14:textId="77777777">
        <w:trPr>
          <w:trHeight w:val="749"/>
        </w:trPr>
        <w:tc>
          <w:tcPr>
            <w:tcW w:w="1211" w:type="dxa"/>
            <w:vMerge/>
            <w:vAlign w:val="center"/>
          </w:tcPr>
          <w:p w14:paraId="4BB5A27C" w14:textId="77777777" w:rsidR="00144FE2" w:rsidRPr="00CB760C" w:rsidRDefault="00144FE2">
            <w:pPr>
              <w:jc w:val="center"/>
              <w:rPr>
                <w:sz w:val="2"/>
                <w:szCs w:val="2"/>
              </w:rPr>
            </w:pPr>
          </w:p>
        </w:tc>
        <w:tc>
          <w:tcPr>
            <w:tcW w:w="2576" w:type="dxa"/>
            <w:vMerge/>
            <w:vAlign w:val="center"/>
          </w:tcPr>
          <w:p w14:paraId="1227522E" w14:textId="77777777" w:rsidR="00144FE2" w:rsidRPr="00CB760C" w:rsidRDefault="00144FE2">
            <w:pPr>
              <w:rPr>
                <w:sz w:val="2"/>
                <w:szCs w:val="2"/>
              </w:rPr>
            </w:pPr>
          </w:p>
        </w:tc>
        <w:tc>
          <w:tcPr>
            <w:tcW w:w="2444" w:type="dxa"/>
          </w:tcPr>
          <w:p w14:paraId="51F4A88C" w14:textId="2D25D5E7" w:rsidR="00144FE2" w:rsidRPr="00CB760C" w:rsidRDefault="008358C4" w:rsidP="00212816">
            <w:pPr>
              <w:pStyle w:val="TableParagraph"/>
            </w:pPr>
            <w:r w:rsidRPr="00CB760C">
              <w:rPr>
                <w:noProof/>
              </w:rPr>
              <w:drawing>
                <wp:anchor distT="0" distB="0" distL="114300" distR="114300" simplePos="0" relativeHeight="251675136" behindDoc="1" locked="0" layoutInCell="1" allowOverlap="1" wp14:anchorId="29246597" wp14:editId="40648C9E">
                  <wp:simplePos x="0" y="0"/>
                  <wp:positionH relativeFrom="column">
                    <wp:posOffset>256540</wp:posOffset>
                  </wp:positionH>
                  <wp:positionV relativeFrom="paragraph">
                    <wp:posOffset>452755</wp:posOffset>
                  </wp:positionV>
                  <wp:extent cx="990600" cy="377825"/>
                  <wp:effectExtent l="0" t="0" r="0" b="3175"/>
                  <wp:wrapNone/>
                  <wp:docPr id="11730966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96683" name="图片 1"/>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990600" cy="377825"/>
                          </a:xfrm>
                          <a:prstGeom prst="rect">
                            <a:avLst/>
                          </a:prstGeom>
                        </pic:spPr>
                      </pic:pic>
                    </a:graphicData>
                  </a:graphic>
                </wp:anchor>
              </w:drawing>
            </w:r>
            <w:r w:rsidRPr="008358C4">
              <w:t xml:space="preserve">Haberleşmesiz lityum </w:t>
            </w:r>
            <w:r>
              <w:t>batarya</w:t>
            </w:r>
          </w:p>
        </w:tc>
        <w:tc>
          <w:tcPr>
            <w:tcW w:w="3321" w:type="dxa"/>
            <w:vAlign w:val="center"/>
          </w:tcPr>
          <w:p w14:paraId="31F2D92E" w14:textId="36E50749" w:rsidR="00144FE2" w:rsidRPr="00CB760C" w:rsidRDefault="008358C4" w:rsidP="00212816">
            <w:pPr>
              <w:pStyle w:val="TableParagraph"/>
            </w:pPr>
            <w:r w:rsidRPr="008358C4">
              <w:t>“LIB” seçilirse, akü varsayılan değeri iletişimsiz lityum akü için uygundur akü şarj voltajı ve düşük DC kesme voltajı program 26,27 ve 29'da ayarlanabilir.</w:t>
            </w:r>
          </w:p>
        </w:tc>
      </w:tr>
      <w:tr w:rsidR="00144FE2" w:rsidRPr="00CB760C" w14:paraId="2D9861F8" w14:textId="77777777">
        <w:trPr>
          <w:trHeight w:val="1247"/>
        </w:trPr>
        <w:tc>
          <w:tcPr>
            <w:tcW w:w="1211" w:type="dxa"/>
            <w:vAlign w:val="center"/>
          </w:tcPr>
          <w:p w14:paraId="44138B8E" w14:textId="77777777" w:rsidR="00144FE2" w:rsidRPr="00CB760C" w:rsidRDefault="00000000" w:rsidP="00212816">
            <w:pPr>
              <w:pStyle w:val="TableParagraph"/>
            </w:pPr>
            <w:r w:rsidRPr="00CB760C">
              <w:t>06</w:t>
            </w:r>
          </w:p>
        </w:tc>
        <w:tc>
          <w:tcPr>
            <w:tcW w:w="2576" w:type="dxa"/>
            <w:vAlign w:val="center"/>
          </w:tcPr>
          <w:p w14:paraId="3CDDA991" w14:textId="11D90B88" w:rsidR="00144FE2" w:rsidRPr="00CB760C" w:rsidRDefault="008358C4" w:rsidP="00212816">
            <w:pPr>
              <w:pStyle w:val="TableParagraph"/>
            </w:pPr>
            <w:r w:rsidRPr="008358C4">
              <w:t>Aşırı yük oluştuğunda otomatik yeniden başlatma</w:t>
            </w:r>
          </w:p>
        </w:tc>
        <w:tc>
          <w:tcPr>
            <w:tcW w:w="2444" w:type="dxa"/>
            <w:vAlign w:val="center"/>
          </w:tcPr>
          <w:p w14:paraId="1F29721E" w14:textId="101633D9" w:rsidR="00144FE2" w:rsidRPr="00CB760C" w:rsidRDefault="008358C4" w:rsidP="00212816">
            <w:pPr>
              <w:pStyle w:val="TableParagraph"/>
            </w:pPr>
            <w:r w:rsidRPr="008358C4">
              <w:t>Yeniden başlat devre dışı</w:t>
            </w:r>
            <w:r w:rsidRPr="00CB760C">
              <w:rPr>
                <w:noProof/>
              </w:rPr>
              <w:drawing>
                <wp:anchor distT="0" distB="0" distL="114300" distR="114300" simplePos="0" relativeHeight="251676160" behindDoc="1" locked="0" layoutInCell="1" allowOverlap="1" wp14:anchorId="3D407767" wp14:editId="0D4B3253">
                  <wp:simplePos x="0" y="0"/>
                  <wp:positionH relativeFrom="column">
                    <wp:posOffset>351790</wp:posOffset>
                  </wp:positionH>
                  <wp:positionV relativeFrom="paragraph">
                    <wp:posOffset>327025</wp:posOffset>
                  </wp:positionV>
                  <wp:extent cx="1056640" cy="337820"/>
                  <wp:effectExtent l="0" t="0" r="0" b="5080"/>
                  <wp:wrapNone/>
                  <wp:docPr id="159"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72.jpeg"/>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056640" cy="337820"/>
                          </a:xfrm>
                          <a:prstGeom prst="rect">
                            <a:avLst/>
                          </a:prstGeom>
                        </pic:spPr>
                      </pic:pic>
                    </a:graphicData>
                  </a:graphic>
                </wp:anchor>
              </w:drawing>
            </w:r>
          </w:p>
        </w:tc>
        <w:tc>
          <w:tcPr>
            <w:tcW w:w="3321" w:type="dxa"/>
            <w:vAlign w:val="center"/>
          </w:tcPr>
          <w:p w14:paraId="2196C5B5" w14:textId="3A997E29" w:rsidR="00144FE2" w:rsidRPr="00CB760C" w:rsidRDefault="008358C4" w:rsidP="00212816">
            <w:pPr>
              <w:pStyle w:val="TableParagraph"/>
            </w:pPr>
            <w:r w:rsidRPr="008358C4">
              <w:t>Yeniden başlatmayı etkinleştir (varsayılan)</w:t>
            </w:r>
          </w:p>
          <w:p w14:paraId="302B6880" w14:textId="77777777" w:rsidR="00144FE2" w:rsidRPr="00CB760C" w:rsidRDefault="00000000" w:rsidP="00212816">
            <w:pPr>
              <w:pStyle w:val="TableParagraph"/>
            </w:pPr>
            <w:r w:rsidRPr="00CB760C">
              <w:rPr>
                <w:noProof/>
              </w:rPr>
              <w:drawing>
                <wp:inline distT="0" distB="0" distL="0" distR="0" wp14:anchorId="20F35AE8" wp14:editId="32F3463B">
                  <wp:extent cx="1050925" cy="342900"/>
                  <wp:effectExtent l="0" t="0" r="0" b="0"/>
                  <wp:docPr id="161"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73.jpeg"/>
                          <pic:cNvPicPr>
                            <a:picLocks noChangeAspect="1"/>
                          </pic:cNvPicPr>
                        </pic:nvPicPr>
                        <pic:blipFill>
                          <a:blip r:embed="rId59" cstate="print"/>
                          <a:stretch>
                            <a:fillRect/>
                          </a:stretch>
                        </pic:blipFill>
                        <pic:spPr>
                          <a:xfrm>
                            <a:off x="0" y="0"/>
                            <a:ext cx="1051097" cy="342900"/>
                          </a:xfrm>
                          <a:prstGeom prst="rect">
                            <a:avLst/>
                          </a:prstGeom>
                        </pic:spPr>
                      </pic:pic>
                    </a:graphicData>
                  </a:graphic>
                </wp:inline>
              </w:drawing>
            </w:r>
          </w:p>
          <w:p w14:paraId="0C54D5BD" w14:textId="77777777" w:rsidR="00144FE2" w:rsidRPr="00CB760C" w:rsidRDefault="00144FE2" w:rsidP="00212816">
            <w:pPr>
              <w:pStyle w:val="TableParagraph"/>
            </w:pPr>
          </w:p>
        </w:tc>
      </w:tr>
      <w:tr w:rsidR="00144FE2" w:rsidRPr="00CB760C" w14:paraId="58485BF6" w14:textId="77777777">
        <w:trPr>
          <w:trHeight w:val="1248"/>
        </w:trPr>
        <w:tc>
          <w:tcPr>
            <w:tcW w:w="1211" w:type="dxa"/>
            <w:vAlign w:val="center"/>
          </w:tcPr>
          <w:p w14:paraId="49F3244F" w14:textId="77777777" w:rsidR="00144FE2" w:rsidRPr="00CB760C" w:rsidRDefault="00000000" w:rsidP="00212816">
            <w:pPr>
              <w:pStyle w:val="TableParagraph"/>
            </w:pPr>
            <w:r w:rsidRPr="00CB760C">
              <w:t>07</w:t>
            </w:r>
          </w:p>
        </w:tc>
        <w:tc>
          <w:tcPr>
            <w:tcW w:w="2576" w:type="dxa"/>
            <w:vAlign w:val="center"/>
          </w:tcPr>
          <w:p w14:paraId="0FC4D3E7" w14:textId="79B3A3DA" w:rsidR="00144FE2" w:rsidRPr="00CB760C" w:rsidRDefault="008358C4" w:rsidP="00212816">
            <w:pPr>
              <w:pStyle w:val="TableParagraph"/>
            </w:pPr>
            <w:r w:rsidRPr="008358C4">
              <w:t>Aşırı sıcaklık oluştuğunda otomatik yeniden başlatma</w:t>
            </w:r>
          </w:p>
        </w:tc>
        <w:tc>
          <w:tcPr>
            <w:tcW w:w="2444" w:type="dxa"/>
            <w:vAlign w:val="center"/>
          </w:tcPr>
          <w:p w14:paraId="1FC58AD0" w14:textId="554EF134" w:rsidR="00144FE2" w:rsidRPr="00CB760C" w:rsidRDefault="008358C4" w:rsidP="00212816">
            <w:pPr>
              <w:pStyle w:val="TableParagraph"/>
            </w:pPr>
            <w:r w:rsidRPr="00CB760C">
              <w:rPr>
                <w:noProof/>
              </w:rPr>
              <w:drawing>
                <wp:anchor distT="0" distB="0" distL="114300" distR="114300" simplePos="0" relativeHeight="251677184" behindDoc="1" locked="0" layoutInCell="1" allowOverlap="1" wp14:anchorId="39DA1801" wp14:editId="1BEEB1B9">
                  <wp:simplePos x="0" y="0"/>
                  <wp:positionH relativeFrom="column">
                    <wp:posOffset>346075</wp:posOffset>
                  </wp:positionH>
                  <wp:positionV relativeFrom="paragraph">
                    <wp:posOffset>365760</wp:posOffset>
                  </wp:positionV>
                  <wp:extent cx="1069340" cy="354330"/>
                  <wp:effectExtent l="0" t="0" r="0" b="7620"/>
                  <wp:wrapTight wrapText="bothSides">
                    <wp:wrapPolygon edited="0">
                      <wp:start x="0" y="0"/>
                      <wp:lineTo x="0" y="20903"/>
                      <wp:lineTo x="21164" y="20903"/>
                      <wp:lineTo x="21164" y="0"/>
                      <wp:lineTo x="0" y="0"/>
                    </wp:wrapPolygon>
                  </wp:wrapTight>
                  <wp:docPr id="163"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74.jpeg"/>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069340" cy="354330"/>
                          </a:xfrm>
                          <a:prstGeom prst="rect">
                            <a:avLst/>
                          </a:prstGeom>
                        </pic:spPr>
                      </pic:pic>
                    </a:graphicData>
                  </a:graphic>
                  <wp14:sizeRelH relativeFrom="margin">
                    <wp14:pctWidth>0</wp14:pctWidth>
                  </wp14:sizeRelH>
                  <wp14:sizeRelV relativeFrom="margin">
                    <wp14:pctHeight>0</wp14:pctHeight>
                  </wp14:sizeRelV>
                </wp:anchor>
              </w:drawing>
            </w:r>
            <w:r w:rsidRPr="008358C4">
              <w:t>Yeniden başlat devre dışı</w:t>
            </w:r>
          </w:p>
        </w:tc>
        <w:tc>
          <w:tcPr>
            <w:tcW w:w="3321" w:type="dxa"/>
            <w:vAlign w:val="center"/>
          </w:tcPr>
          <w:p w14:paraId="4018C002" w14:textId="5A00689F" w:rsidR="00144FE2" w:rsidRPr="00CB760C" w:rsidRDefault="008358C4" w:rsidP="00212816">
            <w:pPr>
              <w:pStyle w:val="TableParagraph"/>
            </w:pPr>
            <w:r w:rsidRPr="008358C4">
              <w:t>Yeniden başlatmayı etkinleştir (varsayılan)</w:t>
            </w:r>
          </w:p>
          <w:p w14:paraId="108AD496" w14:textId="77777777" w:rsidR="00144FE2" w:rsidRPr="00CB760C" w:rsidRDefault="00000000" w:rsidP="00212816">
            <w:pPr>
              <w:pStyle w:val="TableParagraph"/>
            </w:pPr>
            <w:r w:rsidRPr="00CB760C">
              <w:rPr>
                <w:noProof/>
              </w:rPr>
              <w:drawing>
                <wp:inline distT="0" distB="0" distL="0" distR="0" wp14:anchorId="35B9A971" wp14:editId="2EA6244D">
                  <wp:extent cx="1082675" cy="356235"/>
                  <wp:effectExtent l="0" t="0" r="0" b="0"/>
                  <wp:docPr id="165"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75.jpeg"/>
                          <pic:cNvPicPr>
                            <a:picLocks noChangeAspect="1"/>
                          </pic:cNvPicPr>
                        </pic:nvPicPr>
                        <pic:blipFill>
                          <a:blip r:embed="rId61" cstate="print"/>
                          <a:stretch>
                            <a:fillRect/>
                          </a:stretch>
                        </pic:blipFill>
                        <pic:spPr>
                          <a:xfrm>
                            <a:off x="0" y="0"/>
                            <a:ext cx="1082918" cy="356615"/>
                          </a:xfrm>
                          <a:prstGeom prst="rect">
                            <a:avLst/>
                          </a:prstGeom>
                        </pic:spPr>
                      </pic:pic>
                    </a:graphicData>
                  </a:graphic>
                </wp:inline>
              </w:drawing>
            </w:r>
          </w:p>
          <w:p w14:paraId="390A3963" w14:textId="77777777" w:rsidR="00144FE2" w:rsidRPr="00CB760C" w:rsidRDefault="00144FE2" w:rsidP="00212816">
            <w:pPr>
              <w:pStyle w:val="TableParagraph"/>
            </w:pPr>
          </w:p>
        </w:tc>
      </w:tr>
      <w:tr w:rsidR="00144FE2" w:rsidRPr="00CB760C" w14:paraId="7F14C41B" w14:textId="77777777">
        <w:trPr>
          <w:trHeight w:val="938"/>
        </w:trPr>
        <w:tc>
          <w:tcPr>
            <w:tcW w:w="1211" w:type="dxa"/>
            <w:vMerge w:val="restart"/>
            <w:vAlign w:val="center"/>
          </w:tcPr>
          <w:p w14:paraId="6AFCD3C4" w14:textId="77777777" w:rsidR="00144FE2" w:rsidRPr="00CB760C" w:rsidRDefault="00000000" w:rsidP="00212816">
            <w:pPr>
              <w:pStyle w:val="TableParagraph"/>
            </w:pPr>
            <w:r w:rsidRPr="00CB760C">
              <w:br w:type="page"/>
              <w:t>08</w:t>
            </w:r>
          </w:p>
        </w:tc>
        <w:tc>
          <w:tcPr>
            <w:tcW w:w="2576" w:type="dxa"/>
            <w:vMerge w:val="restart"/>
            <w:vAlign w:val="center"/>
          </w:tcPr>
          <w:p w14:paraId="0054F986" w14:textId="5992812D" w:rsidR="00144FE2" w:rsidRPr="00CB760C" w:rsidRDefault="008358C4" w:rsidP="00212816">
            <w:pPr>
              <w:pStyle w:val="TableParagraph"/>
            </w:pPr>
            <w:r w:rsidRPr="008358C4">
              <w:t xml:space="preserve">Çıkış </w:t>
            </w:r>
            <w:r>
              <w:t>Voltajı</w:t>
            </w:r>
          </w:p>
        </w:tc>
        <w:tc>
          <w:tcPr>
            <w:tcW w:w="2444" w:type="dxa"/>
            <w:vAlign w:val="center"/>
          </w:tcPr>
          <w:p w14:paraId="56F52BC5" w14:textId="77777777" w:rsidR="00144FE2" w:rsidRPr="00CB760C" w:rsidRDefault="00000000" w:rsidP="00212816">
            <w:pPr>
              <w:pStyle w:val="TableParagraph"/>
            </w:pPr>
            <w:r w:rsidRPr="00CB760C">
              <w:t>220V</w:t>
            </w:r>
          </w:p>
          <w:p w14:paraId="169D1736" w14:textId="77777777" w:rsidR="00144FE2" w:rsidRPr="00CB760C" w:rsidRDefault="00144FE2" w:rsidP="00212816">
            <w:pPr>
              <w:pStyle w:val="TableParagraph"/>
            </w:pPr>
          </w:p>
          <w:p w14:paraId="23903109" w14:textId="77777777" w:rsidR="00144FE2" w:rsidRPr="00CB760C" w:rsidRDefault="00000000" w:rsidP="00212816">
            <w:pPr>
              <w:pStyle w:val="TableParagraph"/>
            </w:pPr>
            <w:r w:rsidRPr="00CB760C">
              <w:rPr>
                <w:noProof/>
              </w:rPr>
              <w:drawing>
                <wp:inline distT="0" distB="0" distL="0" distR="0" wp14:anchorId="36CB660E" wp14:editId="3416F6E3">
                  <wp:extent cx="1071880" cy="342900"/>
                  <wp:effectExtent l="0" t="0" r="0" b="0"/>
                  <wp:docPr id="167"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76.jpeg"/>
                          <pic:cNvPicPr>
                            <a:picLocks noChangeAspect="1"/>
                          </pic:cNvPicPr>
                        </pic:nvPicPr>
                        <pic:blipFill>
                          <a:blip r:embed="rId62" cstate="print"/>
                          <a:stretch>
                            <a:fillRect/>
                          </a:stretch>
                        </pic:blipFill>
                        <pic:spPr>
                          <a:xfrm>
                            <a:off x="0" y="0"/>
                            <a:ext cx="1071969" cy="342900"/>
                          </a:xfrm>
                          <a:prstGeom prst="rect">
                            <a:avLst/>
                          </a:prstGeom>
                        </pic:spPr>
                      </pic:pic>
                    </a:graphicData>
                  </a:graphic>
                </wp:inline>
              </w:drawing>
            </w:r>
          </w:p>
        </w:tc>
        <w:tc>
          <w:tcPr>
            <w:tcW w:w="3321" w:type="dxa"/>
            <w:vAlign w:val="center"/>
          </w:tcPr>
          <w:p w14:paraId="6DB5E582" w14:textId="10344E31" w:rsidR="00144FE2" w:rsidRPr="00CB760C" w:rsidRDefault="008358C4" w:rsidP="00212816">
            <w:pPr>
              <w:pStyle w:val="TableParagraph"/>
            </w:pPr>
            <w:r w:rsidRPr="00CB760C">
              <w:rPr>
                <w:noProof/>
              </w:rPr>
              <w:drawing>
                <wp:anchor distT="0" distB="0" distL="114300" distR="114300" simplePos="0" relativeHeight="251678208" behindDoc="1" locked="0" layoutInCell="1" allowOverlap="1" wp14:anchorId="700A2719" wp14:editId="390B66AD">
                  <wp:simplePos x="0" y="0"/>
                  <wp:positionH relativeFrom="column">
                    <wp:posOffset>509905</wp:posOffset>
                  </wp:positionH>
                  <wp:positionV relativeFrom="paragraph">
                    <wp:posOffset>159385</wp:posOffset>
                  </wp:positionV>
                  <wp:extent cx="1080770" cy="377825"/>
                  <wp:effectExtent l="0" t="0" r="5080" b="3175"/>
                  <wp:wrapNone/>
                  <wp:docPr id="169"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77.jpeg"/>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080770" cy="377825"/>
                          </a:xfrm>
                          <a:prstGeom prst="rect">
                            <a:avLst/>
                          </a:prstGeom>
                        </pic:spPr>
                      </pic:pic>
                    </a:graphicData>
                  </a:graphic>
                  <wp14:sizeRelH relativeFrom="margin">
                    <wp14:pctWidth>0</wp14:pctWidth>
                  </wp14:sizeRelH>
                  <wp14:sizeRelV relativeFrom="margin">
                    <wp14:pctHeight>0</wp14:pctHeight>
                  </wp14:sizeRelV>
                </wp:anchor>
              </w:drawing>
            </w:r>
            <w:r w:rsidRPr="00CB760C">
              <w:t>230V (</w:t>
            </w:r>
            <w:r>
              <w:t>varsayılan</w:t>
            </w:r>
            <w:r w:rsidRPr="00CB760C">
              <w:t>)</w:t>
            </w:r>
          </w:p>
          <w:p w14:paraId="763291C0" w14:textId="749B03B9" w:rsidR="00144FE2" w:rsidRPr="00CB760C" w:rsidRDefault="00144FE2" w:rsidP="00212816">
            <w:pPr>
              <w:pStyle w:val="TableParagraph"/>
            </w:pPr>
          </w:p>
          <w:p w14:paraId="0D0E77C0" w14:textId="6E500DF4" w:rsidR="00144FE2" w:rsidRPr="00CB760C" w:rsidRDefault="00144FE2" w:rsidP="00212816">
            <w:pPr>
              <w:pStyle w:val="TableParagraph"/>
            </w:pPr>
          </w:p>
        </w:tc>
      </w:tr>
      <w:tr w:rsidR="00144FE2" w:rsidRPr="00CB760C" w14:paraId="394EFF91" w14:textId="77777777">
        <w:trPr>
          <w:trHeight w:val="935"/>
        </w:trPr>
        <w:tc>
          <w:tcPr>
            <w:tcW w:w="1211" w:type="dxa"/>
            <w:vMerge/>
            <w:tcBorders>
              <w:top w:val="nil"/>
            </w:tcBorders>
            <w:vAlign w:val="center"/>
          </w:tcPr>
          <w:p w14:paraId="5AB44B53" w14:textId="77777777" w:rsidR="00144FE2" w:rsidRPr="00CB760C" w:rsidRDefault="00144FE2">
            <w:pPr>
              <w:rPr>
                <w:sz w:val="2"/>
                <w:szCs w:val="2"/>
              </w:rPr>
            </w:pPr>
          </w:p>
        </w:tc>
        <w:tc>
          <w:tcPr>
            <w:tcW w:w="2576" w:type="dxa"/>
            <w:vMerge/>
            <w:tcBorders>
              <w:top w:val="nil"/>
            </w:tcBorders>
            <w:vAlign w:val="center"/>
          </w:tcPr>
          <w:p w14:paraId="51BA9162" w14:textId="77777777" w:rsidR="00144FE2" w:rsidRPr="00CB760C" w:rsidRDefault="00144FE2">
            <w:pPr>
              <w:rPr>
                <w:sz w:val="2"/>
                <w:szCs w:val="2"/>
              </w:rPr>
            </w:pPr>
          </w:p>
        </w:tc>
        <w:tc>
          <w:tcPr>
            <w:tcW w:w="2444" w:type="dxa"/>
            <w:vAlign w:val="center"/>
          </w:tcPr>
          <w:p w14:paraId="7D683B75" w14:textId="77777777" w:rsidR="00144FE2" w:rsidRPr="00CB760C" w:rsidRDefault="00000000" w:rsidP="00212816">
            <w:pPr>
              <w:pStyle w:val="TableParagraph"/>
            </w:pPr>
            <w:r w:rsidRPr="00CB760C">
              <w:t>240V</w:t>
            </w:r>
          </w:p>
          <w:p w14:paraId="22BDF60F" w14:textId="4A0405C0" w:rsidR="00144FE2" w:rsidRPr="00CB760C" w:rsidRDefault="008358C4" w:rsidP="00212816">
            <w:pPr>
              <w:pStyle w:val="TableParagraph"/>
            </w:pPr>
            <w:r w:rsidRPr="00CB760C">
              <w:rPr>
                <w:noProof/>
              </w:rPr>
              <w:drawing>
                <wp:anchor distT="0" distB="0" distL="114300" distR="114300" simplePos="0" relativeHeight="251679232" behindDoc="1" locked="0" layoutInCell="1" allowOverlap="1" wp14:anchorId="175D7FF4" wp14:editId="40F47AF8">
                  <wp:simplePos x="0" y="0"/>
                  <wp:positionH relativeFrom="column">
                    <wp:posOffset>247015</wp:posOffset>
                  </wp:positionH>
                  <wp:positionV relativeFrom="paragraph">
                    <wp:posOffset>34290</wp:posOffset>
                  </wp:positionV>
                  <wp:extent cx="1059180" cy="360680"/>
                  <wp:effectExtent l="0" t="0" r="7620" b="1270"/>
                  <wp:wrapNone/>
                  <wp:docPr id="171"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78.jpeg"/>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059180" cy="360680"/>
                          </a:xfrm>
                          <a:prstGeom prst="rect">
                            <a:avLst/>
                          </a:prstGeom>
                        </pic:spPr>
                      </pic:pic>
                    </a:graphicData>
                  </a:graphic>
                </wp:anchor>
              </w:drawing>
            </w:r>
          </w:p>
          <w:p w14:paraId="6C956F58" w14:textId="51AA688C" w:rsidR="00144FE2" w:rsidRPr="00CB760C" w:rsidRDefault="00144FE2" w:rsidP="00212816">
            <w:pPr>
              <w:pStyle w:val="TableParagraph"/>
            </w:pPr>
          </w:p>
        </w:tc>
        <w:tc>
          <w:tcPr>
            <w:tcW w:w="3321" w:type="dxa"/>
            <w:vAlign w:val="center"/>
          </w:tcPr>
          <w:p w14:paraId="3BDD7144" w14:textId="77777777" w:rsidR="00144FE2" w:rsidRPr="00CB760C" w:rsidRDefault="00144FE2" w:rsidP="00212816">
            <w:pPr>
              <w:pStyle w:val="TableParagraph"/>
            </w:pPr>
          </w:p>
        </w:tc>
      </w:tr>
      <w:tr w:rsidR="00144FE2" w:rsidRPr="00CB760C" w14:paraId="6B30C36A" w14:textId="77777777">
        <w:trPr>
          <w:trHeight w:val="990"/>
        </w:trPr>
        <w:tc>
          <w:tcPr>
            <w:tcW w:w="1211" w:type="dxa"/>
            <w:vAlign w:val="center"/>
          </w:tcPr>
          <w:p w14:paraId="26AF2A8E" w14:textId="77777777" w:rsidR="00144FE2" w:rsidRPr="00CB760C" w:rsidRDefault="00000000" w:rsidP="00212816">
            <w:pPr>
              <w:pStyle w:val="TableParagraph"/>
            </w:pPr>
            <w:r w:rsidRPr="00CB760C">
              <w:lastRenderedPageBreak/>
              <w:t>09</w:t>
            </w:r>
          </w:p>
        </w:tc>
        <w:tc>
          <w:tcPr>
            <w:tcW w:w="2576" w:type="dxa"/>
            <w:vAlign w:val="center"/>
          </w:tcPr>
          <w:p w14:paraId="29004B00" w14:textId="19372895" w:rsidR="00144FE2" w:rsidRPr="00CB760C" w:rsidRDefault="008358C4" w:rsidP="00212816">
            <w:pPr>
              <w:pStyle w:val="TableParagraph"/>
            </w:pPr>
            <w:r w:rsidRPr="008358C4">
              <w:t>Çıkış frekansı</w:t>
            </w:r>
          </w:p>
        </w:tc>
        <w:tc>
          <w:tcPr>
            <w:tcW w:w="2444" w:type="dxa"/>
            <w:vAlign w:val="center"/>
          </w:tcPr>
          <w:p w14:paraId="0B4A086F" w14:textId="7BCEE665" w:rsidR="00144FE2" w:rsidRPr="00CB760C" w:rsidRDefault="00000000" w:rsidP="00212816">
            <w:pPr>
              <w:pStyle w:val="TableParagraph"/>
            </w:pPr>
            <w:r w:rsidRPr="00CB760C">
              <w:t>50Hz (</w:t>
            </w:r>
            <w:r w:rsidR="008358C4">
              <w:t>varsayılan</w:t>
            </w:r>
            <w:r w:rsidRPr="00CB760C">
              <w:t>)</w:t>
            </w:r>
          </w:p>
          <w:p w14:paraId="32323E1A" w14:textId="77777777" w:rsidR="00144FE2" w:rsidRPr="00CB760C" w:rsidRDefault="00144FE2" w:rsidP="00212816">
            <w:pPr>
              <w:pStyle w:val="TableParagraph"/>
            </w:pPr>
          </w:p>
          <w:p w14:paraId="4C8532A0" w14:textId="77777777" w:rsidR="00144FE2" w:rsidRPr="00CB760C" w:rsidRDefault="00000000" w:rsidP="00212816">
            <w:pPr>
              <w:pStyle w:val="TableParagraph"/>
            </w:pPr>
            <w:r w:rsidRPr="00CB760C">
              <w:rPr>
                <w:noProof/>
              </w:rPr>
              <w:drawing>
                <wp:inline distT="0" distB="0" distL="0" distR="0" wp14:anchorId="522B40FE" wp14:editId="60692AA3">
                  <wp:extent cx="1123950" cy="356235"/>
                  <wp:effectExtent l="0" t="0" r="0" b="0"/>
                  <wp:docPr id="173"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79.jpeg"/>
                          <pic:cNvPicPr>
                            <a:picLocks noChangeAspect="1"/>
                          </pic:cNvPicPr>
                        </pic:nvPicPr>
                        <pic:blipFill>
                          <a:blip r:embed="rId65" cstate="print"/>
                          <a:stretch>
                            <a:fillRect/>
                          </a:stretch>
                        </pic:blipFill>
                        <pic:spPr>
                          <a:xfrm>
                            <a:off x="0" y="0"/>
                            <a:ext cx="1124225" cy="356616"/>
                          </a:xfrm>
                          <a:prstGeom prst="rect">
                            <a:avLst/>
                          </a:prstGeom>
                        </pic:spPr>
                      </pic:pic>
                    </a:graphicData>
                  </a:graphic>
                </wp:inline>
              </w:drawing>
            </w:r>
          </w:p>
        </w:tc>
        <w:tc>
          <w:tcPr>
            <w:tcW w:w="3321" w:type="dxa"/>
            <w:vAlign w:val="center"/>
          </w:tcPr>
          <w:p w14:paraId="2CF41365" w14:textId="77777777" w:rsidR="00144FE2" w:rsidRPr="00CB760C" w:rsidRDefault="00000000" w:rsidP="00212816">
            <w:pPr>
              <w:pStyle w:val="TableParagraph"/>
            </w:pPr>
            <w:r w:rsidRPr="00CB760C">
              <w:t>60Hz</w:t>
            </w:r>
          </w:p>
          <w:p w14:paraId="2A98D96B" w14:textId="77777777" w:rsidR="00144FE2" w:rsidRPr="00CB760C" w:rsidRDefault="00144FE2" w:rsidP="00212816">
            <w:pPr>
              <w:pStyle w:val="TableParagraph"/>
            </w:pPr>
          </w:p>
          <w:p w14:paraId="44D99B8A" w14:textId="77777777" w:rsidR="00144FE2" w:rsidRPr="00CB760C" w:rsidRDefault="00000000" w:rsidP="00212816">
            <w:pPr>
              <w:pStyle w:val="TableParagraph"/>
            </w:pPr>
            <w:r w:rsidRPr="00CB760C">
              <w:rPr>
                <w:noProof/>
              </w:rPr>
              <w:drawing>
                <wp:inline distT="0" distB="0" distL="0" distR="0" wp14:anchorId="3D958B4D" wp14:editId="2D0DEBE1">
                  <wp:extent cx="1124585" cy="356235"/>
                  <wp:effectExtent l="0" t="0" r="0" b="0"/>
                  <wp:docPr id="175"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80.jpeg"/>
                          <pic:cNvPicPr>
                            <a:picLocks noChangeAspect="1"/>
                          </pic:cNvPicPr>
                        </pic:nvPicPr>
                        <pic:blipFill>
                          <a:blip r:embed="rId66" cstate="print"/>
                          <a:stretch>
                            <a:fillRect/>
                          </a:stretch>
                        </pic:blipFill>
                        <pic:spPr>
                          <a:xfrm>
                            <a:off x="0" y="0"/>
                            <a:ext cx="1124857" cy="356616"/>
                          </a:xfrm>
                          <a:prstGeom prst="rect">
                            <a:avLst/>
                          </a:prstGeom>
                        </pic:spPr>
                      </pic:pic>
                    </a:graphicData>
                  </a:graphic>
                </wp:inline>
              </w:drawing>
            </w:r>
          </w:p>
        </w:tc>
      </w:tr>
      <w:tr w:rsidR="00144FE2" w:rsidRPr="00CB760C" w14:paraId="1513917C" w14:textId="77777777">
        <w:trPr>
          <w:trHeight w:val="1041"/>
        </w:trPr>
        <w:tc>
          <w:tcPr>
            <w:tcW w:w="1211" w:type="dxa"/>
            <w:vAlign w:val="center"/>
          </w:tcPr>
          <w:p w14:paraId="48C5A1E2" w14:textId="77777777" w:rsidR="00144FE2" w:rsidRPr="00CB760C" w:rsidRDefault="00000000" w:rsidP="00212816">
            <w:pPr>
              <w:pStyle w:val="TableParagraph"/>
              <w:rPr>
                <w:lang w:eastAsia="zh-CN"/>
              </w:rPr>
            </w:pPr>
            <w:r w:rsidRPr="00CB760C">
              <w:rPr>
                <w:rFonts w:hint="eastAsia"/>
                <w:lang w:eastAsia="zh-CN"/>
              </w:rPr>
              <w:t>1</w:t>
            </w:r>
            <w:r w:rsidRPr="00CB760C">
              <w:rPr>
                <w:lang w:eastAsia="zh-CN"/>
              </w:rPr>
              <w:t>0</w:t>
            </w:r>
          </w:p>
        </w:tc>
        <w:tc>
          <w:tcPr>
            <w:tcW w:w="2576" w:type="dxa"/>
            <w:vAlign w:val="center"/>
          </w:tcPr>
          <w:p w14:paraId="1484116A" w14:textId="2822A8EF" w:rsidR="00144FE2" w:rsidRPr="00CB760C" w:rsidRDefault="008358C4" w:rsidP="00212816">
            <w:pPr>
              <w:pStyle w:val="TableParagraph"/>
              <w:rPr>
                <w:lang w:eastAsia="zh-CN"/>
              </w:rPr>
            </w:pPr>
            <w:r w:rsidRPr="008358C4">
              <w:rPr>
                <w:lang w:eastAsia="zh-CN"/>
              </w:rPr>
              <w:t>Otomatik baypas “Otomatik” seçildiğinde, şebeke gücü normalse, anahtar kapalı olsa bile otomatik olarak baypas edecektir.</w:t>
            </w:r>
          </w:p>
        </w:tc>
        <w:tc>
          <w:tcPr>
            <w:tcW w:w="2444" w:type="dxa"/>
            <w:vAlign w:val="center"/>
          </w:tcPr>
          <w:p w14:paraId="299CD591" w14:textId="500DBF34" w:rsidR="00144FE2" w:rsidRPr="00CB760C" w:rsidRDefault="008358C4" w:rsidP="00212816">
            <w:pPr>
              <w:pStyle w:val="TableParagraph"/>
            </w:pPr>
            <w:r>
              <w:t>Manuel</w:t>
            </w:r>
            <w:r w:rsidRPr="00CB760C">
              <w:t>(</w:t>
            </w:r>
            <w:r>
              <w:t>varsayılan</w:t>
            </w:r>
            <w:r w:rsidRPr="00CB760C">
              <w:t>)</w:t>
            </w:r>
          </w:p>
          <w:p w14:paraId="00B9EF26" w14:textId="77777777" w:rsidR="00144FE2" w:rsidRPr="00CB760C" w:rsidRDefault="00000000" w:rsidP="00212816">
            <w:pPr>
              <w:pStyle w:val="TableParagraph"/>
              <w:rPr>
                <w:sz w:val="20"/>
              </w:rPr>
            </w:pPr>
            <w:r w:rsidRPr="00CB760C">
              <w:rPr>
                <w:noProof/>
              </w:rPr>
              <w:drawing>
                <wp:inline distT="0" distB="0" distL="0" distR="0" wp14:anchorId="0A1EE797" wp14:editId="5EA73EF4">
                  <wp:extent cx="1169035" cy="458470"/>
                  <wp:effectExtent l="0" t="0" r="0" b="0"/>
                  <wp:docPr id="472" name="图片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图片 472"/>
                          <pic:cNvPicPr>
                            <a:picLocks noChangeAspect="1"/>
                          </pic:cNvPicPr>
                        </pic:nvPicPr>
                        <pic:blipFill>
                          <a:blip r:embed="rId67"/>
                          <a:stretch>
                            <a:fillRect/>
                          </a:stretch>
                        </pic:blipFill>
                        <pic:spPr>
                          <a:xfrm>
                            <a:off x="0" y="0"/>
                            <a:ext cx="1171974" cy="459788"/>
                          </a:xfrm>
                          <a:prstGeom prst="rect">
                            <a:avLst/>
                          </a:prstGeom>
                        </pic:spPr>
                      </pic:pic>
                    </a:graphicData>
                  </a:graphic>
                </wp:inline>
              </w:drawing>
            </w:r>
          </w:p>
        </w:tc>
        <w:tc>
          <w:tcPr>
            <w:tcW w:w="3321" w:type="dxa"/>
            <w:vAlign w:val="center"/>
          </w:tcPr>
          <w:p w14:paraId="7818459D" w14:textId="77777777" w:rsidR="00144FE2" w:rsidRPr="00CB760C" w:rsidRDefault="00000000" w:rsidP="00212816">
            <w:pPr>
              <w:pStyle w:val="TableParagraph"/>
              <w:rPr>
                <w:lang w:eastAsia="zh-CN"/>
              </w:rPr>
            </w:pPr>
            <w:r w:rsidRPr="00CB760C">
              <w:rPr>
                <w:rFonts w:hint="eastAsia"/>
                <w:lang w:eastAsia="zh-CN"/>
              </w:rPr>
              <w:t>a</w:t>
            </w:r>
            <w:r w:rsidRPr="00CB760C">
              <w:rPr>
                <w:lang w:eastAsia="zh-CN"/>
              </w:rPr>
              <w:t>uto</w:t>
            </w:r>
          </w:p>
          <w:p w14:paraId="56339CCF" w14:textId="77777777" w:rsidR="00144FE2" w:rsidRPr="00CB760C" w:rsidRDefault="00000000" w:rsidP="00212816">
            <w:pPr>
              <w:pStyle w:val="TableParagraph"/>
              <w:rPr>
                <w:sz w:val="20"/>
              </w:rPr>
            </w:pPr>
            <w:r w:rsidRPr="00CB760C">
              <w:rPr>
                <w:noProof/>
              </w:rPr>
              <w:drawing>
                <wp:inline distT="0" distB="0" distL="0" distR="0" wp14:anchorId="51271232" wp14:editId="62F1F628">
                  <wp:extent cx="1038225" cy="427355"/>
                  <wp:effectExtent l="0" t="0" r="0" b="0"/>
                  <wp:docPr id="474" name="图片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图片 474"/>
                          <pic:cNvPicPr>
                            <a:picLocks noChangeAspect="1"/>
                          </pic:cNvPicPr>
                        </pic:nvPicPr>
                        <pic:blipFill>
                          <a:blip r:embed="rId68"/>
                          <a:stretch>
                            <a:fillRect/>
                          </a:stretch>
                        </pic:blipFill>
                        <pic:spPr>
                          <a:xfrm>
                            <a:off x="0" y="0"/>
                            <a:ext cx="1071862" cy="441601"/>
                          </a:xfrm>
                          <a:prstGeom prst="rect">
                            <a:avLst/>
                          </a:prstGeom>
                        </pic:spPr>
                      </pic:pic>
                    </a:graphicData>
                  </a:graphic>
                </wp:inline>
              </w:drawing>
            </w:r>
          </w:p>
        </w:tc>
      </w:tr>
      <w:tr w:rsidR="00144FE2" w:rsidRPr="00CB760C" w14:paraId="19FBD986" w14:textId="77777777">
        <w:trPr>
          <w:trHeight w:val="564"/>
        </w:trPr>
        <w:tc>
          <w:tcPr>
            <w:tcW w:w="1211" w:type="dxa"/>
            <w:vAlign w:val="center"/>
          </w:tcPr>
          <w:p w14:paraId="2AC1052F" w14:textId="77777777" w:rsidR="00144FE2" w:rsidRPr="00CB760C" w:rsidRDefault="00000000" w:rsidP="00212816">
            <w:pPr>
              <w:pStyle w:val="TableParagraph"/>
            </w:pPr>
            <w:r w:rsidRPr="00CB760C">
              <w:t>11</w:t>
            </w:r>
          </w:p>
        </w:tc>
        <w:tc>
          <w:tcPr>
            <w:tcW w:w="2576" w:type="dxa"/>
            <w:vAlign w:val="center"/>
          </w:tcPr>
          <w:p w14:paraId="49F0AC52" w14:textId="426A0124" w:rsidR="00144FE2" w:rsidRPr="00CB760C" w:rsidRDefault="008358C4" w:rsidP="00212816">
            <w:pPr>
              <w:pStyle w:val="TableParagraph"/>
            </w:pPr>
            <w:r w:rsidRPr="008358C4">
              <w:t>Maksimum şebeke şarj akımı</w:t>
            </w:r>
          </w:p>
        </w:tc>
        <w:tc>
          <w:tcPr>
            <w:tcW w:w="5765" w:type="dxa"/>
            <w:gridSpan w:val="2"/>
            <w:vAlign w:val="center"/>
          </w:tcPr>
          <w:p w14:paraId="310FB43C" w14:textId="0E7CEFF1" w:rsidR="00144FE2" w:rsidRPr="00CB760C" w:rsidRDefault="00000000" w:rsidP="00212816">
            <w:pPr>
              <w:pStyle w:val="TableParagraph"/>
            </w:pPr>
            <w:r w:rsidRPr="00CB760C">
              <w:t>30A (</w:t>
            </w:r>
            <w:r w:rsidR="008358C4">
              <w:t>varsayılan</w:t>
            </w:r>
            <w:r w:rsidRPr="00CB760C">
              <w:t>)</w:t>
            </w:r>
          </w:p>
          <w:p w14:paraId="42823198" w14:textId="77777777" w:rsidR="00144FE2" w:rsidRPr="00CB760C" w:rsidRDefault="00144FE2" w:rsidP="00212816">
            <w:pPr>
              <w:pStyle w:val="TableParagraph"/>
            </w:pPr>
          </w:p>
          <w:p w14:paraId="17B57F38" w14:textId="77777777" w:rsidR="00144FE2" w:rsidRPr="00CB760C" w:rsidRDefault="00144FE2" w:rsidP="00212816">
            <w:pPr>
              <w:pStyle w:val="TableParagraph"/>
            </w:pPr>
          </w:p>
          <w:p w14:paraId="28DE4982" w14:textId="77777777" w:rsidR="00144FE2" w:rsidRPr="00CB760C" w:rsidRDefault="00000000" w:rsidP="00212816">
            <w:pPr>
              <w:pStyle w:val="TableParagraph"/>
            </w:pPr>
            <w:r w:rsidRPr="00CB760C">
              <w:rPr>
                <w:noProof/>
              </w:rPr>
              <w:drawing>
                <wp:inline distT="0" distB="0" distL="0" distR="0" wp14:anchorId="777D4F3E" wp14:editId="1D560140">
                  <wp:extent cx="1117600" cy="37274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9" cstate="print"/>
                          <a:stretch>
                            <a:fillRect/>
                          </a:stretch>
                        </pic:blipFill>
                        <pic:spPr>
                          <a:xfrm>
                            <a:off x="0" y="0"/>
                            <a:ext cx="1117810" cy="373379"/>
                          </a:xfrm>
                          <a:prstGeom prst="rect">
                            <a:avLst/>
                          </a:prstGeom>
                        </pic:spPr>
                      </pic:pic>
                    </a:graphicData>
                  </a:graphic>
                </wp:inline>
              </w:drawing>
            </w:r>
          </w:p>
          <w:p w14:paraId="72B6C29C" w14:textId="77777777" w:rsidR="00144FE2" w:rsidRPr="00CB760C" w:rsidRDefault="00144FE2" w:rsidP="00212816">
            <w:pPr>
              <w:pStyle w:val="TableParagraph"/>
            </w:pPr>
          </w:p>
          <w:p w14:paraId="6854D853" w14:textId="6BD214E6" w:rsidR="00144FE2" w:rsidRPr="00CB760C" w:rsidRDefault="008358C4" w:rsidP="00212816">
            <w:pPr>
              <w:pStyle w:val="TableParagraph"/>
            </w:pPr>
            <w:r w:rsidRPr="008358C4">
              <w:t>Seçilirse, kabul edilebilir şarj akımı aralığı spesifikasyonun 2 maksimum AC şarj akımıdır</w:t>
            </w:r>
          </w:p>
        </w:tc>
      </w:tr>
      <w:tr w:rsidR="00144FE2" w:rsidRPr="00CB760C" w14:paraId="623D8FAA" w14:textId="77777777">
        <w:trPr>
          <w:trHeight w:val="450"/>
        </w:trPr>
        <w:tc>
          <w:tcPr>
            <w:tcW w:w="1211" w:type="dxa"/>
            <w:vMerge w:val="restart"/>
            <w:tcBorders>
              <w:top w:val="single" w:sz="4" w:space="0" w:color="auto"/>
            </w:tcBorders>
            <w:vAlign w:val="center"/>
          </w:tcPr>
          <w:p w14:paraId="6DD49656" w14:textId="77777777" w:rsidR="00144FE2" w:rsidRPr="00CB760C" w:rsidRDefault="00000000" w:rsidP="00212816">
            <w:pPr>
              <w:pStyle w:val="TableParagraph"/>
            </w:pPr>
            <w:r w:rsidRPr="00CB760C">
              <w:t>12</w:t>
            </w:r>
          </w:p>
        </w:tc>
        <w:tc>
          <w:tcPr>
            <w:tcW w:w="2576" w:type="dxa"/>
            <w:vMerge w:val="restart"/>
            <w:tcBorders>
              <w:top w:val="single" w:sz="4" w:space="0" w:color="auto"/>
            </w:tcBorders>
            <w:vAlign w:val="center"/>
          </w:tcPr>
          <w:p w14:paraId="0F9844FA" w14:textId="49AEE49F" w:rsidR="00144FE2" w:rsidRPr="00CB760C" w:rsidRDefault="008358C4" w:rsidP="00212816">
            <w:pPr>
              <w:pStyle w:val="TableParagraph"/>
            </w:pPr>
            <w:r w:rsidRPr="008358C4">
              <w:t>Program 01'de “SBU önceliği” veya “Önce güneş enerjisi” seçildiğinde gerilim noktasının şebeke kaynağına geri ayarlanması.</w:t>
            </w:r>
          </w:p>
        </w:tc>
        <w:tc>
          <w:tcPr>
            <w:tcW w:w="5765" w:type="dxa"/>
            <w:gridSpan w:val="2"/>
            <w:vAlign w:val="center"/>
          </w:tcPr>
          <w:p w14:paraId="51F5EACD" w14:textId="22B92FAF" w:rsidR="00144FE2" w:rsidRPr="00CB760C" w:rsidRDefault="00C66D4B" w:rsidP="00212816">
            <w:pPr>
              <w:pStyle w:val="TableParagraph"/>
            </w:pPr>
            <w:r w:rsidRPr="00C66D4B">
              <w:rPr>
                <w:b/>
                <w:bCs/>
              </w:rPr>
              <w:t xml:space="preserve">48V modeller: </w:t>
            </w:r>
            <w:r w:rsidRPr="00C66D4B">
              <w:t>46V (varsayılan) Ayar aralığı 48v model için 44.0V ila 57.2V arasındadır, ancak maksimum ayar değeri program13 değerinden küçük ve minimum ayar değeri 29 değerinden büyük olmalıdır.</w:t>
            </w:r>
          </w:p>
        </w:tc>
      </w:tr>
      <w:tr w:rsidR="00144FE2" w:rsidRPr="00CB760C" w14:paraId="0D2E18A2" w14:textId="77777777">
        <w:trPr>
          <w:trHeight w:val="999"/>
        </w:trPr>
        <w:tc>
          <w:tcPr>
            <w:tcW w:w="1211" w:type="dxa"/>
            <w:vMerge/>
            <w:vAlign w:val="center"/>
          </w:tcPr>
          <w:p w14:paraId="6EBD5AC0" w14:textId="77777777" w:rsidR="00144FE2" w:rsidRPr="00CB760C" w:rsidRDefault="00144FE2">
            <w:pPr>
              <w:rPr>
                <w:sz w:val="2"/>
                <w:szCs w:val="2"/>
              </w:rPr>
            </w:pPr>
          </w:p>
        </w:tc>
        <w:tc>
          <w:tcPr>
            <w:tcW w:w="2576" w:type="dxa"/>
            <w:vMerge/>
            <w:vAlign w:val="center"/>
          </w:tcPr>
          <w:p w14:paraId="714F6A76" w14:textId="77777777" w:rsidR="00144FE2" w:rsidRPr="00CB760C" w:rsidRDefault="00144FE2">
            <w:pPr>
              <w:rPr>
                <w:sz w:val="2"/>
                <w:szCs w:val="2"/>
              </w:rPr>
            </w:pPr>
          </w:p>
        </w:tc>
        <w:tc>
          <w:tcPr>
            <w:tcW w:w="5765" w:type="dxa"/>
            <w:gridSpan w:val="2"/>
            <w:vAlign w:val="center"/>
          </w:tcPr>
          <w:p w14:paraId="32554B14" w14:textId="1504DCDD" w:rsidR="00144FE2" w:rsidRPr="00CB760C" w:rsidRDefault="00C66D4B" w:rsidP="00212816">
            <w:pPr>
              <w:pStyle w:val="TableParagraph"/>
              <w:rPr>
                <w:lang w:eastAsia="zh-CN" w:bidi="ar-SA"/>
              </w:rPr>
            </w:pPr>
            <w:r w:rsidRPr="00C66D4B">
              <w:rPr>
                <w:b/>
                <w:bCs/>
              </w:rPr>
              <w:t xml:space="preserve">24V modeller: </w:t>
            </w:r>
            <w:r w:rsidRPr="00C66D4B">
              <w:t>23V (varsayılan) Ayar aralığı 24v model için 22.0V ila 28.6V arasındadır, ancak maksimum ayar değeri program13 değerinden küçük ve minimum ayar değeri 29 değerinden büyük olmalıdır.</w:t>
            </w:r>
          </w:p>
        </w:tc>
      </w:tr>
      <w:tr w:rsidR="00144FE2" w:rsidRPr="00CB760C" w14:paraId="22E1EE59" w14:textId="77777777">
        <w:trPr>
          <w:trHeight w:val="999"/>
        </w:trPr>
        <w:tc>
          <w:tcPr>
            <w:tcW w:w="1211" w:type="dxa"/>
            <w:vMerge/>
            <w:vAlign w:val="center"/>
          </w:tcPr>
          <w:p w14:paraId="3C73B493" w14:textId="77777777" w:rsidR="00144FE2" w:rsidRPr="00CB760C" w:rsidRDefault="00144FE2">
            <w:pPr>
              <w:rPr>
                <w:sz w:val="2"/>
                <w:szCs w:val="2"/>
              </w:rPr>
            </w:pPr>
          </w:p>
        </w:tc>
        <w:tc>
          <w:tcPr>
            <w:tcW w:w="2576" w:type="dxa"/>
            <w:vMerge/>
            <w:vAlign w:val="center"/>
          </w:tcPr>
          <w:p w14:paraId="3DE34E4F" w14:textId="77777777" w:rsidR="00144FE2" w:rsidRPr="00CB760C" w:rsidRDefault="00144FE2">
            <w:pPr>
              <w:rPr>
                <w:sz w:val="2"/>
                <w:szCs w:val="2"/>
              </w:rPr>
            </w:pPr>
          </w:p>
        </w:tc>
        <w:tc>
          <w:tcPr>
            <w:tcW w:w="5765" w:type="dxa"/>
            <w:gridSpan w:val="2"/>
            <w:vAlign w:val="center"/>
          </w:tcPr>
          <w:p w14:paraId="35EEBD53" w14:textId="06B23697" w:rsidR="00144FE2" w:rsidRPr="00CB760C" w:rsidRDefault="00C66D4B" w:rsidP="00212816">
            <w:pPr>
              <w:pStyle w:val="TableParagraph"/>
              <w:rPr>
                <w:lang w:eastAsia="zh-CN" w:bidi="ar-SA"/>
              </w:rPr>
            </w:pPr>
            <w:r w:rsidRPr="00C66D4B">
              <w:rPr>
                <w:b/>
                <w:bCs/>
              </w:rPr>
              <w:t xml:space="preserve">12V modeller: </w:t>
            </w:r>
            <w:r w:rsidRPr="00C66D4B">
              <w:t>11.5V (varsayılan) Ayar aralığı 12v model için 11.0V ila 14.3V arasındadır, ancak maksimum ayar değeri program13 değerinden küçük ve minimum ayar değeri 29 değerinden büyük olmalıdır.</w:t>
            </w:r>
          </w:p>
        </w:tc>
      </w:tr>
      <w:tr w:rsidR="00144FE2" w:rsidRPr="00CB760C" w14:paraId="57BD3F78" w14:textId="77777777">
        <w:trPr>
          <w:trHeight w:val="2390"/>
        </w:trPr>
        <w:tc>
          <w:tcPr>
            <w:tcW w:w="1211" w:type="dxa"/>
            <w:tcBorders>
              <w:top w:val="single" w:sz="4" w:space="0" w:color="auto"/>
              <w:left w:val="single" w:sz="4" w:space="0" w:color="auto"/>
              <w:right w:val="single" w:sz="4" w:space="0" w:color="auto"/>
            </w:tcBorders>
            <w:vAlign w:val="center"/>
          </w:tcPr>
          <w:p w14:paraId="508193F6" w14:textId="77777777" w:rsidR="00144FE2" w:rsidRPr="00CB760C" w:rsidRDefault="00000000" w:rsidP="00212816">
            <w:pPr>
              <w:pStyle w:val="TableParagraph"/>
            </w:pPr>
            <w:r w:rsidRPr="00CB760C">
              <w:t>13</w:t>
            </w:r>
          </w:p>
        </w:tc>
        <w:tc>
          <w:tcPr>
            <w:tcW w:w="2576" w:type="dxa"/>
            <w:tcBorders>
              <w:top w:val="single" w:sz="4" w:space="0" w:color="auto"/>
              <w:left w:val="single" w:sz="4" w:space="0" w:color="auto"/>
              <w:right w:val="single" w:sz="4" w:space="0" w:color="auto"/>
            </w:tcBorders>
            <w:vAlign w:val="center"/>
          </w:tcPr>
          <w:p w14:paraId="16163716" w14:textId="6A01FD72" w:rsidR="00144FE2" w:rsidRPr="00CB760C" w:rsidRDefault="00C66D4B" w:rsidP="00212816">
            <w:pPr>
              <w:pStyle w:val="TableParagraph"/>
            </w:pPr>
            <w:r w:rsidRPr="00C66D4B">
              <w:t>Program 01'de “SBU önceliği” veya “Önce güneş enerjisi” seçildiğinde gerilim noktasının akü moduna geri ayarlanması.</w:t>
            </w:r>
          </w:p>
        </w:tc>
        <w:tc>
          <w:tcPr>
            <w:tcW w:w="2444" w:type="dxa"/>
            <w:tcBorders>
              <w:top w:val="single" w:sz="4" w:space="0" w:color="auto"/>
              <w:left w:val="single" w:sz="4" w:space="0" w:color="auto"/>
              <w:right w:val="single" w:sz="4" w:space="0" w:color="auto"/>
            </w:tcBorders>
            <w:vAlign w:val="center"/>
          </w:tcPr>
          <w:p w14:paraId="6D4BFDFD" w14:textId="4943FA30" w:rsidR="00144FE2" w:rsidRPr="00CB760C" w:rsidRDefault="00000000" w:rsidP="00212816">
            <w:pPr>
              <w:pStyle w:val="TableParagraph"/>
            </w:pPr>
            <w:r w:rsidRPr="00CB760C">
              <w:t>Ba</w:t>
            </w:r>
            <w:r w:rsidR="00C66D4B">
              <w:t>tarya Full Şarj</w:t>
            </w:r>
          </w:p>
          <w:p w14:paraId="175BB931" w14:textId="128C070D" w:rsidR="00144FE2" w:rsidRPr="00CB760C" w:rsidRDefault="00C66D4B" w:rsidP="00212816">
            <w:pPr>
              <w:pStyle w:val="TableParagraph"/>
            </w:pPr>
            <w:r>
              <w:t>(Varsayılan</w:t>
            </w:r>
            <w:r w:rsidRPr="00CB760C">
              <w:t>)</w:t>
            </w:r>
          </w:p>
          <w:p w14:paraId="34DC3E08" w14:textId="77777777" w:rsidR="00144FE2" w:rsidRPr="00CB760C" w:rsidRDefault="00000000" w:rsidP="00212816">
            <w:pPr>
              <w:pStyle w:val="TableParagraph"/>
            </w:pPr>
            <w:r w:rsidRPr="00CB760C">
              <w:rPr>
                <w:noProof/>
              </w:rPr>
              <w:drawing>
                <wp:inline distT="0" distB="0" distL="0" distR="0" wp14:anchorId="077AB451" wp14:editId="09644685">
                  <wp:extent cx="1085850" cy="409575"/>
                  <wp:effectExtent l="0" t="0" r="0" b="9525"/>
                  <wp:docPr id="223"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104.jpeg"/>
                          <pic:cNvPicPr>
                            <a:picLocks noChangeAspect="1"/>
                          </pic:cNvPicPr>
                        </pic:nvPicPr>
                        <pic:blipFill>
                          <a:blip r:embed="rId70" cstate="print"/>
                          <a:stretch>
                            <a:fillRect/>
                          </a:stretch>
                        </pic:blipFill>
                        <pic:spPr>
                          <a:xfrm>
                            <a:off x="0" y="0"/>
                            <a:ext cx="1093134" cy="412407"/>
                          </a:xfrm>
                          <a:prstGeom prst="rect">
                            <a:avLst/>
                          </a:prstGeom>
                        </pic:spPr>
                      </pic:pic>
                    </a:graphicData>
                  </a:graphic>
                </wp:inline>
              </w:drawing>
            </w:r>
          </w:p>
        </w:tc>
        <w:tc>
          <w:tcPr>
            <w:tcW w:w="3321" w:type="dxa"/>
            <w:tcBorders>
              <w:top w:val="single" w:sz="4" w:space="0" w:color="auto"/>
              <w:left w:val="single" w:sz="4" w:space="0" w:color="auto"/>
              <w:right w:val="single" w:sz="4" w:space="0" w:color="auto"/>
            </w:tcBorders>
            <w:vAlign w:val="center"/>
          </w:tcPr>
          <w:p w14:paraId="00447959" w14:textId="515C7098" w:rsidR="00144FE2" w:rsidRPr="00CB760C" w:rsidRDefault="00000000" w:rsidP="00212816">
            <w:pPr>
              <w:pStyle w:val="TableParagraph"/>
            </w:pPr>
            <w:r w:rsidRPr="00CB760C">
              <w:t>48V model:</w:t>
            </w:r>
          </w:p>
          <w:p w14:paraId="69432E84" w14:textId="77777777" w:rsidR="00C66D4B" w:rsidRDefault="00C66D4B" w:rsidP="00212816">
            <w:pPr>
              <w:pStyle w:val="TableParagraph"/>
              <w:rPr>
                <w:lang w:eastAsia="zh-CN" w:bidi="ar-SA"/>
              </w:rPr>
            </w:pPr>
            <w:r w:rsidRPr="00C66D4B">
              <w:rPr>
                <w:lang w:eastAsia="zh-CN" w:bidi="ar-SA"/>
              </w:rPr>
              <w:t>Ayar aralığı 48V ile tam arasındadır (program26-0.4V değeri), ancak maksimum ayar değeri program12 değerinden fazla olmalıdır.</w:t>
            </w:r>
          </w:p>
          <w:p w14:paraId="5C458EE7" w14:textId="62584D9C" w:rsidR="00144FE2" w:rsidRPr="00CB760C" w:rsidRDefault="00000000" w:rsidP="00212816">
            <w:pPr>
              <w:pStyle w:val="TableParagraph"/>
            </w:pPr>
            <w:r w:rsidRPr="00CB760C">
              <w:t>24V model:</w:t>
            </w:r>
          </w:p>
          <w:p w14:paraId="7EABEBCE" w14:textId="77777777" w:rsidR="00C66D4B" w:rsidRDefault="00C66D4B" w:rsidP="00212816">
            <w:pPr>
              <w:pStyle w:val="TableParagraph"/>
              <w:rPr>
                <w:lang w:eastAsia="zh-CN" w:bidi="ar-SA"/>
              </w:rPr>
            </w:pPr>
            <w:r w:rsidRPr="00C66D4B">
              <w:rPr>
                <w:lang w:eastAsia="zh-CN" w:bidi="ar-SA"/>
              </w:rPr>
              <w:t>Ayar aralığı 24V ile tam arasındadır (program26-0.4V değeri), ancak maksimum ayar değeri program12 değerinden fazla olmalıdır.</w:t>
            </w:r>
          </w:p>
          <w:p w14:paraId="49E5AAB6" w14:textId="2482398B" w:rsidR="00144FE2" w:rsidRPr="00CB760C" w:rsidRDefault="00000000" w:rsidP="00212816">
            <w:pPr>
              <w:pStyle w:val="TableParagraph"/>
            </w:pPr>
            <w:r w:rsidRPr="00CB760C">
              <w:t>12V model:</w:t>
            </w:r>
          </w:p>
          <w:p w14:paraId="0AD2E58E" w14:textId="0C2C9E80" w:rsidR="00144FE2" w:rsidRPr="00CB760C" w:rsidRDefault="00C66D4B" w:rsidP="00212816">
            <w:pPr>
              <w:pStyle w:val="TableParagraph"/>
              <w:rPr>
                <w:lang w:eastAsia="zh-CN" w:bidi="ar-SA"/>
              </w:rPr>
            </w:pPr>
            <w:r w:rsidRPr="00C66D4B">
              <w:rPr>
                <w:lang w:eastAsia="zh-CN" w:bidi="ar-SA"/>
              </w:rPr>
              <w:t>Ayar aralığı 12V ile tam arasındadır (program13-0.4V değeri), ancak maksimum ayar değeri program12 değerinden fazla olmalıdır.</w:t>
            </w:r>
          </w:p>
        </w:tc>
      </w:tr>
    </w:tbl>
    <w:p w14:paraId="1238B1FE" w14:textId="77777777" w:rsidR="00144FE2" w:rsidRPr="00CB760C" w:rsidRDefault="00144FE2" w:rsidP="00212816">
      <w:pPr>
        <w:pStyle w:val="TableParagraph"/>
        <w:sectPr w:rsidR="00144FE2" w:rsidRPr="00CB760C">
          <w:pgSz w:w="11910" w:h="16840"/>
          <w:pgMar w:top="700" w:right="540" w:bottom="860" w:left="740" w:header="0" w:footer="582" w:gutter="0"/>
          <w:cols w:space="720"/>
        </w:sectPr>
      </w:pPr>
    </w:p>
    <w:tbl>
      <w:tblPr>
        <w:tblStyle w:val="TableNormal"/>
        <w:tblW w:w="9552"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0"/>
        <w:gridCol w:w="2015"/>
        <w:gridCol w:w="3007"/>
        <w:gridCol w:w="56"/>
        <w:gridCol w:w="3264"/>
      </w:tblGrid>
      <w:tr w:rsidR="00144FE2" w:rsidRPr="00CB760C" w14:paraId="75E9ADCD" w14:textId="77777777">
        <w:trPr>
          <w:trHeight w:val="626"/>
        </w:trPr>
        <w:tc>
          <w:tcPr>
            <w:tcW w:w="1211" w:type="dxa"/>
            <w:vMerge w:val="restart"/>
            <w:vAlign w:val="center"/>
          </w:tcPr>
          <w:p w14:paraId="2411171F" w14:textId="77777777" w:rsidR="00144FE2" w:rsidRPr="00CB760C" w:rsidRDefault="00000000" w:rsidP="00212816">
            <w:pPr>
              <w:pStyle w:val="TableParagraph"/>
            </w:pPr>
            <w:r w:rsidRPr="00CB760C">
              <w:lastRenderedPageBreak/>
              <w:t>16</w:t>
            </w:r>
          </w:p>
        </w:tc>
        <w:tc>
          <w:tcPr>
            <w:tcW w:w="2016" w:type="dxa"/>
            <w:vMerge w:val="restart"/>
            <w:vAlign w:val="center"/>
          </w:tcPr>
          <w:p w14:paraId="1D399C55" w14:textId="13A5211D" w:rsidR="00144FE2" w:rsidRPr="00CB760C" w:rsidRDefault="00C66D4B" w:rsidP="00212816">
            <w:pPr>
              <w:pStyle w:val="TableParagraph"/>
            </w:pPr>
            <w:r w:rsidRPr="00C66D4B">
              <w:t>Şarj cihazı kaynak önceliği: Şarj cihazı kaynak önceliğini yapılandırmak için</w:t>
            </w:r>
          </w:p>
        </w:tc>
        <w:tc>
          <w:tcPr>
            <w:tcW w:w="6325" w:type="dxa"/>
            <w:gridSpan w:val="3"/>
            <w:vAlign w:val="center"/>
          </w:tcPr>
          <w:p w14:paraId="1B67BDD1" w14:textId="68F77583" w:rsidR="00144FE2" w:rsidRPr="00CB760C" w:rsidRDefault="00C66D4B" w:rsidP="00212816">
            <w:pPr>
              <w:pStyle w:val="TableParagraph"/>
            </w:pPr>
            <w:r w:rsidRPr="00C66D4B">
              <w:t>Bu inverter/şarj cihazı Hat, Bekleme veya Arıza modunda çalışıyorsa, şarj cihazı kaynağı aşağıdaki gibi programlanabilir:</w:t>
            </w:r>
          </w:p>
        </w:tc>
      </w:tr>
      <w:tr w:rsidR="00144FE2" w:rsidRPr="00CB760C" w14:paraId="32B95AC1" w14:textId="77777777">
        <w:trPr>
          <w:trHeight w:val="1247"/>
        </w:trPr>
        <w:tc>
          <w:tcPr>
            <w:tcW w:w="1211" w:type="dxa"/>
            <w:vMerge/>
            <w:vAlign w:val="center"/>
          </w:tcPr>
          <w:p w14:paraId="20BD7820" w14:textId="77777777" w:rsidR="00144FE2" w:rsidRPr="00CB760C" w:rsidRDefault="00144FE2">
            <w:pPr>
              <w:jc w:val="center"/>
              <w:rPr>
                <w:sz w:val="2"/>
                <w:szCs w:val="2"/>
              </w:rPr>
            </w:pPr>
          </w:p>
        </w:tc>
        <w:tc>
          <w:tcPr>
            <w:tcW w:w="2016" w:type="dxa"/>
            <w:vMerge/>
            <w:vAlign w:val="center"/>
          </w:tcPr>
          <w:p w14:paraId="1FB637C6" w14:textId="77777777" w:rsidR="00144FE2" w:rsidRPr="00CB760C" w:rsidRDefault="00144FE2">
            <w:pPr>
              <w:rPr>
                <w:sz w:val="2"/>
                <w:szCs w:val="2"/>
              </w:rPr>
            </w:pPr>
          </w:p>
        </w:tc>
        <w:tc>
          <w:tcPr>
            <w:tcW w:w="3004" w:type="dxa"/>
            <w:vAlign w:val="center"/>
          </w:tcPr>
          <w:p w14:paraId="2C8659BC" w14:textId="70AF13F2" w:rsidR="00144FE2" w:rsidRPr="00CB760C" w:rsidRDefault="00C66D4B" w:rsidP="00212816">
            <w:pPr>
              <w:pStyle w:val="TableParagraph"/>
            </w:pPr>
            <w:r>
              <w:t xml:space="preserve">Öncelik </w:t>
            </w:r>
            <w:r w:rsidRPr="00CB760C">
              <w:t>Solar</w:t>
            </w:r>
          </w:p>
          <w:p w14:paraId="392D3A9E" w14:textId="77777777" w:rsidR="00144FE2" w:rsidRPr="00CB760C" w:rsidRDefault="00144FE2" w:rsidP="00212816">
            <w:pPr>
              <w:pStyle w:val="TableParagraph"/>
            </w:pPr>
          </w:p>
          <w:p w14:paraId="172E9784" w14:textId="77777777" w:rsidR="00144FE2" w:rsidRPr="00CB760C" w:rsidRDefault="00000000" w:rsidP="00212816">
            <w:pPr>
              <w:pStyle w:val="TableParagraph"/>
            </w:pPr>
            <w:r w:rsidRPr="00CB760C">
              <w:rPr>
                <w:noProof/>
              </w:rPr>
              <w:drawing>
                <wp:inline distT="0" distB="0" distL="0" distR="0" wp14:anchorId="66F20D8B" wp14:editId="6EFE744C">
                  <wp:extent cx="1105535" cy="394335"/>
                  <wp:effectExtent l="0" t="0" r="0" b="0"/>
                  <wp:docPr id="259" name="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122.png"/>
                          <pic:cNvPicPr>
                            <a:picLocks noChangeAspect="1"/>
                          </pic:cNvPicPr>
                        </pic:nvPicPr>
                        <pic:blipFill>
                          <a:blip r:embed="rId71" cstate="print"/>
                          <a:stretch>
                            <a:fillRect/>
                          </a:stretch>
                        </pic:blipFill>
                        <pic:spPr>
                          <a:xfrm>
                            <a:off x="0" y="0"/>
                            <a:ext cx="1105804" cy="394716"/>
                          </a:xfrm>
                          <a:prstGeom prst="rect">
                            <a:avLst/>
                          </a:prstGeom>
                        </pic:spPr>
                      </pic:pic>
                    </a:graphicData>
                  </a:graphic>
                </wp:inline>
              </w:drawing>
            </w:r>
          </w:p>
        </w:tc>
        <w:tc>
          <w:tcPr>
            <w:tcW w:w="3321" w:type="dxa"/>
            <w:gridSpan w:val="2"/>
            <w:vAlign w:val="center"/>
          </w:tcPr>
          <w:p w14:paraId="0F39AD48" w14:textId="2912C4E1" w:rsidR="00144FE2" w:rsidRPr="00CB760C" w:rsidRDefault="00C66D4B" w:rsidP="00212816">
            <w:pPr>
              <w:pStyle w:val="TableParagraph"/>
            </w:pPr>
            <w:r w:rsidRPr="00C66D4B">
              <w:t>Güneş enerjisi ilk öncelik olarak aküyü şarj edecektir. Kamu hizmeti yalnızca güneş enerjisi mevcut olmadığında aküyü şarj edecektir.</w:t>
            </w:r>
          </w:p>
        </w:tc>
      </w:tr>
      <w:tr w:rsidR="00144FE2" w:rsidRPr="00CB760C" w14:paraId="3035D074" w14:textId="77777777">
        <w:trPr>
          <w:trHeight w:val="1247"/>
        </w:trPr>
        <w:tc>
          <w:tcPr>
            <w:tcW w:w="1211" w:type="dxa"/>
            <w:vMerge/>
            <w:vAlign w:val="center"/>
          </w:tcPr>
          <w:p w14:paraId="0BDB6F6A" w14:textId="77777777" w:rsidR="00144FE2" w:rsidRPr="00CB760C" w:rsidRDefault="00144FE2">
            <w:pPr>
              <w:jc w:val="center"/>
              <w:rPr>
                <w:sz w:val="2"/>
                <w:szCs w:val="2"/>
              </w:rPr>
            </w:pPr>
          </w:p>
        </w:tc>
        <w:tc>
          <w:tcPr>
            <w:tcW w:w="2016" w:type="dxa"/>
            <w:vMerge/>
            <w:vAlign w:val="center"/>
          </w:tcPr>
          <w:p w14:paraId="7C4DEC0D" w14:textId="77777777" w:rsidR="00144FE2" w:rsidRPr="00CB760C" w:rsidRDefault="00144FE2">
            <w:pPr>
              <w:rPr>
                <w:sz w:val="2"/>
                <w:szCs w:val="2"/>
              </w:rPr>
            </w:pPr>
          </w:p>
        </w:tc>
        <w:tc>
          <w:tcPr>
            <w:tcW w:w="3004" w:type="dxa"/>
            <w:vAlign w:val="center"/>
          </w:tcPr>
          <w:p w14:paraId="5465B7EA" w14:textId="7AE39B0A" w:rsidR="00144FE2" w:rsidRPr="00CB760C" w:rsidRDefault="00C66D4B" w:rsidP="00212816">
            <w:pPr>
              <w:pStyle w:val="TableParagraph"/>
            </w:pPr>
            <w:r>
              <w:t>Solar ve Şebeke</w:t>
            </w:r>
            <w:r w:rsidRPr="00CB760C">
              <w:t xml:space="preserve"> (</w:t>
            </w:r>
            <w:r>
              <w:t>varsayılan</w:t>
            </w:r>
            <w:r w:rsidRPr="00CB760C">
              <w:t>)</w:t>
            </w:r>
          </w:p>
          <w:p w14:paraId="5D4D7C53" w14:textId="77777777" w:rsidR="00144FE2" w:rsidRPr="00CB760C" w:rsidRDefault="00000000" w:rsidP="00212816">
            <w:pPr>
              <w:pStyle w:val="TableParagraph"/>
            </w:pPr>
            <w:r w:rsidRPr="00CB760C">
              <w:rPr>
                <w:noProof/>
              </w:rPr>
              <w:drawing>
                <wp:inline distT="0" distB="0" distL="0" distR="0" wp14:anchorId="32C0698B" wp14:editId="1A9DBC8F">
                  <wp:extent cx="1146175" cy="4025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1173871" cy="412132"/>
                          </a:xfrm>
                          <a:prstGeom prst="rect">
                            <a:avLst/>
                          </a:prstGeom>
                          <a:noFill/>
                          <a:ln>
                            <a:noFill/>
                          </a:ln>
                        </pic:spPr>
                      </pic:pic>
                    </a:graphicData>
                  </a:graphic>
                </wp:inline>
              </w:drawing>
            </w:r>
          </w:p>
        </w:tc>
        <w:tc>
          <w:tcPr>
            <w:tcW w:w="3321" w:type="dxa"/>
            <w:gridSpan w:val="2"/>
            <w:vAlign w:val="center"/>
          </w:tcPr>
          <w:p w14:paraId="00A760B6" w14:textId="69E6C295" w:rsidR="00144FE2" w:rsidRPr="00CB760C" w:rsidRDefault="00C66D4B" w:rsidP="00212816">
            <w:pPr>
              <w:pStyle w:val="TableParagraph"/>
            </w:pPr>
            <w:r w:rsidRPr="00C66D4B">
              <w:t>Güneş enerjisi ve şebeke aynı anda aküyü şarj edecektir.</w:t>
            </w:r>
          </w:p>
        </w:tc>
      </w:tr>
      <w:tr w:rsidR="00144FE2" w:rsidRPr="00CB760C" w14:paraId="6B7CD956" w14:textId="77777777">
        <w:trPr>
          <w:trHeight w:val="936"/>
        </w:trPr>
        <w:tc>
          <w:tcPr>
            <w:tcW w:w="1211" w:type="dxa"/>
            <w:vMerge/>
            <w:vAlign w:val="center"/>
          </w:tcPr>
          <w:p w14:paraId="1B8ABDAC" w14:textId="77777777" w:rsidR="00144FE2" w:rsidRPr="00CB760C" w:rsidRDefault="00144FE2">
            <w:pPr>
              <w:jc w:val="center"/>
              <w:rPr>
                <w:sz w:val="2"/>
                <w:szCs w:val="2"/>
              </w:rPr>
            </w:pPr>
          </w:p>
        </w:tc>
        <w:tc>
          <w:tcPr>
            <w:tcW w:w="2016" w:type="dxa"/>
            <w:vMerge/>
            <w:vAlign w:val="center"/>
          </w:tcPr>
          <w:p w14:paraId="349B320F" w14:textId="77777777" w:rsidR="00144FE2" w:rsidRPr="00CB760C" w:rsidRDefault="00144FE2">
            <w:pPr>
              <w:rPr>
                <w:sz w:val="2"/>
                <w:szCs w:val="2"/>
              </w:rPr>
            </w:pPr>
          </w:p>
        </w:tc>
        <w:tc>
          <w:tcPr>
            <w:tcW w:w="3004" w:type="dxa"/>
            <w:vAlign w:val="center"/>
          </w:tcPr>
          <w:p w14:paraId="40DC3EFB" w14:textId="5A82E960" w:rsidR="00144FE2" w:rsidRPr="00CB760C" w:rsidRDefault="00C66D4B" w:rsidP="00212816">
            <w:pPr>
              <w:pStyle w:val="TableParagraph"/>
            </w:pPr>
            <w:r>
              <w:t>Sadece Solar</w:t>
            </w:r>
          </w:p>
          <w:p w14:paraId="5C68F6FD" w14:textId="77777777" w:rsidR="00144FE2" w:rsidRPr="00CB760C" w:rsidRDefault="00144FE2" w:rsidP="00212816">
            <w:pPr>
              <w:pStyle w:val="TableParagraph"/>
            </w:pPr>
          </w:p>
          <w:p w14:paraId="41D83B4D" w14:textId="77777777" w:rsidR="00144FE2" w:rsidRPr="00CB760C" w:rsidRDefault="00000000" w:rsidP="00212816">
            <w:pPr>
              <w:pStyle w:val="TableParagraph"/>
            </w:pPr>
            <w:r w:rsidRPr="00CB760C">
              <w:rPr>
                <w:noProof/>
              </w:rPr>
              <w:drawing>
                <wp:inline distT="0" distB="0" distL="0" distR="0" wp14:anchorId="3057833B" wp14:editId="28523AA3">
                  <wp:extent cx="1076325" cy="383540"/>
                  <wp:effectExtent l="0" t="0" r="0" b="0"/>
                  <wp:docPr id="263"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124.png"/>
                          <pic:cNvPicPr>
                            <a:picLocks noChangeAspect="1"/>
                          </pic:cNvPicPr>
                        </pic:nvPicPr>
                        <pic:blipFill>
                          <a:blip r:embed="rId73" cstate="print"/>
                          <a:stretch>
                            <a:fillRect/>
                          </a:stretch>
                        </pic:blipFill>
                        <pic:spPr>
                          <a:xfrm>
                            <a:off x="0" y="0"/>
                            <a:ext cx="1076507" cy="384048"/>
                          </a:xfrm>
                          <a:prstGeom prst="rect">
                            <a:avLst/>
                          </a:prstGeom>
                        </pic:spPr>
                      </pic:pic>
                    </a:graphicData>
                  </a:graphic>
                </wp:inline>
              </w:drawing>
            </w:r>
          </w:p>
        </w:tc>
        <w:tc>
          <w:tcPr>
            <w:tcW w:w="3321" w:type="dxa"/>
            <w:gridSpan w:val="2"/>
            <w:vAlign w:val="center"/>
          </w:tcPr>
          <w:p w14:paraId="1F67C853" w14:textId="1CA79F94" w:rsidR="00144FE2" w:rsidRPr="00CB760C" w:rsidRDefault="00C66D4B" w:rsidP="00212816">
            <w:pPr>
              <w:pStyle w:val="TableParagraph"/>
            </w:pPr>
            <w:r w:rsidRPr="00C66D4B">
              <w:t>Şebeke mevcut olsun ya da olmasın güneş enerjisi tek şarj kaynağı olacaktır.</w:t>
            </w:r>
          </w:p>
        </w:tc>
      </w:tr>
      <w:tr w:rsidR="00144FE2" w:rsidRPr="00CB760C" w14:paraId="1242D924" w14:textId="77777777">
        <w:trPr>
          <w:trHeight w:val="935"/>
        </w:trPr>
        <w:tc>
          <w:tcPr>
            <w:tcW w:w="1211" w:type="dxa"/>
            <w:vMerge/>
            <w:vAlign w:val="center"/>
          </w:tcPr>
          <w:p w14:paraId="2FAAB97F" w14:textId="77777777" w:rsidR="00144FE2" w:rsidRPr="00CB760C" w:rsidRDefault="00144FE2">
            <w:pPr>
              <w:jc w:val="center"/>
              <w:rPr>
                <w:sz w:val="2"/>
                <w:szCs w:val="2"/>
              </w:rPr>
            </w:pPr>
          </w:p>
        </w:tc>
        <w:tc>
          <w:tcPr>
            <w:tcW w:w="2016" w:type="dxa"/>
            <w:vMerge/>
            <w:vAlign w:val="center"/>
          </w:tcPr>
          <w:p w14:paraId="439AFD5A" w14:textId="77777777" w:rsidR="00144FE2" w:rsidRPr="00CB760C" w:rsidRDefault="00144FE2">
            <w:pPr>
              <w:rPr>
                <w:sz w:val="2"/>
                <w:szCs w:val="2"/>
              </w:rPr>
            </w:pPr>
          </w:p>
        </w:tc>
        <w:tc>
          <w:tcPr>
            <w:tcW w:w="6325" w:type="dxa"/>
            <w:gridSpan w:val="3"/>
            <w:vAlign w:val="center"/>
          </w:tcPr>
          <w:p w14:paraId="1F04B28F" w14:textId="3E9689C7" w:rsidR="00144FE2" w:rsidRPr="00CB760C" w:rsidRDefault="00C66D4B" w:rsidP="00212816">
            <w:pPr>
              <w:pStyle w:val="TableParagraph"/>
            </w:pPr>
            <w:r w:rsidRPr="00C66D4B">
              <w:t>Bu invertör/şarj cihazı Akü modunda çalışıyorsa, sadece güneş enerjisi aküyü şarj edebilir. Güneş enerjisi mevcut ve yeterli ise aküyü şarj edecektir.</w:t>
            </w:r>
          </w:p>
        </w:tc>
      </w:tr>
      <w:tr w:rsidR="00144FE2" w:rsidRPr="00CB760C" w14:paraId="4D586794" w14:textId="77777777">
        <w:trPr>
          <w:trHeight w:val="937"/>
        </w:trPr>
        <w:tc>
          <w:tcPr>
            <w:tcW w:w="1211" w:type="dxa"/>
            <w:vMerge w:val="restart"/>
            <w:vAlign w:val="center"/>
          </w:tcPr>
          <w:p w14:paraId="2990EE9B" w14:textId="77777777" w:rsidR="00144FE2" w:rsidRPr="00CB760C" w:rsidRDefault="00000000" w:rsidP="00212816">
            <w:pPr>
              <w:pStyle w:val="TableParagraph"/>
            </w:pPr>
            <w:r w:rsidRPr="00CB760C">
              <w:br w:type="page"/>
              <w:t>18</w:t>
            </w:r>
          </w:p>
        </w:tc>
        <w:tc>
          <w:tcPr>
            <w:tcW w:w="2014" w:type="dxa"/>
            <w:vMerge w:val="restart"/>
            <w:vAlign w:val="center"/>
          </w:tcPr>
          <w:p w14:paraId="381E7073" w14:textId="4DFDD0B0" w:rsidR="00144FE2" w:rsidRPr="00CB760C" w:rsidRDefault="00000000" w:rsidP="00212816">
            <w:pPr>
              <w:pStyle w:val="TableParagraph"/>
            </w:pPr>
            <w:r w:rsidRPr="00CB760C">
              <w:t>Buzer mod</w:t>
            </w:r>
          </w:p>
        </w:tc>
        <w:tc>
          <w:tcPr>
            <w:tcW w:w="3008" w:type="dxa"/>
            <w:vAlign w:val="center"/>
          </w:tcPr>
          <w:p w14:paraId="02CCB1D7" w14:textId="77777777" w:rsidR="00144FE2" w:rsidRPr="00CB760C" w:rsidRDefault="00000000" w:rsidP="00212816">
            <w:pPr>
              <w:pStyle w:val="TableParagraph"/>
              <w:rPr>
                <w:lang w:eastAsia="zh-CN"/>
              </w:rPr>
            </w:pPr>
            <w:r w:rsidRPr="00CB760C">
              <w:rPr>
                <w:lang w:eastAsia="zh-CN"/>
              </w:rPr>
              <w:t>M</w:t>
            </w:r>
            <w:r w:rsidRPr="00CB760C">
              <w:rPr>
                <w:rFonts w:hint="eastAsia"/>
                <w:lang w:eastAsia="zh-CN"/>
              </w:rPr>
              <w:t>ode</w:t>
            </w:r>
            <w:r w:rsidRPr="00CB760C">
              <w:rPr>
                <w:lang w:eastAsia="zh-CN"/>
              </w:rPr>
              <w:t>1</w:t>
            </w:r>
          </w:p>
          <w:p w14:paraId="01CF3237" w14:textId="77777777" w:rsidR="00144FE2" w:rsidRPr="00CB760C" w:rsidRDefault="00144FE2" w:rsidP="00212816">
            <w:pPr>
              <w:pStyle w:val="TableParagraph"/>
            </w:pPr>
          </w:p>
          <w:p w14:paraId="04C628CD" w14:textId="77777777" w:rsidR="00144FE2" w:rsidRPr="00CB760C" w:rsidRDefault="00000000" w:rsidP="00212816">
            <w:pPr>
              <w:pStyle w:val="TableParagraph"/>
            </w:pPr>
            <w:r w:rsidRPr="00CB760C">
              <w:rPr>
                <w:noProof/>
              </w:rPr>
              <w:drawing>
                <wp:inline distT="0" distB="0" distL="0" distR="0" wp14:anchorId="75A04EA3" wp14:editId="21F5B1BC">
                  <wp:extent cx="1800225" cy="410210"/>
                  <wp:effectExtent l="0" t="0" r="9525" b="8890"/>
                  <wp:docPr id="7" name="图片 7" descr="C:\Users\Administrator\Desktop\00\图片6.png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00\图片6.png图片6"/>
                          <pic:cNvPicPr>
                            <a:picLocks noChangeAspect="1"/>
                          </pic:cNvPicPr>
                        </pic:nvPicPr>
                        <pic:blipFill>
                          <a:blip r:embed="rId74"/>
                          <a:srcRect/>
                          <a:stretch>
                            <a:fillRect/>
                          </a:stretch>
                        </pic:blipFill>
                        <pic:spPr>
                          <a:xfrm>
                            <a:off x="0" y="0"/>
                            <a:ext cx="1800225" cy="410210"/>
                          </a:xfrm>
                          <a:prstGeom prst="rect">
                            <a:avLst/>
                          </a:prstGeom>
                        </pic:spPr>
                      </pic:pic>
                    </a:graphicData>
                  </a:graphic>
                </wp:inline>
              </w:drawing>
            </w:r>
          </w:p>
        </w:tc>
        <w:tc>
          <w:tcPr>
            <w:tcW w:w="3317" w:type="dxa"/>
            <w:gridSpan w:val="2"/>
            <w:vAlign w:val="center"/>
          </w:tcPr>
          <w:p w14:paraId="4117E928" w14:textId="235D7268" w:rsidR="00144FE2" w:rsidRPr="00CB760C" w:rsidRDefault="00000000" w:rsidP="00212816">
            <w:pPr>
              <w:pStyle w:val="TableParagraph"/>
            </w:pPr>
            <w:r w:rsidRPr="00CB760C">
              <w:t xml:space="preserve">Buzer </w:t>
            </w:r>
            <w:r w:rsidR="00C66D4B">
              <w:t>sessiz</w:t>
            </w:r>
          </w:p>
        </w:tc>
      </w:tr>
      <w:tr w:rsidR="00144FE2" w:rsidRPr="00CB760C" w14:paraId="34803056" w14:textId="77777777">
        <w:trPr>
          <w:trHeight w:val="937"/>
        </w:trPr>
        <w:tc>
          <w:tcPr>
            <w:tcW w:w="1211" w:type="dxa"/>
            <w:vMerge/>
            <w:vAlign w:val="center"/>
          </w:tcPr>
          <w:p w14:paraId="538A86C2" w14:textId="77777777" w:rsidR="00144FE2" w:rsidRPr="00CB760C" w:rsidRDefault="00144FE2" w:rsidP="00212816">
            <w:pPr>
              <w:pStyle w:val="TableParagraph"/>
            </w:pPr>
          </w:p>
        </w:tc>
        <w:tc>
          <w:tcPr>
            <w:tcW w:w="2014" w:type="dxa"/>
            <w:vMerge/>
            <w:vAlign w:val="center"/>
          </w:tcPr>
          <w:p w14:paraId="0460B332" w14:textId="77777777" w:rsidR="00144FE2" w:rsidRPr="00CB760C" w:rsidRDefault="00144FE2" w:rsidP="00212816">
            <w:pPr>
              <w:pStyle w:val="TableParagraph"/>
            </w:pPr>
          </w:p>
        </w:tc>
        <w:tc>
          <w:tcPr>
            <w:tcW w:w="3008" w:type="dxa"/>
            <w:vAlign w:val="center"/>
          </w:tcPr>
          <w:p w14:paraId="0CC73C2A" w14:textId="77777777" w:rsidR="00144FE2" w:rsidRPr="00CB760C" w:rsidRDefault="00000000" w:rsidP="00212816">
            <w:pPr>
              <w:pStyle w:val="TableParagraph"/>
              <w:rPr>
                <w:lang w:eastAsia="zh-CN"/>
              </w:rPr>
            </w:pPr>
            <w:r w:rsidRPr="00CB760C">
              <w:rPr>
                <w:rFonts w:hint="eastAsia"/>
                <w:lang w:eastAsia="zh-CN"/>
              </w:rPr>
              <w:t>M</w:t>
            </w:r>
            <w:r w:rsidRPr="00CB760C">
              <w:rPr>
                <w:lang w:eastAsia="zh-CN"/>
              </w:rPr>
              <w:t>ode2</w:t>
            </w:r>
          </w:p>
          <w:p w14:paraId="525BD72C" w14:textId="77777777" w:rsidR="00144FE2" w:rsidRPr="00CB760C" w:rsidRDefault="00000000" w:rsidP="00212816">
            <w:pPr>
              <w:pStyle w:val="TableParagraph"/>
              <w:rPr>
                <w:lang w:eastAsia="zh-CN"/>
              </w:rPr>
            </w:pPr>
            <w:r w:rsidRPr="00CB760C">
              <w:rPr>
                <w:rFonts w:hint="eastAsia"/>
                <w:noProof/>
                <w:lang w:eastAsia="zh-CN"/>
              </w:rPr>
              <w:drawing>
                <wp:inline distT="0" distB="0" distL="0" distR="0" wp14:anchorId="69B05023" wp14:editId="2BFF3C90">
                  <wp:extent cx="1800225" cy="406400"/>
                  <wp:effectExtent l="0" t="0" r="9525" b="12700"/>
                  <wp:docPr id="37" name="图片 37" descr="C:\Users\Administrator\Desktop\00\图片5.png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Users\Administrator\Desktop\00\图片5.png图片5"/>
                          <pic:cNvPicPr>
                            <a:picLocks noChangeAspect="1"/>
                          </pic:cNvPicPr>
                        </pic:nvPicPr>
                        <pic:blipFill>
                          <a:blip r:embed="rId75"/>
                          <a:srcRect/>
                          <a:stretch>
                            <a:fillRect/>
                          </a:stretch>
                        </pic:blipFill>
                        <pic:spPr>
                          <a:xfrm>
                            <a:off x="0" y="0"/>
                            <a:ext cx="1800225" cy="406400"/>
                          </a:xfrm>
                          <a:prstGeom prst="rect">
                            <a:avLst/>
                          </a:prstGeom>
                        </pic:spPr>
                      </pic:pic>
                    </a:graphicData>
                  </a:graphic>
                </wp:inline>
              </w:drawing>
            </w:r>
          </w:p>
        </w:tc>
        <w:tc>
          <w:tcPr>
            <w:tcW w:w="3317" w:type="dxa"/>
            <w:gridSpan w:val="2"/>
            <w:vAlign w:val="center"/>
          </w:tcPr>
          <w:p w14:paraId="285A8A81" w14:textId="34798A3D" w:rsidR="00144FE2" w:rsidRPr="00CB760C" w:rsidRDefault="00C66D4B" w:rsidP="00212816">
            <w:pPr>
              <w:pStyle w:val="TableParagraph"/>
            </w:pPr>
            <w:r w:rsidRPr="00C66D4B">
              <w:t>Giriş kaynağı değiştiğinde veya belirli bir uyarı veya hata olduğunda sesli uyarı duyulur</w:t>
            </w:r>
          </w:p>
        </w:tc>
      </w:tr>
      <w:tr w:rsidR="00144FE2" w:rsidRPr="00CB760C" w14:paraId="386FC6F8" w14:textId="77777777">
        <w:trPr>
          <w:trHeight w:val="937"/>
        </w:trPr>
        <w:tc>
          <w:tcPr>
            <w:tcW w:w="1211" w:type="dxa"/>
            <w:vMerge/>
            <w:vAlign w:val="center"/>
          </w:tcPr>
          <w:p w14:paraId="34CB12EF" w14:textId="77777777" w:rsidR="00144FE2" w:rsidRPr="00CB760C" w:rsidRDefault="00144FE2" w:rsidP="00212816">
            <w:pPr>
              <w:pStyle w:val="TableParagraph"/>
            </w:pPr>
          </w:p>
        </w:tc>
        <w:tc>
          <w:tcPr>
            <w:tcW w:w="2014" w:type="dxa"/>
            <w:vMerge/>
            <w:vAlign w:val="center"/>
          </w:tcPr>
          <w:p w14:paraId="6DA21D6F" w14:textId="77777777" w:rsidR="00144FE2" w:rsidRPr="00CB760C" w:rsidRDefault="00144FE2" w:rsidP="00212816">
            <w:pPr>
              <w:pStyle w:val="TableParagraph"/>
            </w:pPr>
          </w:p>
        </w:tc>
        <w:tc>
          <w:tcPr>
            <w:tcW w:w="3008" w:type="dxa"/>
            <w:vAlign w:val="center"/>
          </w:tcPr>
          <w:p w14:paraId="7F501784" w14:textId="77777777" w:rsidR="00144FE2" w:rsidRPr="00CB760C" w:rsidRDefault="00000000" w:rsidP="00212816">
            <w:pPr>
              <w:pStyle w:val="TableParagraph"/>
              <w:rPr>
                <w:lang w:eastAsia="zh-CN"/>
              </w:rPr>
            </w:pPr>
            <w:r w:rsidRPr="00CB760C">
              <w:rPr>
                <w:rFonts w:hint="eastAsia"/>
                <w:lang w:eastAsia="zh-CN"/>
              </w:rPr>
              <w:t>M</w:t>
            </w:r>
            <w:r w:rsidRPr="00CB760C">
              <w:rPr>
                <w:lang w:eastAsia="zh-CN"/>
              </w:rPr>
              <w:t>ode3</w:t>
            </w:r>
          </w:p>
          <w:p w14:paraId="3EA32E3F" w14:textId="77777777" w:rsidR="00144FE2" w:rsidRPr="00CB760C" w:rsidRDefault="00000000" w:rsidP="00212816">
            <w:pPr>
              <w:pStyle w:val="TableParagraph"/>
            </w:pPr>
            <w:r w:rsidRPr="00CB760C">
              <w:rPr>
                <w:noProof/>
              </w:rPr>
              <w:drawing>
                <wp:inline distT="0" distB="0" distL="0" distR="0" wp14:anchorId="79C31EB9" wp14:editId="4D7EAB2C">
                  <wp:extent cx="1800225" cy="414020"/>
                  <wp:effectExtent l="0" t="0" r="9525" b="5080"/>
                  <wp:docPr id="43" name="图片 43" descr="C:\Users\Administrator\Desktop\00\图片4.png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C:\Users\Administrator\Desktop\00\图片4.png图片4"/>
                          <pic:cNvPicPr>
                            <a:picLocks noChangeAspect="1"/>
                          </pic:cNvPicPr>
                        </pic:nvPicPr>
                        <pic:blipFill>
                          <a:blip r:embed="rId76"/>
                          <a:srcRect/>
                          <a:stretch>
                            <a:fillRect/>
                          </a:stretch>
                        </pic:blipFill>
                        <pic:spPr>
                          <a:xfrm>
                            <a:off x="0" y="0"/>
                            <a:ext cx="1800225" cy="414020"/>
                          </a:xfrm>
                          <a:prstGeom prst="rect">
                            <a:avLst/>
                          </a:prstGeom>
                        </pic:spPr>
                      </pic:pic>
                    </a:graphicData>
                  </a:graphic>
                </wp:inline>
              </w:drawing>
            </w:r>
          </w:p>
        </w:tc>
        <w:tc>
          <w:tcPr>
            <w:tcW w:w="3317" w:type="dxa"/>
            <w:gridSpan w:val="2"/>
            <w:vAlign w:val="center"/>
          </w:tcPr>
          <w:p w14:paraId="1531F424" w14:textId="359CA05F" w:rsidR="00144FE2" w:rsidRPr="00CB760C" w:rsidRDefault="00C66D4B" w:rsidP="00212816">
            <w:pPr>
              <w:pStyle w:val="TableParagraph"/>
            </w:pPr>
            <w:r w:rsidRPr="00C66D4B">
              <w:t>Belirli bir uyarı veya arıza olduğunda sesli uyarı duyulur</w:t>
            </w:r>
          </w:p>
        </w:tc>
      </w:tr>
      <w:tr w:rsidR="00144FE2" w:rsidRPr="00CB760C" w14:paraId="58409179" w14:textId="77777777">
        <w:trPr>
          <w:trHeight w:val="937"/>
        </w:trPr>
        <w:tc>
          <w:tcPr>
            <w:tcW w:w="1211" w:type="dxa"/>
            <w:vMerge/>
            <w:vAlign w:val="center"/>
          </w:tcPr>
          <w:p w14:paraId="3330F348" w14:textId="77777777" w:rsidR="00144FE2" w:rsidRPr="00CB760C" w:rsidRDefault="00144FE2" w:rsidP="00212816">
            <w:pPr>
              <w:pStyle w:val="TableParagraph"/>
            </w:pPr>
          </w:p>
        </w:tc>
        <w:tc>
          <w:tcPr>
            <w:tcW w:w="2014" w:type="dxa"/>
            <w:vMerge/>
            <w:vAlign w:val="center"/>
          </w:tcPr>
          <w:p w14:paraId="77F1ED2A" w14:textId="77777777" w:rsidR="00144FE2" w:rsidRPr="00CB760C" w:rsidRDefault="00144FE2" w:rsidP="00212816">
            <w:pPr>
              <w:pStyle w:val="TableParagraph"/>
            </w:pPr>
          </w:p>
        </w:tc>
        <w:tc>
          <w:tcPr>
            <w:tcW w:w="3008" w:type="dxa"/>
            <w:vAlign w:val="center"/>
          </w:tcPr>
          <w:p w14:paraId="17246690" w14:textId="1D3FF232" w:rsidR="00144FE2" w:rsidRPr="00CB760C" w:rsidRDefault="00000000" w:rsidP="00212816">
            <w:pPr>
              <w:pStyle w:val="TableParagraph"/>
              <w:rPr>
                <w:lang w:eastAsia="zh-CN"/>
              </w:rPr>
            </w:pPr>
            <w:r w:rsidRPr="00CB760C">
              <w:rPr>
                <w:rFonts w:hint="eastAsia"/>
                <w:lang w:eastAsia="zh-CN"/>
              </w:rPr>
              <w:t>M</w:t>
            </w:r>
            <w:r w:rsidRPr="00CB760C">
              <w:rPr>
                <w:lang w:eastAsia="zh-CN"/>
              </w:rPr>
              <w:t>ode4(</w:t>
            </w:r>
            <w:r w:rsidR="00C66D4B">
              <w:rPr>
                <w:lang w:eastAsia="zh-CN"/>
              </w:rPr>
              <w:t>varsayılan</w:t>
            </w:r>
            <w:r w:rsidRPr="00CB760C">
              <w:rPr>
                <w:lang w:eastAsia="zh-CN"/>
              </w:rPr>
              <w:t>)</w:t>
            </w:r>
          </w:p>
          <w:p w14:paraId="6A7F50FE" w14:textId="77777777" w:rsidR="00144FE2" w:rsidRPr="00CB760C" w:rsidRDefault="00000000" w:rsidP="00212816">
            <w:pPr>
              <w:pStyle w:val="TableParagraph"/>
            </w:pPr>
            <w:r w:rsidRPr="00CB760C">
              <w:rPr>
                <w:noProof/>
              </w:rPr>
              <w:drawing>
                <wp:inline distT="0" distB="0" distL="0" distR="0" wp14:anchorId="0F799C84" wp14:editId="47762C26">
                  <wp:extent cx="1800225" cy="414020"/>
                  <wp:effectExtent l="0" t="0" r="9525" b="5080"/>
                  <wp:docPr id="470" name="图片 470" descr="C:\Users\Administrator\Desktop\00\图片3.png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图片 470" descr="C:\Users\Administrator\Desktop\00\图片3.png图片3"/>
                          <pic:cNvPicPr>
                            <a:picLocks noChangeAspect="1"/>
                          </pic:cNvPicPr>
                        </pic:nvPicPr>
                        <pic:blipFill>
                          <a:blip r:embed="rId77"/>
                          <a:srcRect/>
                          <a:stretch>
                            <a:fillRect/>
                          </a:stretch>
                        </pic:blipFill>
                        <pic:spPr>
                          <a:xfrm>
                            <a:off x="0" y="0"/>
                            <a:ext cx="1800225" cy="414020"/>
                          </a:xfrm>
                          <a:prstGeom prst="rect">
                            <a:avLst/>
                          </a:prstGeom>
                        </pic:spPr>
                      </pic:pic>
                    </a:graphicData>
                  </a:graphic>
                </wp:inline>
              </w:drawing>
            </w:r>
          </w:p>
        </w:tc>
        <w:tc>
          <w:tcPr>
            <w:tcW w:w="3317" w:type="dxa"/>
            <w:gridSpan w:val="2"/>
            <w:vAlign w:val="center"/>
          </w:tcPr>
          <w:p w14:paraId="31530055" w14:textId="56DBDB20" w:rsidR="00144FE2" w:rsidRPr="00CB760C" w:rsidRDefault="00C66D4B" w:rsidP="00212816">
            <w:pPr>
              <w:pStyle w:val="TableParagraph"/>
            </w:pPr>
            <w:r w:rsidRPr="00C66D4B">
              <w:t>Bir arıza olduğunda sesli uyarı duyulur</w:t>
            </w:r>
          </w:p>
        </w:tc>
      </w:tr>
      <w:tr w:rsidR="00144FE2" w:rsidRPr="00CB760C" w14:paraId="53941A9C" w14:textId="77777777">
        <w:trPr>
          <w:trHeight w:val="1929"/>
        </w:trPr>
        <w:tc>
          <w:tcPr>
            <w:tcW w:w="1211" w:type="dxa"/>
            <w:vMerge w:val="restart"/>
            <w:vAlign w:val="center"/>
          </w:tcPr>
          <w:p w14:paraId="4019AB92" w14:textId="77777777" w:rsidR="00144FE2" w:rsidRPr="00CB760C" w:rsidRDefault="00000000" w:rsidP="00212816">
            <w:pPr>
              <w:pStyle w:val="TableParagraph"/>
            </w:pPr>
            <w:r w:rsidRPr="00CB760C">
              <w:t>19</w:t>
            </w:r>
          </w:p>
        </w:tc>
        <w:tc>
          <w:tcPr>
            <w:tcW w:w="2014" w:type="dxa"/>
            <w:vMerge w:val="restart"/>
            <w:vAlign w:val="center"/>
          </w:tcPr>
          <w:p w14:paraId="33D7C6FF" w14:textId="6F370420" w:rsidR="00144FE2" w:rsidRPr="00CB760C" w:rsidRDefault="00C66D4B" w:rsidP="00212816">
            <w:pPr>
              <w:pStyle w:val="TableParagraph"/>
            </w:pPr>
            <w:r w:rsidRPr="00C66D4B">
              <w:t>Varsayılan ekrana otomatik dönüş</w:t>
            </w:r>
          </w:p>
        </w:tc>
        <w:tc>
          <w:tcPr>
            <w:tcW w:w="3008" w:type="dxa"/>
            <w:vAlign w:val="center"/>
          </w:tcPr>
          <w:p w14:paraId="5CF051F9" w14:textId="6B793F0B" w:rsidR="00144FE2" w:rsidRPr="00CB760C" w:rsidRDefault="00C66D4B" w:rsidP="00212816">
            <w:pPr>
              <w:pStyle w:val="TableParagraph"/>
            </w:pPr>
            <w:r w:rsidRPr="00CB760C">
              <w:rPr>
                <w:noProof/>
              </w:rPr>
              <w:drawing>
                <wp:anchor distT="0" distB="0" distL="114300" distR="114300" simplePos="0" relativeHeight="251680256" behindDoc="1" locked="0" layoutInCell="1" allowOverlap="1" wp14:anchorId="1B88907D" wp14:editId="0DC34DC8">
                  <wp:simplePos x="0" y="0"/>
                  <wp:positionH relativeFrom="column">
                    <wp:posOffset>499110</wp:posOffset>
                  </wp:positionH>
                  <wp:positionV relativeFrom="paragraph">
                    <wp:posOffset>491490</wp:posOffset>
                  </wp:positionV>
                  <wp:extent cx="1028065" cy="355600"/>
                  <wp:effectExtent l="0" t="0" r="635" b="635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1028065" cy="35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6D4B">
              <w:t>Varsayılan ekrana dön (varsayılan)</w:t>
            </w:r>
          </w:p>
        </w:tc>
        <w:tc>
          <w:tcPr>
            <w:tcW w:w="3317" w:type="dxa"/>
            <w:gridSpan w:val="2"/>
            <w:vAlign w:val="center"/>
          </w:tcPr>
          <w:p w14:paraId="75B2487F" w14:textId="1596E50B" w:rsidR="00144FE2" w:rsidRPr="00CB760C" w:rsidRDefault="00C66D4B" w:rsidP="00212816">
            <w:pPr>
              <w:pStyle w:val="TableParagraph"/>
            </w:pPr>
            <w:r w:rsidRPr="00C66D4B">
              <w:t>Seçilirse, kullanıcılar ekran ekranını nasıl değiştirirse değiştirsin, 1 dakika boyunca hiçbir düğmeye basılmadığında otomatik olarak varsayılan ekrana (Giriş voltajı/çıkış voltajı) dönecektir.</w:t>
            </w:r>
          </w:p>
        </w:tc>
      </w:tr>
      <w:tr w:rsidR="00144FE2" w:rsidRPr="00CB760C" w14:paraId="7DD5D9FE" w14:textId="77777777">
        <w:trPr>
          <w:trHeight w:val="881"/>
        </w:trPr>
        <w:tc>
          <w:tcPr>
            <w:tcW w:w="1211" w:type="dxa"/>
            <w:vMerge/>
            <w:tcBorders>
              <w:top w:val="nil"/>
            </w:tcBorders>
            <w:vAlign w:val="center"/>
          </w:tcPr>
          <w:p w14:paraId="73CDB0DB" w14:textId="77777777" w:rsidR="00144FE2" w:rsidRPr="00CB760C" w:rsidRDefault="00144FE2">
            <w:pPr>
              <w:jc w:val="center"/>
              <w:rPr>
                <w:sz w:val="2"/>
                <w:szCs w:val="2"/>
              </w:rPr>
            </w:pPr>
          </w:p>
        </w:tc>
        <w:tc>
          <w:tcPr>
            <w:tcW w:w="2014" w:type="dxa"/>
            <w:vMerge/>
            <w:tcBorders>
              <w:top w:val="nil"/>
            </w:tcBorders>
            <w:vAlign w:val="center"/>
          </w:tcPr>
          <w:p w14:paraId="3506A7C3" w14:textId="77777777" w:rsidR="00144FE2" w:rsidRPr="00CB760C" w:rsidRDefault="00144FE2">
            <w:pPr>
              <w:rPr>
                <w:sz w:val="2"/>
                <w:szCs w:val="2"/>
              </w:rPr>
            </w:pPr>
          </w:p>
        </w:tc>
        <w:tc>
          <w:tcPr>
            <w:tcW w:w="3008" w:type="dxa"/>
            <w:vAlign w:val="center"/>
          </w:tcPr>
          <w:p w14:paraId="5B3B1DEB" w14:textId="4C31982F" w:rsidR="00144FE2" w:rsidRPr="00CB760C" w:rsidRDefault="00C66D4B" w:rsidP="00212816">
            <w:pPr>
              <w:pStyle w:val="TableParagraph"/>
            </w:pPr>
            <w:r w:rsidRPr="00C66D4B">
              <w:t>En son ekranda kalın</w:t>
            </w:r>
          </w:p>
          <w:p w14:paraId="05F7A60D" w14:textId="77777777" w:rsidR="00144FE2" w:rsidRPr="00CB760C" w:rsidRDefault="00000000" w:rsidP="00212816">
            <w:pPr>
              <w:pStyle w:val="TableParagraph"/>
            </w:pPr>
            <w:r w:rsidRPr="00CB760C">
              <w:rPr>
                <w:noProof/>
              </w:rPr>
              <w:drawing>
                <wp:inline distT="0" distB="0" distL="0" distR="0" wp14:anchorId="01BBAD87" wp14:editId="17FCC1C1">
                  <wp:extent cx="1082040" cy="383540"/>
                  <wp:effectExtent l="0" t="0" r="3810" b="16510"/>
                  <wp:docPr id="269" name="image127.png" descr="C:\Users\SMK-Jary\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127.png" descr="C:\Users\SMK-Jary\Desktop\图片1.png图片1"/>
                          <pic:cNvPicPr>
                            <a:picLocks noChangeAspect="1"/>
                          </pic:cNvPicPr>
                        </pic:nvPicPr>
                        <pic:blipFill>
                          <a:blip r:embed="rId79"/>
                          <a:srcRect/>
                          <a:stretch>
                            <a:fillRect/>
                          </a:stretch>
                        </pic:blipFill>
                        <pic:spPr>
                          <a:xfrm>
                            <a:off x="0" y="0"/>
                            <a:ext cx="1082040" cy="384048"/>
                          </a:xfrm>
                          <a:prstGeom prst="rect">
                            <a:avLst/>
                          </a:prstGeom>
                        </pic:spPr>
                      </pic:pic>
                    </a:graphicData>
                  </a:graphic>
                </wp:inline>
              </w:drawing>
            </w:r>
          </w:p>
        </w:tc>
        <w:tc>
          <w:tcPr>
            <w:tcW w:w="3317" w:type="dxa"/>
            <w:gridSpan w:val="2"/>
            <w:vAlign w:val="center"/>
          </w:tcPr>
          <w:p w14:paraId="08AA06DC" w14:textId="7093DFB3" w:rsidR="00144FE2" w:rsidRPr="00CB760C" w:rsidRDefault="00C66D4B" w:rsidP="00212816">
            <w:pPr>
              <w:pStyle w:val="TableParagraph"/>
            </w:pPr>
            <w:r w:rsidRPr="00C66D4B">
              <w:t>Seçilirse, görüntü ekranı kullanıcının en son geçiş yaptığı ekranda kalacaktır.</w:t>
            </w:r>
          </w:p>
        </w:tc>
      </w:tr>
      <w:tr w:rsidR="00144FE2" w:rsidRPr="00CB760C" w14:paraId="6E1EA07F" w14:textId="77777777">
        <w:trPr>
          <w:trHeight w:val="1026"/>
        </w:trPr>
        <w:tc>
          <w:tcPr>
            <w:tcW w:w="1211" w:type="dxa"/>
            <w:vAlign w:val="center"/>
          </w:tcPr>
          <w:p w14:paraId="1018EEB2" w14:textId="77777777" w:rsidR="00144FE2" w:rsidRPr="00CB760C" w:rsidRDefault="00000000" w:rsidP="00212816">
            <w:pPr>
              <w:pStyle w:val="TableParagraph"/>
            </w:pPr>
            <w:r w:rsidRPr="00CB760C">
              <w:t>20</w:t>
            </w:r>
          </w:p>
        </w:tc>
        <w:tc>
          <w:tcPr>
            <w:tcW w:w="2014" w:type="dxa"/>
            <w:vAlign w:val="center"/>
          </w:tcPr>
          <w:p w14:paraId="2789DB3D" w14:textId="79077C89" w:rsidR="00144FE2" w:rsidRPr="00CB760C" w:rsidRDefault="00C66D4B" w:rsidP="00212816">
            <w:pPr>
              <w:pStyle w:val="TableParagraph"/>
            </w:pPr>
            <w:r w:rsidRPr="00C66D4B">
              <w:t>Arka ışık kontrolü</w:t>
            </w:r>
          </w:p>
        </w:tc>
        <w:tc>
          <w:tcPr>
            <w:tcW w:w="3008" w:type="dxa"/>
            <w:vAlign w:val="center"/>
          </w:tcPr>
          <w:p w14:paraId="67B663B4" w14:textId="1E99A347" w:rsidR="00144FE2" w:rsidRPr="00CB760C" w:rsidRDefault="00C66D4B" w:rsidP="00212816">
            <w:pPr>
              <w:pStyle w:val="TableParagraph"/>
            </w:pPr>
            <w:r w:rsidRPr="00C66D4B">
              <w:t>Arka ışık açık (varsayılan)</w:t>
            </w:r>
          </w:p>
          <w:p w14:paraId="5B1BD82A" w14:textId="77777777" w:rsidR="00144FE2" w:rsidRPr="00CB760C" w:rsidRDefault="00000000" w:rsidP="00212816">
            <w:pPr>
              <w:pStyle w:val="TableParagraph"/>
            </w:pPr>
            <w:r w:rsidRPr="00CB760C">
              <w:rPr>
                <w:noProof/>
              </w:rPr>
              <w:drawing>
                <wp:inline distT="0" distB="0" distL="0" distR="0" wp14:anchorId="56A1B4F3" wp14:editId="14A7A2B9">
                  <wp:extent cx="1139825" cy="365760"/>
                  <wp:effectExtent l="0" t="0" r="0" b="0"/>
                  <wp:docPr id="271"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128.jpeg"/>
                          <pic:cNvPicPr>
                            <a:picLocks noChangeAspect="1"/>
                          </pic:cNvPicPr>
                        </pic:nvPicPr>
                        <pic:blipFill>
                          <a:blip r:embed="rId80" cstate="print"/>
                          <a:stretch>
                            <a:fillRect/>
                          </a:stretch>
                        </pic:blipFill>
                        <pic:spPr>
                          <a:xfrm>
                            <a:off x="0" y="0"/>
                            <a:ext cx="1139907" cy="365760"/>
                          </a:xfrm>
                          <a:prstGeom prst="rect">
                            <a:avLst/>
                          </a:prstGeom>
                        </pic:spPr>
                      </pic:pic>
                    </a:graphicData>
                  </a:graphic>
                </wp:inline>
              </w:drawing>
            </w:r>
          </w:p>
        </w:tc>
        <w:tc>
          <w:tcPr>
            <w:tcW w:w="3317" w:type="dxa"/>
            <w:gridSpan w:val="2"/>
            <w:vAlign w:val="center"/>
          </w:tcPr>
          <w:p w14:paraId="0B21D3DD" w14:textId="02DB9443" w:rsidR="00144FE2" w:rsidRPr="00CB760C" w:rsidRDefault="00C66D4B" w:rsidP="00212816">
            <w:pPr>
              <w:pStyle w:val="TableParagraph"/>
            </w:pPr>
            <w:r w:rsidRPr="00C66D4B">
              <w:t>Arka ışık kapalı</w:t>
            </w:r>
          </w:p>
          <w:p w14:paraId="2BC98C78" w14:textId="77777777" w:rsidR="00144FE2" w:rsidRPr="00CB760C" w:rsidRDefault="00000000" w:rsidP="00212816">
            <w:pPr>
              <w:pStyle w:val="TableParagraph"/>
            </w:pPr>
            <w:r w:rsidRPr="00CB760C">
              <w:rPr>
                <w:noProof/>
              </w:rPr>
              <w:drawing>
                <wp:inline distT="0" distB="0" distL="0" distR="0" wp14:anchorId="7E1A61E1" wp14:editId="5529EA4D">
                  <wp:extent cx="1134110" cy="360680"/>
                  <wp:effectExtent l="0" t="0" r="0" b="0"/>
                  <wp:docPr id="273"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129.jpeg"/>
                          <pic:cNvPicPr>
                            <a:picLocks noChangeAspect="1"/>
                          </pic:cNvPicPr>
                        </pic:nvPicPr>
                        <pic:blipFill>
                          <a:blip r:embed="rId81" cstate="print"/>
                          <a:stretch>
                            <a:fillRect/>
                          </a:stretch>
                        </pic:blipFill>
                        <pic:spPr>
                          <a:xfrm>
                            <a:off x="0" y="0"/>
                            <a:ext cx="1134268" cy="361188"/>
                          </a:xfrm>
                          <a:prstGeom prst="rect">
                            <a:avLst/>
                          </a:prstGeom>
                        </pic:spPr>
                      </pic:pic>
                    </a:graphicData>
                  </a:graphic>
                </wp:inline>
              </w:drawing>
            </w:r>
          </w:p>
        </w:tc>
      </w:tr>
      <w:tr w:rsidR="00144FE2" w:rsidRPr="00CB760C" w14:paraId="375A926F" w14:textId="77777777">
        <w:trPr>
          <w:trHeight w:val="1560"/>
        </w:trPr>
        <w:tc>
          <w:tcPr>
            <w:tcW w:w="1211" w:type="dxa"/>
            <w:vAlign w:val="center"/>
          </w:tcPr>
          <w:p w14:paraId="28001E3A" w14:textId="77777777" w:rsidR="00144FE2" w:rsidRPr="00CB760C" w:rsidRDefault="00000000" w:rsidP="00212816">
            <w:pPr>
              <w:pStyle w:val="TableParagraph"/>
            </w:pPr>
            <w:r w:rsidRPr="00CB760C">
              <w:t>23</w:t>
            </w:r>
          </w:p>
        </w:tc>
        <w:tc>
          <w:tcPr>
            <w:tcW w:w="2014" w:type="dxa"/>
            <w:vAlign w:val="center"/>
          </w:tcPr>
          <w:p w14:paraId="385BE543" w14:textId="77777777" w:rsidR="00C66D4B" w:rsidRDefault="00C66D4B" w:rsidP="00212816">
            <w:pPr>
              <w:pStyle w:val="TableParagraph"/>
            </w:pPr>
            <w:r>
              <w:t>Aşırı yük baypası:</w:t>
            </w:r>
          </w:p>
          <w:p w14:paraId="00839CF2" w14:textId="387700E0" w:rsidR="00144FE2" w:rsidRPr="00CB760C" w:rsidRDefault="00C66D4B" w:rsidP="00212816">
            <w:pPr>
              <w:pStyle w:val="TableParagraph"/>
            </w:pPr>
            <w:r>
              <w:t>Etkinleştirildiğinde, akü modunda aşırı yük oluşursa ünite hat moduna geçecektir.</w:t>
            </w:r>
          </w:p>
        </w:tc>
        <w:tc>
          <w:tcPr>
            <w:tcW w:w="3008" w:type="dxa"/>
            <w:vAlign w:val="center"/>
          </w:tcPr>
          <w:p w14:paraId="062B84F3" w14:textId="77777777" w:rsidR="00C66D4B" w:rsidRDefault="00C66D4B" w:rsidP="00212816">
            <w:pPr>
              <w:pStyle w:val="TableParagraph"/>
            </w:pPr>
            <w:r>
              <w:t xml:space="preserve">Bypass devre dışı </w:t>
            </w:r>
          </w:p>
          <w:p w14:paraId="383EABEA" w14:textId="3AA60E05" w:rsidR="00144FE2" w:rsidRPr="00CB760C" w:rsidRDefault="00144FE2" w:rsidP="00212816">
            <w:pPr>
              <w:pStyle w:val="TableParagraph"/>
            </w:pPr>
          </w:p>
          <w:p w14:paraId="5755F4A4" w14:textId="77777777" w:rsidR="00144FE2" w:rsidRPr="00CB760C" w:rsidRDefault="00000000" w:rsidP="00212816">
            <w:pPr>
              <w:pStyle w:val="TableParagraph"/>
            </w:pPr>
            <w:r w:rsidRPr="00CB760C">
              <w:rPr>
                <w:noProof/>
              </w:rPr>
              <w:drawing>
                <wp:inline distT="0" distB="0" distL="0" distR="0" wp14:anchorId="440E65A9" wp14:editId="775EEE7D">
                  <wp:extent cx="1207770" cy="389255"/>
                  <wp:effectExtent l="0" t="0" r="11430" b="10795"/>
                  <wp:docPr id="279" name="image132.png" descr="C:\Users\admin\Desktop\标准说明升版以及升版说明\替换图片\BYD.pngB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132.png" descr="C:\Users\admin\Desktop\标准说明升版以及升版说明\替换图片\BYD.pngBYD"/>
                          <pic:cNvPicPr>
                            <a:picLocks noChangeAspect="1"/>
                          </pic:cNvPicPr>
                        </pic:nvPicPr>
                        <pic:blipFill>
                          <a:blip r:embed="rId82"/>
                          <a:srcRect/>
                          <a:stretch>
                            <a:fillRect/>
                          </a:stretch>
                        </pic:blipFill>
                        <pic:spPr>
                          <a:xfrm>
                            <a:off x="0" y="0"/>
                            <a:ext cx="1208391" cy="389255"/>
                          </a:xfrm>
                          <a:prstGeom prst="rect">
                            <a:avLst/>
                          </a:prstGeom>
                        </pic:spPr>
                      </pic:pic>
                    </a:graphicData>
                  </a:graphic>
                </wp:inline>
              </w:drawing>
            </w:r>
          </w:p>
        </w:tc>
        <w:tc>
          <w:tcPr>
            <w:tcW w:w="3317" w:type="dxa"/>
            <w:gridSpan w:val="2"/>
            <w:vAlign w:val="center"/>
          </w:tcPr>
          <w:p w14:paraId="1BB76E33" w14:textId="6757D03B" w:rsidR="00144FE2" w:rsidRPr="00CB760C" w:rsidRDefault="00C66D4B" w:rsidP="00212816">
            <w:pPr>
              <w:pStyle w:val="TableParagraph"/>
            </w:pPr>
            <w:r w:rsidRPr="00C66D4B">
              <w:t>Bypass etkin (varsayılan)</w:t>
            </w:r>
          </w:p>
          <w:p w14:paraId="670B4B74" w14:textId="77777777" w:rsidR="00144FE2" w:rsidRPr="00CB760C" w:rsidRDefault="00000000" w:rsidP="00212816">
            <w:pPr>
              <w:pStyle w:val="TableParagraph"/>
            </w:pPr>
            <w:r w:rsidRPr="00CB760C">
              <w:rPr>
                <w:noProof/>
              </w:rPr>
              <w:drawing>
                <wp:inline distT="0" distB="0" distL="0" distR="0" wp14:anchorId="0FF03969" wp14:editId="0DD71856">
                  <wp:extent cx="1219200" cy="393065"/>
                  <wp:effectExtent l="0" t="0" r="0" b="6985"/>
                  <wp:docPr id="281"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133.jpeg"/>
                          <pic:cNvPicPr>
                            <a:picLocks noChangeAspect="1"/>
                          </pic:cNvPicPr>
                        </pic:nvPicPr>
                        <pic:blipFill>
                          <a:blip r:embed="rId83" cstate="print"/>
                          <a:stretch>
                            <a:fillRect/>
                          </a:stretch>
                        </pic:blipFill>
                        <pic:spPr>
                          <a:xfrm>
                            <a:off x="0" y="0"/>
                            <a:ext cx="1219767" cy="393192"/>
                          </a:xfrm>
                          <a:prstGeom prst="rect">
                            <a:avLst/>
                          </a:prstGeom>
                        </pic:spPr>
                      </pic:pic>
                    </a:graphicData>
                  </a:graphic>
                </wp:inline>
              </w:drawing>
            </w:r>
          </w:p>
        </w:tc>
      </w:tr>
      <w:tr w:rsidR="00144FE2" w:rsidRPr="00CB760C" w14:paraId="6511F117" w14:textId="77777777">
        <w:trPr>
          <w:trHeight w:val="937"/>
        </w:trPr>
        <w:tc>
          <w:tcPr>
            <w:tcW w:w="1211" w:type="dxa"/>
            <w:vAlign w:val="center"/>
          </w:tcPr>
          <w:p w14:paraId="28B07861" w14:textId="77777777" w:rsidR="00144FE2" w:rsidRPr="00CB760C" w:rsidRDefault="00000000" w:rsidP="00212816">
            <w:pPr>
              <w:pStyle w:val="TableParagraph"/>
            </w:pPr>
            <w:r w:rsidRPr="00CB760C">
              <w:lastRenderedPageBreak/>
              <w:t>25</w:t>
            </w:r>
          </w:p>
        </w:tc>
        <w:tc>
          <w:tcPr>
            <w:tcW w:w="2014" w:type="dxa"/>
            <w:vAlign w:val="center"/>
          </w:tcPr>
          <w:p w14:paraId="1506E2BB" w14:textId="477CBEB8" w:rsidR="00144FE2" w:rsidRPr="00CB760C" w:rsidRDefault="00C66D4B" w:rsidP="00212816">
            <w:pPr>
              <w:pStyle w:val="TableParagraph"/>
            </w:pPr>
            <w:r w:rsidRPr="00C66D4B">
              <w:t>Modbus ID Ayarı</w:t>
            </w:r>
          </w:p>
        </w:tc>
        <w:tc>
          <w:tcPr>
            <w:tcW w:w="6325" w:type="dxa"/>
            <w:gridSpan w:val="3"/>
            <w:vAlign w:val="center"/>
          </w:tcPr>
          <w:p w14:paraId="3835051D" w14:textId="11D01A7D" w:rsidR="00144FE2" w:rsidRPr="00CB760C" w:rsidRDefault="00C66D4B" w:rsidP="00212816">
            <w:pPr>
              <w:pStyle w:val="TableParagraph"/>
              <w:rPr>
                <w:sz w:val="20"/>
              </w:rPr>
            </w:pPr>
            <w:r w:rsidRPr="00C66D4B">
              <w:t xml:space="preserve">Modbus ID Ayar Aralığı </w:t>
            </w:r>
            <w:r w:rsidRPr="00C66D4B">
              <w:rPr>
                <w:rFonts w:ascii="MS Gothic" w:eastAsia="MS Gothic" w:hAnsi="MS Gothic" w:cs="MS Gothic" w:hint="eastAsia"/>
              </w:rPr>
              <w:t>：</w:t>
            </w:r>
            <w:r w:rsidRPr="00C66D4B">
              <w:t>001 (varsayılan)~247</w:t>
            </w:r>
            <w:r w:rsidRPr="00CB760C">
              <w:rPr>
                <w:noProof/>
              </w:rPr>
              <w:drawing>
                <wp:inline distT="0" distB="0" distL="0" distR="0" wp14:anchorId="0FCD4EA5" wp14:editId="524EDAA5">
                  <wp:extent cx="2185670" cy="443230"/>
                  <wp:effectExtent l="0" t="0" r="5080" b="13970"/>
                  <wp:docPr id="458" name="图片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图片 458"/>
                          <pic:cNvPicPr>
                            <a:picLocks noChangeAspect="1"/>
                          </pic:cNvPicPr>
                        </pic:nvPicPr>
                        <pic:blipFill>
                          <a:blip r:embed="rId84"/>
                          <a:stretch>
                            <a:fillRect/>
                          </a:stretch>
                        </pic:blipFill>
                        <pic:spPr>
                          <a:xfrm>
                            <a:off x="0" y="0"/>
                            <a:ext cx="2191029" cy="443230"/>
                          </a:xfrm>
                          <a:prstGeom prst="rect">
                            <a:avLst/>
                          </a:prstGeom>
                        </pic:spPr>
                      </pic:pic>
                    </a:graphicData>
                  </a:graphic>
                </wp:inline>
              </w:drawing>
            </w:r>
          </w:p>
        </w:tc>
      </w:tr>
      <w:tr w:rsidR="00144FE2" w:rsidRPr="00CB760C" w14:paraId="0D73200A" w14:textId="77777777">
        <w:trPr>
          <w:trHeight w:val="1969"/>
        </w:trPr>
        <w:tc>
          <w:tcPr>
            <w:tcW w:w="1211" w:type="dxa"/>
            <w:vAlign w:val="center"/>
          </w:tcPr>
          <w:p w14:paraId="7C5AEB19" w14:textId="77777777" w:rsidR="00144FE2" w:rsidRPr="00CB760C" w:rsidRDefault="00000000" w:rsidP="00212816">
            <w:pPr>
              <w:pStyle w:val="TableParagraph"/>
            </w:pPr>
            <w:r w:rsidRPr="00CB760C">
              <w:t>26</w:t>
            </w:r>
          </w:p>
        </w:tc>
        <w:tc>
          <w:tcPr>
            <w:tcW w:w="2014" w:type="dxa"/>
            <w:vAlign w:val="center"/>
          </w:tcPr>
          <w:p w14:paraId="46FA25ED" w14:textId="5E7C1F04" w:rsidR="00144FE2" w:rsidRPr="00CB760C" w:rsidRDefault="00000000" w:rsidP="00212816">
            <w:pPr>
              <w:pStyle w:val="TableParagraph"/>
            </w:pPr>
            <w:r w:rsidRPr="00CB760C">
              <w:t xml:space="preserve">Bulk </w:t>
            </w:r>
            <w:r w:rsidR="00C66D4B">
              <w:t>şarj voltajı</w:t>
            </w:r>
            <w:r w:rsidRPr="00CB760C">
              <w:t xml:space="preserve"> (C.V volta</w:t>
            </w:r>
            <w:r w:rsidR="00C66D4B">
              <w:t>j</w:t>
            </w:r>
            <w:r w:rsidRPr="00CB760C">
              <w:t>)</w:t>
            </w:r>
          </w:p>
        </w:tc>
        <w:tc>
          <w:tcPr>
            <w:tcW w:w="6325" w:type="dxa"/>
            <w:gridSpan w:val="3"/>
            <w:vAlign w:val="center"/>
          </w:tcPr>
          <w:p w14:paraId="26DDD655" w14:textId="3933963F" w:rsidR="00D64FDD" w:rsidRDefault="00D64FDD" w:rsidP="00212816">
            <w:pPr>
              <w:pStyle w:val="TableParagraph"/>
              <w:rPr>
                <w:lang w:eastAsia="zh-CN"/>
              </w:rPr>
            </w:pPr>
            <w:r>
              <w:rPr>
                <w:lang w:eastAsia="zh-CN"/>
              </w:rPr>
              <w:t>Program 5'te kendinden tanımlı seçilmişse, bu program ayarlanabilir yukarı. Ancak ayar değeri program27 değerine eşit veya daha fazla olmalıdır. Her bir tıklamanın artışı 0,1V'tur.</w:t>
            </w:r>
          </w:p>
          <w:p w14:paraId="27744A62" w14:textId="77777777" w:rsidR="00D64FDD" w:rsidRDefault="00D64FDD" w:rsidP="00212816">
            <w:pPr>
              <w:pStyle w:val="TableParagraph"/>
              <w:rPr>
                <w:lang w:eastAsia="zh-CN"/>
              </w:rPr>
            </w:pPr>
            <w:r>
              <w:rPr>
                <w:lang w:eastAsia="zh-CN"/>
              </w:rPr>
              <w:t>12V modeller: Varsayılan 14.1V, ayar aralığı 12.0V ila 15.5V arasındadır,</w:t>
            </w:r>
          </w:p>
          <w:p w14:paraId="3356515E" w14:textId="77777777" w:rsidR="00D64FDD" w:rsidRDefault="00D64FDD" w:rsidP="00212816">
            <w:pPr>
              <w:pStyle w:val="TableParagraph"/>
              <w:rPr>
                <w:lang w:eastAsia="zh-CN"/>
              </w:rPr>
            </w:pPr>
            <w:r>
              <w:rPr>
                <w:lang w:eastAsia="zh-CN"/>
              </w:rPr>
              <w:t>24V modeller: Varsayılan 28.2V, ayar aralığı 24.0V ila 30.0V arasındadır,</w:t>
            </w:r>
          </w:p>
          <w:p w14:paraId="3F251A6A" w14:textId="117C4CBB" w:rsidR="00144FE2" w:rsidRPr="00CB760C" w:rsidRDefault="00D64FDD" w:rsidP="00212816">
            <w:pPr>
              <w:pStyle w:val="TableParagraph"/>
            </w:pPr>
            <w:r>
              <w:rPr>
                <w:lang w:eastAsia="zh-CN"/>
              </w:rPr>
              <w:t>48V modeller: Varsayılan 56,4V, ayar aralığı 48,0V ila 62,0V arasındadır.</w:t>
            </w:r>
            <w:r w:rsidRPr="00CB760C">
              <w:rPr>
                <w:lang w:eastAsia="zh-CN"/>
              </w:rPr>
              <w:t xml:space="preserve"> </w:t>
            </w:r>
          </w:p>
        </w:tc>
      </w:tr>
      <w:tr w:rsidR="00144FE2" w:rsidRPr="00CB760C" w14:paraId="776292B1" w14:textId="77777777">
        <w:trPr>
          <w:trHeight w:val="2400"/>
        </w:trPr>
        <w:tc>
          <w:tcPr>
            <w:tcW w:w="1211" w:type="dxa"/>
            <w:vAlign w:val="center"/>
          </w:tcPr>
          <w:p w14:paraId="14A0D6B5" w14:textId="77777777" w:rsidR="00144FE2" w:rsidRPr="00CB760C" w:rsidRDefault="00000000" w:rsidP="00212816">
            <w:pPr>
              <w:pStyle w:val="TableParagraph"/>
            </w:pPr>
            <w:r w:rsidRPr="00CB760C">
              <w:t>27</w:t>
            </w:r>
          </w:p>
        </w:tc>
        <w:tc>
          <w:tcPr>
            <w:tcW w:w="2014" w:type="dxa"/>
            <w:vAlign w:val="center"/>
          </w:tcPr>
          <w:p w14:paraId="7959A4A2" w14:textId="15319255" w:rsidR="00144FE2" w:rsidRPr="00CB760C" w:rsidRDefault="00000000" w:rsidP="00212816">
            <w:pPr>
              <w:pStyle w:val="TableParagraph"/>
            </w:pPr>
            <w:r w:rsidRPr="00CB760C">
              <w:t xml:space="preserve">Floating </w:t>
            </w:r>
            <w:r w:rsidR="00D64FDD">
              <w:t>şarj voltajı</w:t>
            </w:r>
          </w:p>
        </w:tc>
        <w:tc>
          <w:tcPr>
            <w:tcW w:w="6325" w:type="dxa"/>
            <w:gridSpan w:val="3"/>
            <w:vAlign w:val="center"/>
          </w:tcPr>
          <w:p w14:paraId="65A6D7C6" w14:textId="38ADEDB5" w:rsidR="00D64FDD" w:rsidRDefault="00D64FDD" w:rsidP="00212816">
            <w:pPr>
              <w:pStyle w:val="TableParagraph"/>
              <w:rPr>
                <w:lang w:eastAsia="zh-CN"/>
              </w:rPr>
            </w:pPr>
            <w:r>
              <w:rPr>
                <w:lang w:eastAsia="zh-CN"/>
              </w:rPr>
              <w:t>Program 5'te kendinden tanımlı seçilirse, bu program ayarlanabilir.</w:t>
            </w:r>
          </w:p>
          <w:p w14:paraId="4CB0A890" w14:textId="77777777" w:rsidR="00D64FDD" w:rsidRDefault="00D64FDD" w:rsidP="00212816">
            <w:pPr>
              <w:pStyle w:val="TableParagraph"/>
              <w:rPr>
                <w:lang w:eastAsia="zh-CN"/>
              </w:rPr>
            </w:pPr>
            <w:r>
              <w:rPr>
                <w:lang w:eastAsia="zh-CN"/>
              </w:rPr>
              <w:t>12V modeller varsayılan ayar: 13.5V</w:t>
            </w:r>
          </w:p>
          <w:p w14:paraId="303F69CA" w14:textId="77777777" w:rsidR="00D64FDD" w:rsidRDefault="00D64FDD" w:rsidP="00212816">
            <w:pPr>
              <w:pStyle w:val="TableParagraph"/>
              <w:rPr>
                <w:lang w:eastAsia="zh-CN"/>
              </w:rPr>
            </w:pPr>
            <w:r>
              <w:rPr>
                <w:lang w:eastAsia="zh-CN"/>
              </w:rPr>
              <w:t>Ayar aralığı 12.0V ile program 26 değeri arasındadır</w:t>
            </w:r>
          </w:p>
          <w:p w14:paraId="0BCA3D2F" w14:textId="77777777" w:rsidR="00D64FDD" w:rsidRDefault="00D64FDD" w:rsidP="00212816">
            <w:pPr>
              <w:pStyle w:val="TableParagraph"/>
              <w:rPr>
                <w:lang w:eastAsia="zh-CN"/>
              </w:rPr>
            </w:pPr>
            <w:r>
              <w:rPr>
                <w:lang w:eastAsia="zh-CN"/>
              </w:rPr>
              <w:t>24V modeller varsayılan ayar: 27.0V</w:t>
            </w:r>
          </w:p>
          <w:p w14:paraId="6899DC89" w14:textId="77777777" w:rsidR="00D64FDD" w:rsidRDefault="00D64FDD" w:rsidP="00212816">
            <w:pPr>
              <w:pStyle w:val="TableParagraph"/>
              <w:rPr>
                <w:lang w:eastAsia="zh-CN"/>
              </w:rPr>
            </w:pPr>
            <w:r>
              <w:rPr>
                <w:lang w:eastAsia="zh-CN"/>
              </w:rPr>
              <w:t>Ayar aralığı 24.0V ile 26 program değeri arasındadır</w:t>
            </w:r>
          </w:p>
          <w:p w14:paraId="71AE50E7" w14:textId="77777777" w:rsidR="00D64FDD" w:rsidRDefault="00D64FDD" w:rsidP="00212816">
            <w:pPr>
              <w:pStyle w:val="TableParagraph"/>
              <w:rPr>
                <w:lang w:eastAsia="zh-CN"/>
              </w:rPr>
            </w:pPr>
            <w:r>
              <w:rPr>
                <w:lang w:eastAsia="zh-CN"/>
              </w:rPr>
              <w:t>48V modeller varsayılan ayar: 54.0V</w:t>
            </w:r>
          </w:p>
          <w:p w14:paraId="5DE3633A" w14:textId="4762A5A7" w:rsidR="00144FE2" w:rsidRPr="00CB760C" w:rsidRDefault="00D64FDD" w:rsidP="00212816">
            <w:pPr>
              <w:pStyle w:val="TableParagraph"/>
              <w:rPr>
                <w:rFonts w:eastAsiaTheme="minorEastAsia"/>
                <w:lang w:eastAsia="zh-CN"/>
              </w:rPr>
            </w:pPr>
            <w:r>
              <w:rPr>
                <w:lang w:eastAsia="zh-CN"/>
              </w:rPr>
              <w:t>Ayar aralığı 48.0V ile program 26 değeri arasındadır</w:t>
            </w:r>
          </w:p>
        </w:tc>
      </w:tr>
      <w:tr w:rsidR="00144FE2" w:rsidRPr="00CB760C" w14:paraId="36DE943B" w14:textId="77777777">
        <w:trPr>
          <w:trHeight w:val="2816"/>
        </w:trPr>
        <w:tc>
          <w:tcPr>
            <w:tcW w:w="1211" w:type="dxa"/>
            <w:vAlign w:val="center"/>
          </w:tcPr>
          <w:p w14:paraId="1BA27C5A" w14:textId="77777777" w:rsidR="00144FE2" w:rsidRPr="00CB760C" w:rsidRDefault="00000000" w:rsidP="00212816">
            <w:pPr>
              <w:pStyle w:val="TableParagraph"/>
            </w:pPr>
            <w:r w:rsidRPr="00CB760C">
              <w:t>29</w:t>
            </w:r>
          </w:p>
        </w:tc>
        <w:tc>
          <w:tcPr>
            <w:tcW w:w="2014" w:type="dxa"/>
            <w:vAlign w:val="center"/>
          </w:tcPr>
          <w:p w14:paraId="43893979" w14:textId="2C3121A3" w:rsidR="00144FE2" w:rsidRPr="00CB760C" w:rsidRDefault="00D64FDD" w:rsidP="00212816">
            <w:pPr>
              <w:pStyle w:val="TableParagraph"/>
            </w:pPr>
            <w:r w:rsidRPr="00D64FDD">
              <w:t>Düşük DC kesme gerilimi</w:t>
            </w:r>
          </w:p>
        </w:tc>
        <w:tc>
          <w:tcPr>
            <w:tcW w:w="6325" w:type="dxa"/>
            <w:gridSpan w:val="3"/>
            <w:vAlign w:val="center"/>
          </w:tcPr>
          <w:p w14:paraId="3718E78F" w14:textId="77777777" w:rsidR="00D64FDD" w:rsidRDefault="00D64FDD" w:rsidP="00212816">
            <w:pPr>
              <w:pStyle w:val="TableParagraph"/>
              <w:rPr>
                <w:lang w:eastAsia="zh-CN"/>
              </w:rPr>
            </w:pPr>
            <w:r>
              <w:rPr>
                <w:lang w:eastAsia="zh-CN"/>
              </w:rPr>
              <w:t>Program 5'te kendinden tanımlı seçilmişse, bu program ayarlanabilir. Ayar değeri program12 değerinden küçük olmalıdır. Her bir tıklamanın artışı 0.1V'tur Düşük DC kesme gerilimi, yükün yüzde kaçı bağlı olursa olsun ayar değerine sabitlenecektir.</w:t>
            </w:r>
          </w:p>
          <w:p w14:paraId="51782394" w14:textId="77777777" w:rsidR="00D64FDD" w:rsidRDefault="00D64FDD" w:rsidP="00212816">
            <w:pPr>
              <w:pStyle w:val="TableParagraph"/>
              <w:rPr>
                <w:lang w:eastAsia="zh-CN"/>
              </w:rPr>
            </w:pPr>
            <w:r>
              <w:rPr>
                <w:lang w:eastAsia="zh-CN"/>
              </w:rPr>
              <w:t>12V modelleri varsayılan ayarı: 10.5v</w:t>
            </w:r>
          </w:p>
          <w:p w14:paraId="08F9BB50" w14:textId="77777777" w:rsidR="00D64FDD" w:rsidRDefault="00D64FDD" w:rsidP="00212816">
            <w:pPr>
              <w:pStyle w:val="TableParagraph"/>
              <w:rPr>
                <w:lang w:eastAsia="zh-CN"/>
              </w:rPr>
            </w:pPr>
            <w:r>
              <w:rPr>
                <w:lang w:eastAsia="zh-CN"/>
              </w:rPr>
              <w:t xml:space="preserve">Ayar aralığı 10.0V ila 13.5V arasındadır </w:t>
            </w:r>
          </w:p>
          <w:p w14:paraId="6F9397AB" w14:textId="77777777" w:rsidR="00D64FDD" w:rsidRDefault="00D64FDD" w:rsidP="00212816">
            <w:pPr>
              <w:pStyle w:val="TableParagraph"/>
              <w:rPr>
                <w:lang w:eastAsia="zh-CN"/>
              </w:rPr>
            </w:pPr>
            <w:r>
              <w:rPr>
                <w:lang w:eastAsia="zh-CN"/>
              </w:rPr>
              <w:t>24V modeller varsayılan ayar: 21.0v</w:t>
            </w:r>
          </w:p>
          <w:p w14:paraId="0C2E7063" w14:textId="77777777" w:rsidR="00D64FDD" w:rsidRDefault="00D64FDD" w:rsidP="00212816">
            <w:pPr>
              <w:pStyle w:val="TableParagraph"/>
              <w:rPr>
                <w:lang w:eastAsia="zh-CN"/>
              </w:rPr>
            </w:pPr>
            <w:r>
              <w:rPr>
                <w:lang w:eastAsia="zh-CN"/>
              </w:rPr>
              <w:t>Ayar aralığı 20.0V ila 27.0V arasındadır</w:t>
            </w:r>
          </w:p>
          <w:p w14:paraId="6C9A43C7" w14:textId="77777777" w:rsidR="00D64FDD" w:rsidRDefault="00D64FDD" w:rsidP="00212816">
            <w:pPr>
              <w:pStyle w:val="TableParagraph"/>
              <w:rPr>
                <w:lang w:eastAsia="zh-CN"/>
              </w:rPr>
            </w:pPr>
            <w:r>
              <w:rPr>
                <w:lang w:eastAsia="zh-CN"/>
              </w:rPr>
              <w:t>48V modeller varsayılan ayarı: 42.0V</w:t>
            </w:r>
          </w:p>
          <w:p w14:paraId="7DDD8906" w14:textId="752723DF" w:rsidR="00144FE2" w:rsidRPr="00CB760C" w:rsidRDefault="00D64FDD" w:rsidP="00212816">
            <w:pPr>
              <w:pStyle w:val="TableParagraph"/>
              <w:rPr>
                <w:rFonts w:ascii="Microsoft YaHei UI" w:eastAsia="Microsoft YaHei UI" w:hAnsi="Microsoft YaHei UI" w:cs="Microsoft YaHei UI"/>
                <w:lang w:eastAsia="zh-CN"/>
              </w:rPr>
            </w:pPr>
            <w:r>
              <w:rPr>
                <w:lang w:eastAsia="zh-CN"/>
              </w:rPr>
              <w:t>Ayar aralığı 40.0V ila 54.0V arasındadır</w:t>
            </w:r>
          </w:p>
        </w:tc>
      </w:tr>
      <w:tr w:rsidR="00144FE2" w:rsidRPr="00CB760C" w14:paraId="53A191B7" w14:textId="77777777">
        <w:trPr>
          <w:trHeight w:val="930"/>
        </w:trPr>
        <w:tc>
          <w:tcPr>
            <w:tcW w:w="1211" w:type="dxa"/>
            <w:vMerge w:val="restart"/>
            <w:vAlign w:val="center"/>
          </w:tcPr>
          <w:p w14:paraId="13E96863" w14:textId="77777777" w:rsidR="00144FE2" w:rsidRPr="00CB760C" w:rsidRDefault="00000000" w:rsidP="00212816">
            <w:pPr>
              <w:pStyle w:val="TableParagraph"/>
            </w:pPr>
            <w:r w:rsidRPr="00CB760C">
              <w:t>32</w:t>
            </w:r>
          </w:p>
        </w:tc>
        <w:tc>
          <w:tcPr>
            <w:tcW w:w="2014" w:type="dxa"/>
            <w:vMerge w:val="restart"/>
            <w:vAlign w:val="center"/>
          </w:tcPr>
          <w:p w14:paraId="7C566658" w14:textId="73F92792" w:rsidR="00144FE2" w:rsidRPr="00CB760C" w:rsidRDefault="00000000" w:rsidP="00212816">
            <w:pPr>
              <w:pStyle w:val="TableParagraph"/>
            </w:pPr>
            <w:r w:rsidRPr="00CB760C">
              <w:t xml:space="preserve">Bulk </w:t>
            </w:r>
            <w:r w:rsidR="00D64FDD">
              <w:t>şarj süresi</w:t>
            </w:r>
            <w:r w:rsidRPr="00CB760C">
              <w:t xml:space="preserve"> (C.V </w:t>
            </w:r>
            <w:r w:rsidR="00D64FDD">
              <w:t>aşama</w:t>
            </w:r>
            <w:r w:rsidRPr="00CB760C">
              <w:t>)</w:t>
            </w:r>
          </w:p>
        </w:tc>
        <w:tc>
          <w:tcPr>
            <w:tcW w:w="3064" w:type="dxa"/>
            <w:gridSpan w:val="2"/>
            <w:vAlign w:val="center"/>
          </w:tcPr>
          <w:p w14:paraId="19A129A5" w14:textId="4A08E29A" w:rsidR="00144FE2" w:rsidRPr="00CB760C" w:rsidRDefault="00D64FDD" w:rsidP="00212816">
            <w:pPr>
              <w:pStyle w:val="TableParagraph"/>
            </w:pPr>
            <w:r>
              <w:t>Otomatik</w:t>
            </w:r>
            <w:r w:rsidRPr="00CB760C">
              <w:t xml:space="preserve"> (</w:t>
            </w:r>
            <w:r>
              <w:t>Varsayılan</w:t>
            </w:r>
            <w:r w:rsidRPr="00CB760C">
              <w:t>):</w:t>
            </w:r>
          </w:p>
          <w:p w14:paraId="56C7532A" w14:textId="77777777" w:rsidR="00144FE2" w:rsidRPr="00CB760C" w:rsidRDefault="00144FE2" w:rsidP="00212816">
            <w:pPr>
              <w:pStyle w:val="TableParagraph"/>
            </w:pPr>
          </w:p>
          <w:p w14:paraId="37CE6340" w14:textId="77777777" w:rsidR="00144FE2" w:rsidRPr="00CB760C" w:rsidRDefault="00000000" w:rsidP="00212816">
            <w:pPr>
              <w:pStyle w:val="TableParagraph"/>
            </w:pPr>
            <w:r w:rsidRPr="00CB760C">
              <w:rPr>
                <w:noProof/>
              </w:rPr>
              <w:drawing>
                <wp:inline distT="0" distB="0" distL="0" distR="0" wp14:anchorId="3626C974" wp14:editId="090B34FF">
                  <wp:extent cx="1099185" cy="356235"/>
                  <wp:effectExtent l="0" t="0" r="0" b="0"/>
                  <wp:docPr id="297"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141.jpeg"/>
                          <pic:cNvPicPr>
                            <a:picLocks noChangeAspect="1"/>
                          </pic:cNvPicPr>
                        </pic:nvPicPr>
                        <pic:blipFill>
                          <a:blip r:embed="rId85" cstate="print"/>
                          <a:stretch>
                            <a:fillRect/>
                          </a:stretch>
                        </pic:blipFill>
                        <pic:spPr>
                          <a:xfrm>
                            <a:off x="0" y="0"/>
                            <a:ext cx="1099671" cy="356615"/>
                          </a:xfrm>
                          <a:prstGeom prst="rect">
                            <a:avLst/>
                          </a:prstGeom>
                        </pic:spPr>
                      </pic:pic>
                    </a:graphicData>
                  </a:graphic>
                </wp:inline>
              </w:drawing>
            </w:r>
          </w:p>
        </w:tc>
        <w:tc>
          <w:tcPr>
            <w:tcW w:w="3261" w:type="dxa"/>
            <w:vAlign w:val="center"/>
          </w:tcPr>
          <w:p w14:paraId="03C264CC" w14:textId="7FD76587" w:rsidR="00144FE2" w:rsidRPr="00CB760C" w:rsidRDefault="00D64FDD" w:rsidP="00212816">
            <w:pPr>
              <w:pStyle w:val="TableParagraph"/>
            </w:pPr>
            <w:r w:rsidRPr="00D64FDD">
              <w:t>Seçilirse, inverter bu şarj süresini otomatik olarak değerlendirecektir</w:t>
            </w:r>
            <w:r w:rsidRPr="00CB760C">
              <w:t>.</w:t>
            </w:r>
          </w:p>
        </w:tc>
      </w:tr>
      <w:tr w:rsidR="00144FE2" w:rsidRPr="00CB760C" w14:paraId="78B5F790" w14:textId="77777777">
        <w:trPr>
          <w:trHeight w:val="936"/>
        </w:trPr>
        <w:tc>
          <w:tcPr>
            <w:tcW w:w="1211" w:type="dxa"/>
            <w:vMerge/>
            <w:tcBorders>
              <w:top w:val="nil"/>
            </w:tcBorders>
            <w:vAlign w:val="center"/>
          </w:tcPr>
          <w:p w14:paraId="78600EBD" w14:textId="77777777" w:rsidR="00144FE2" w:rsidRPr="00CB760C" w:rsidRDefault="00144FE2">
            <w:pPr>
              <w:rPr>
                <w:sz w:val="2"/>
                <w:szCs w:val="2"/>
              </w:rPr>
            </w:pPr>
          </w:p>
        </w:tc>
        <w:tc>
          <w:tcPr>
            <w:tcW w:w="2014" w:type="dxa"/>
            <w:vMerge/>
            <w:tcBorders>
              <w:top w:val="nil"/>
            </w:tcBorders>
            <w:vAlign w:val="center"/>
          </w:tcPr>
          <w:p w14:paraId="18227321" w14:textId="77777777" w:rsidR="00144FE2" w:rsidRPr="00CB760C" w:rsidRDefault="00144FE2">
            <w:pPr>
              <w:rPr>
                <w:sz w:val="2"/>
                <w:szCs w:val="2"/>
              </w:rPr>
            </w:pPr>
          </w:p>
        </w:tc>
        <w:tc>
          <w:tcPr>
            <w:tcW w:w="3064" w:type="dxa"/>
            <w:gridSpan w:val="2"/>
            <w:vAlign w:val="center"/>
          </w:tcPr>
          <w:p w14:paraId="7CA7863C" w14:textId="70E091F7" w:rsidR="00144FE2" w:rsidRPr="00CB760C" w:rsidRDefault="00000000" w:rsidP="00212816">
            <w:pPr>
              <w:pStyle w:val="TableParagraph"/>
            </w:pPr>
            <w:r w:rsidRPr="00CB760C">
              <w:t xml:space="preserve">5 </w:t>
            </w:r>
            <w:r w:rsidR="00D64FDD">
              <w:t>dk</w:t>
            </w:r>
          </w:p>
          <w:p w14:paraId="41D5B66A" w14:textId="77777777" w:rsidR="00144FE2" w:rsidRPr="00CB760C" w:rsidRDefault="00144FE2" w:rsidP="00212816">
            <w:pPr>
              <w:pStyle w:val="TableParagraph"/>
            </w:pPr>
          </w:p>
          <w:p w14:paraId="3EC3DBD9" w14:textId="77777777" w:rsidR="00144FE2" w:rsidRPr="00CB760C" w:rsidRDefault="00000000" w:rsidP="00212816">
            <w:pPr>
              <w:pStyle w:val="TableParagraph"/>
            </w:pPr>
            <w:r w:rsidRPr="00CB760C">
              <w:rPr>
                <w:noProof/>
              </w:rPr>
              <w:drawing>
                <wp:inline distT="0" distB="0" distL="0" distR="0" wp14:anchorId="0DFCC38D" wp14:editId="34E6B271">
                  <wp:extent cx="1109980" cy="358775"/>
                  <wp:effectExtent l="0" t="0" r="0" b="0"/>
                  <wp:docPr id="299"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142.jpeg"/>
                          <pic:cNvPicPr>
                            <a:picLocks noChangeAspect="1"/>
                          </pic:cNvPicPr>
                        </pic:nvPicPr>
                        <pic:blipFill>
                          <a:blip r:embed="rId86" cstate="print"/>
                          <a:stretch>
                            <a:fillRect/>
                          </a:stretch>
                        </pic:blipFill>
                        <pic:spPr>
                          <a:xfrm>
                            <a:off x="0" y="0"/>
                            <a:ext cx="1110164" cy="359378"/>
                          </a:xfrm>
                          <a:prstGeom prst="rect">
                            <a:avLst/>
                          </a:prstGeom>
                        </pic:spPr>
                      </pic:pic>
                    </a:graphicData>
                  </a:graphic>
                </wp:inline>
              </w:drawing>
            </w:r>
          </w:p>
        </w:tc>
        <w:tc>
          <w:tcPr>
            <w:tcW w:w="3261" w:type="dxa"/>
            <w:vMerge w:val="restart"/>
            <w:vAlign w:val="center"/>
          </w:tcPr>
          <w:p w14:paraId="7AD5D76A" w14:textId="6CF3BDB1" w:rsidR="00144FE2" w:rsidRPr="00CB760C" w:rsidRDefault="00D64FDD" w:rsidP="00212816">
            <w:pPr>
              <w:pStyle w:val="TableParagraph"/>
            </w:pPr>
            <w:r w:rsidRPr="00D64FDD">
              <w:t>Ayar aralığı 5 dakika ile 900 dakika arasındadır. Her bir tıklamanın artışı 5 dakikadır.</w:t>
            </w:r>
          </w:p>
        </w:tc>
      </w:tr>
      <w:tr w:rsidR="00144FE2" w:rsidRPr="00CB760C" w14:paraId="2D8BEE46" w14:textId="77777777">
        <w:trPr>
          <w:trHeight w:val="935"/>
        </w:trPr>
        <w:tc>
          <w:tcPr>
            <w:tcW w:w="1211" w:type="dxa"/>
            <w:vMerge/>
            <w:tcBorders>
              <w:top w:val="nil"/>
            </w:tcBorders>
            <w:vAlign w:val="center"/>
          </w:tcPr>
          <w:p w14:paraId="77E74B77" w14:textId="77777777" w:rsidR="00144FE2" w:rsidRPr="00CB760C" w:rsidRDefault="00144FE2">
            <w:pPr>
              <w:rPr>
                <w:sz w:val="2"/>
                <w:szCs w:val="2"/>
              </w:rPr>
            </w:pPr>
          </w:p>
        </w:tc>
        <w:tc>
          <w:tcPr>
            <w:tcW w:w="2014" w:type="dxa"/>
            <w:vMerge/>
            <w:tcBorders>
              <w:top w:val="nil"/>
            </w:tcBorders>
            <w:vAlign w:val="center"/>
          </w:tcPr>
          <w:p w14:paraId="7F4713AE" w14:textId="77777777" w:rsidR="00144FE2" w:rsidRPr="00CB760C" w:rsidRDefault="00144FE2">
            <w:pPr>
              <w:rPr>
                <w:sz w:val="2"/>
                <w:szCs w:val="2"/>
              </w:rPr>
            </w:pPr>
          </w:p>
        </w:tc>
        <w:tc>
          <w:tcPr>
            <w:tcW w:w="3064" w:type="dxa"/>
            <w:gridSpan w:val="2"/>
            <w:vAlign w:val="center"/>
          </w:tcPr>
          <w:p w14:paraId="59CD4810" w14:textId="45822A92" w:rsidR="00144FE2" w:rsidRPr="00CB760C" w:rsidRDefault="00000000" w:rsidP="00212816">
            <w:pPr>
              <w:pStyle w:val="TableParagraph"/>
            </w:pPr>
            <w:r w:rsidRPr="00CB760C">
              <w:t xml:space="preserve">900 </w:t>
            </w:r>
            <w:r w:rsidR="00D64FDD">
              <w:t>dk</w:t>
            </w:r>
          </w:p>
          <w:p w14:paraId="33528181" w14:textId="77777777" w:rsidR="00144FE2" w:rsidRPr="00CB760C" w:rsidRDefault="00000000" w:rsidP="00212816">
            <w:pPr>
              <w:pStyle w:val="TableParagraph"/>
            </w:pPr>
            <w:r w:rsidRPr="00CB760C">
              <w:rPr>
                <w:noProof/>
              </w:rPr>
              <w:drawing>
                <wp:inline distT="0" distB="0" distL="0" distR="0" wp14:anchorId="11587810" wp14:editId="0A02BD95">
                  <wp:extent cx="1085850" cy="365125"/>
                  <wp:effectExtent l="0" t="0" r="0" b="0"/>
                  <wp:docPr id="301"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143.jpeg"/>
                          <pic:cNvPicPr>
                            <a:picLocks noChangeAspect="1"/>
                          </pic:cNvPicPr>
                        </pic:nvPicPr>
                        <pic:blipFill>
                          <a:blip r:embed="rId87" cstate="print"/>
                          <a:stretch>
                            <a:fillRect/>
                          </a:stretch>
                        </pic:blipFill>
                        <pic:spPr>
                          <a:xfrm>
                            <a:off x="0" y="0"/>
                            <a:ext cx="1086438" cy="365759"/>
                          </a:xfrm>
                          <a:prstGeom prst="rect">
                            <a:avLst/>
                          </a:prstGeom>
                        </pic:spPr>
                      </pic:pic>
                    </a:graphicData>
                  </a:graphic>
                </wp:inline>
              </w:drawing>
            </w:r>
          </w:p>
        </w:tc>
        <w:tc>
          <w:tcPr>
            <w:tcW w:w="3261" w:type="dxa"/>
            <w:vMerge/>
            <w:tcBorders>
              <w:top w:val="nil"/>
            </w:tcBorders>
            <w:vAlign w:val="center"/>
          </w:tcPr>
          <w:p w14:paraId="7F3EF6B8" w14:textId="77777777" w:rsidR="00144FE2" w:rsidRPr="00CB760C" w:rsidRDefault="00144FE2">
            <w:pPr>
              <w:rPr>
                <w:sz w:val="2"/>
                <w:szCs w:val="2"/>
              </w:rPr>
            </w:pPr>
          </w:p>
        </w:tc>
      </w:tr>
      <w:tr w:rsidR="00144FE2" w:rsidRPr="00CB760C" w14:paraId="766F2CFC" w14:textId="77777777">
        <w:trPr>
          <w:trHeight w:val="416"/>
        </w:trPr>
        <w:tc>
          <w:tcPr>
            <w:tcW w:w="1211" w:type="dxa"/>
            <w:vMerge/>
            <w:tcBorders>
              <w:top w:val="nil"/>
            </w:tcBorders>
            <w:vAlign w:val="center"/>
          </w:tcPr>
          <w:p w14:paraId="6C40CFF7" w14:textId="77777777" w:rsidR="00144FE2" w:rsidRPr="00CB760C" w:rsidRDefault="00144FE2">
            <w:pPr>
              <w:rPr>
                <w:sz w:val="2"/>
                <w:szCs w:val="2"/>
              </w:rPr>
            </w:pPr>
          </w:p>
        </w:tc>
        <w:tc>
          <w:tcPr>
            <w:tcW w:w="2014" w:type="dxa"/>
            <w:vMerge/>
            <w:tcBorders>
              <w:top w:val="nil"/>
            </w:tcBorders>
            <w:vAlign w:val="center"/>
          </w:tcPr>
          <w:p w14:paraId="0D771D16" w14:textId="77777777" w:rsidR="00144FE2" w:rsidRPr="00CB760C" w:rsidRDefault="00144FE2">
            <w:pPr>
              <w:rPr>
                <w:sz w:val="2"/>
                <w:szCs w:val="2"/>
              </w:rPr>
            </w:pPr>
          </w:p>
        </w:tc>
        <w:tc>
          <w:tcPr>
            <w:tcW w:w="6325" w:type="dxa"/>
            <w:gridSpan w:val="3"/>
            <w:vAlign w:val="center"/>
          </w:tcPr>
          <w:p w14:paraId="2DA38D44" w14:textId="3AA1C1CB" w:rsidR="00144FE2" w:rsidRPr="00CB760C" w:rsidRDefault="00D64FDD" w:rsidP="00212816">
            <w:pPr>
              <w:pStyle w:val="TableParagraph"/>
            </w:pPr>
            <w:r w:rsidRPr="00D64FDD">
              <w:t>Eğer program 05'te “</w:t>
            </w:r>
            <w:r>
              <w:t>USE</w:t>
            </w:r>
            <w:r w:rsidRPr="00D64FDD">
              <w:t>” seçilmişse, bu program ayarlanabilir.</w:t>
            </w:r>
          </w:p>
        </w:tc>
      </w:tr>
      <w:tr w:rsidR="00144FE2" w:rsidRPr="00CB760C" w14:paraId="4DBBE9A2" w14:textId="77777777">
        <w:trPr>
          <w:trHeight w:val="1250"/>
        </w:trPr>
        <w:tc>
          <w:tcPr>
            <w:tcW w:w="1211" w:type="dxa"/>
            <w:vMerge w:val="restart"/>
            <w:vAlign w:val="center"/>
          </w:tcPr>
          <w:p w14:paraId="221DC419" w14:textId="77777777" w:rsidR="00144FE2" w:rsidRPr="00CB760C" w:rsidRDefault="00000000" w:rsidP="00212816">
            <w:pPr>
              <w:pStyle w:val="TableParagraph"/>
            </w:pPr>
            <w:r w:rsidRPr="00CB760C">
              <w:t>33</w:t>
            </w:r>
          </w:p>
        </w:tc>
        <w:tc>
          <w:tcPr>
            <w:tcW w:w="2014" w:type="dxa"/>
            <w:vMerge w:val="restart"/>
            <w:vAlign w:val="center"/>
          </w:tcPr>
          <w:p w14:paraId="6AF8B2FE" w14:textId="546D9788" w:rsidR="00144FE2" w:rsidRPr="00CB760C" w:rsidRDefault="00000000" w:rsidP="00212816">
            <w:pPr>
              <w:pStyle w:val="TableParagraph"/>
            </w:pPr>
            <w:r w:rsidRPr="00CB760C">
              <w:t>Bat</w:t>
            </w:r>
            <w:r w:rsidR="00D64FDD">
              <w:t>arya E</w:t>
            </w:r>
            <w:r w:rsidR="00235FCF">
              <w:t>qualizing</w:t>
            </w:r>
          </w:p>
        </w:tc>
        <w:tc>
          <w:tcPr>
            <w:tcW w:w="3064" w:type="dxa"/>
            <w:gridSpan w:val="2"/>
            <w:vAlign w:val="center"/>
          </w:tcPr>
          <w:p w14:paraId="61F7B827" w14:textId="30440D02" w:rsidR="00144FE2" w:rsidRPr="00CB760C" w:rsidRDefault="00000000" w:rsidP="00212816">
            <w:pPr>
              <w:pStyle w:val="TableParagraph"/>
            </w:pPr>
            <w:r w:rsidRPr="00CB760C">
              <w:t>Bat</w:t>
            </w:r>
            <w:r w:rsidR="00D64FDD">
              <w:t xml:space="preserve">arya </w:t>
            </w:r>
            <w:r w:rsidR="00235FCF">
              <w:t>Equalizing</w:t>
            </w:r>
          </w:p>
          <w:p w14:paraId="77609000" w14:textId="77777777" w:rsidR="00144FE2" w:rsidRPr="00CB760C" w:rsidRDefault="00144FE2" w:rsidP="00212816">
            <w:pPr>
              <w:pStyle w:val="TableParagraph"/>
            </w:pPr>
          </w:p>
          <w:p w14:paraId="4E81360D" w14:textId="77777777" w:rsidR="00144FE2" w:rsidRPr="00CB760C" w:rsidRDefault="00000000" w:rsidP="00212816">
            <w:pPr>
              <w:pStyle w:val="TableParagraph"/>
              <w:rPr>
                <w:sz w:val="27"/>
              </w:rPr>
            </w:pPr>
            <w:r w:rsidRPr="00CB760C">
              <w:rPr>
                <w:noProof/>
              </w:rPr>
              <w:drawing>
                <wp:inline distT="0" distB="0" distL="0" distR="0" wp14:anchorId="262FA059" wp14:editId="0C27380C">
                  <wp:extent cx="1059180" cy="374650"/>
                  <wp:effectExtent l="0" t="0" r="0" b="0"/>
                  <wp:docPr id="303"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144.jpeg"/>
                          <pic:cNvPicPr>
                            <a:picLocks noChangeAspect="1"/>
                          </pic:cNvPicPr>
                        </pic:nvPicPr>
                        <pic:blipFill>
                          <a:blip r:embed="rId88" cstate="print"/>
                          <a:stretch>
                            <a:fillRect/>
                          </a:stretch>
                        </pic:blipFill>
                        <pic:spPr>
                          <a:xfrm>
                            <a:off x="0" y="0"/>
                            <a:ext cx="1059402" cy="374903"/>
                          </a:xfrm>
                          <a:prstGeom prst="rect">
                            <a:avLst/>
                          </a:prstGeom>
                        </pic:spPr>
                      </pic:pic>
                    </a:graphicData>
                  </a:graphic>
                </wp:inline>
              </w:drawing>
            </w:r>
          </w:p>
        </w:tc>
        <w:tc>
          <w:tcPr>
            <w:tcW w:w="3261" w:type="dxa"/>
            <w:vAlign w:val="center"/>
          </w:tcPr>
          <w:p w14:paraId="4E0379D9" w14:textId="35EE2DDF" w:rsidR="00144FE2" w:rsidRPr="00CB760C" w:rsidRDefault="00000000" w:rsidP="00212816">
            <w:pPr>
              <w:pStyle w:val="TableParagraph"/>
            </w:pPr>
            <w:r w:rsidRPr="00CB760C">
              <w:t>Bat</w:t>
            </w:r>
            <w:r w:rsidR="00D64FDD">
              <w:t xml:space="preserve">arya </w:t>
            </w:r>
            <w:r w:rsidR="00235FCF">
              <w:t>Equalizing</w:t>
            </w:r>
            <w:r w:rsidR="00D64FDD">
              <w:t xml:space="preserve"> devre dışı</w:t>
            </w:r>
            <w:r w:rsidRPr="00CB760C">
              <w:t xml:space="preserve"> (</w:t>
            </w:r>
            <w:r w:rsidR="00D64FDD">
              <w:t>varsayılan</w:t>
            </w:r>
            <w:r w:rsidRPr="00CB760C">
              <w:t>)</w:t>
            </w:r>
          </w:p>
          <w:p w14:paraId="76664D99" w14:textId="77777777" w:rsidR="00144FE2" w:rsidRPr="00CB760C" w:rsidRDefault="00000000" w:rsidP="00212816">
            <w:pPr>
              <w:pStyle w:val="TableParagraph"/>
            </w:pPr>
            <w:r w:rsidRPr="00CB760C">
              <w:rPr>
                <w:noProof/>
              </w:rPr>
              <w:drawing>
                <wp:inline distT="0" distB="0" distL="0" distR="0" wp14:anchorId="579DE34C" wp14:editId="5F25CAA0">
                  <wp:extent cx="1059180" cy="374650"/>
                  <wp:effectExtent l="0" t="0" r="0" b="0"/>
                  <wp:docPr id="305"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145.jpeg"/>
                          <pic:cNvPicPr>
                            <a:picLocks noChangeAspect="1"/>
                          </pic:cNvPicPr>
                        </pic:nvPicPr>
                        <pic:blipFill>
                          <a:blip r:embed="rId89" cstate="print"/>
                          <a:stretch>
                            <a:fillRect/>
                          </a:stretch>
                        </pic:blipFill>
                        <pic:spPr>
                          <a:xfrm>
                            <a:off x="0" y="0"/>
                            <a:ext cx="1059402" cy="374903"/>
                          </a:xfrm>
                          <a:prstGeom prst="rect">
                            <a:avLst/>
                          </a:prstGeom>
                        </pic:spPr>
                      </pic:pic>
                    </a:graphicData>
                  </a:graphic>
                </wp:inline>
              </w:drawing>
            </w:r>
          </w:p>
        </w:tc>
      </w:tr>
      <w:tr w:rsidR="00144FE2" w:rsidRPr="00CB760C" w14:paraId="4562E005" w14:textId="77777777">
        <w:trPr>
          <w:trHeight w:val="482"/>
        </w:trPr>
        <w:tc>
          <w:tcPr>
            <w:tcW w:w="1211" w:type="dxa"/>
            <w:vMerge/>
            <w:tcBorders>
              <w:top w:val="nil"/>
            </w:tcBorders>
            <w:vAlign w:val="center"/>
          </w:tcPr>
          <w:p w14:paraId="3CFEB9DA" w14:textId="77777777" w:rsidR="00144FE2" w:rsidRPr="00CB760C" w:rsidRDefault="00144FE2">
            <w:pPr>
              <w:rPr>
                <w:sz w:val="2"/>
                <w:szCs w:val="2"/>
              </w:rPr>
            </w:pPr>
          </w:p>
        </w:tc>
        <w:tc>
          <w:tcPr>
            <w:tcW w:w="2014" w:type="dxa"/>
            <w:vMerge/>
            <w:tcBorders>
              <w:top w:val="nil"/>
            </w:tcBorders>
            <w:vAlign w:val="center"/>
          </w:tcPr>
          <w:p w14:paraId="132CBD69" w14:textId="77777777" w:rsidR="00144FE2" w:rsidRPr="00CB760C" w:rsidRDefault="00144FE2">
            <w:pPr>
              <w:rPr>
                <w:sz w:val="2"/>
                <w:szCs w:val="2"/>
              </w:rPr>
            </w:pPr>
          </w:p>
        </w:tc>
        <w:tc>
          <w:tcPr>
            <w:tcW w:w="6325" w:type="dxa"/>
            <w:gridSpan w:val="3"/>
            <w:vAlign w:val="center"/>
          </w:tcPr>
          <w:p w14:paraId="366B171F" w14:textId="1782F195" w:rsidR="00144FE2" w:rsidRPr="00CB760C" w:rsidRDefault="00D64FDD" w:rsidP="00212816">
            <w:pPr>
              <w:pStyle w:val="TableParagraph"/>
            </w:pPr>
            <w:r w:rsidRPr="00D64FDD">
              <w:t>Program 05'te</w:t>
            </w:r>
            <w:r>
              <w:t xml:space="preserve"> ”Flooded” veya “ USE” seçilirse bu program </w:t>
            </w:r>
            <w:r w:rsidR="00235FCF">
              <w:t>ayarlanabilir</w:t>
            </w:r>
          </w:p>
        </w:tc>
      </w:tr>
    </w:tbl>
    <w:p w14:paraId="7D38FEE6" w14:textId="77777777" w:rsidR="00144FE2" w:rsidRPr="00CB760C" w:rsidRDefault="00000000" w:rsidP="00212816">
      <w:pPr>
        <w:pStyle w:val="TableParagraph"/>
      </w:pPr>
      <w:r w:rsidRPr="00CB760C">
        <w:br w:type="page"/>
      </w:r>
    </w:p>
    <w:tbl>
      <w:tblPr>
        <w:tblStyle w:val="TableNormal"/>
        <w:tblW w:w="955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1"/>
        <w:gridCol w:w="2052"/>
        <w:gridCol w:w="3014"/>
        <w:gridCol w:w="12"/>
        <w:gridCol w:w="3261"/>
      </w:tblGrid>
      <w:tr w:rsidR="00144FE2" w:rsidRPr="00CB760C" w14:paraId="49BD483F" w14:textId="77777777">
        <w:trPr>
          <w:trHeight w:val="2258"/>
        </w:trPr>
        <w:tc>
          <w:tcPr>
            <w:tcW w:w="1211" w:type="dxa"/>
            <w:vAlign w:val="center"/>
          </w:tcPr>
          <w:p w14:paraId="0E97AAA7" w14:textId="77777777" w:rsidR="00144FE2" w:rsidRPr="00CB760C" w:rsidRDefault="00000000" w:rsidP="00212816">
            <w:pPr>
              <w:pStyle w:val="TableParagraph"/>
            </w:pPr>
            <w:r w:rsidRPr="00CB760C">
              <w:lastRenderedPageBreak/>
              <w:t>34</w:t>
            </w:r>
          </w:p>
        </w:tc>
        <w:tc>
          <w:tcPr>
            <w:tcW w:w="2052" w:type="dxa"/>
            <w:vAlign w:val="center"/>
          </w:tcPr>
          <w:p w14:paraId="6B7A8E20" w14:textId="6CB05D94" w:rsidR="00144FE2" w:rsidRPr="00CB760C" w:rsidRDefault="00000000" w:rsidP="00212816">
            <w:pPr>
              <w:pStyle w:val="TableParagraph"/>
            </w:pPr>
            <w:r w:rsidRPr="00CB760C">
              <w:t>Bat</w:t>
            </w:r>
            <w:r w:rsidR="00235FCF">
              <w:t>arya</w:t>
            </w:r>
            <w:r w:rsidRPr="00CB760C">
              <w:t xml:space="preserve"> equalization v</w:t>
            </w:r>
            <w:r w:rsidR="00235FCF">
              <w:t>oltajı</w:t>
            </w:r>
          </w:p>
        </w:tc>
        <w:tc>
          <w:tcPr>
            <w:tcW w:w="6287" w:type="dxa"/>
            <w:gridSpan w:val="3"/>
            <w:vAlign w:val="center"/>
          </w:tcPr>
          <w:p w14:paraId="57AB4A13" w14:textId="08CCD3F6" w:rsidR="00144FE2" w:rsidRPr="00CB760C" w:rsidRDefault="00000000" w:rsidP="00212816">
            <w:pPr>
              <w:pStyle w:val="TableParagraph"/>
            </w:pPr>
            <w:r w:rsidRPr="00CB760C">
              <w:t>12V model</w:t>
            </w:r>
            <w:r w:rsidR="00235FCF">
              <w:t xml:space="preserve"> varsayılan ayarları </w:t>
            </w:r>
            <w:r w:rsidRPr="00CB760C">
              <w:t xml:space="preserve">14.6V. </w:t>
            </w:r>
            <w:r w:rsidR="00235FCF">
              <w:t>Ayar aralığı şu şekildedir</w:t>
            </w:r>
            <w:r w:rsidRPr="00CB760C">
              <w:t xml:space="preserve"> </w:t>
            </w:r>
            <w:r w:rsidRPr="00CB760C">
              <w:rPr>
                <w:rFonts w:hint="eastAsia"/>
              </w:rPr>
              <w:t>floating</w:t>
            </w:r>
            <w:r w:rsidRPr="00CB760C">
              <w:t xml:space="preserve"> </w:t>
            </w:r>
            <w:r w:rsidRPr="00CB760C">
              <w:rPr>
                <w:rFonts w:hint="eastAsia"/>
              </w:rPr>
              <w:t>volt</w:t>
            </w:r>
            <w:r w:rsidR="00235FCF">
              <w:t>aj</w:t>
            </w:r>
            <w:r w:rsidRPr="00CB760C">
              <w:t xml:space="preserve"> ~ 15.5V. </w:t>
            </w:r>
            <w:r w:rsidR="00235FCF">
              <w:t>Her bir tıklamanın artışı</w:t>
            </w:r>
            <w:r w:rsidRPr="00CB760C">
              <w:t xml:space="preserve"> 0.1V.</w:t>
            </w:r>
          </w:p>
          <w:p w14:paraId="61459CD5" w14:textId="727CD70A" w:rsidR="00144FE2" w:rsidRPr="00CB760C" w:rsidRDefault="00000000" w:rsidP="00212816">
            <w:pPr>
              <w:pStyle w:val="TableParagraph"/>
            </w:pPr>
            <w:r w:rsidRPr="00CB760C">
              <w:t xml:space="preserve">24V </w:t>
            </w:r>
            <w:r w:rsidR="00235FCF" w:rsidRPr="00CB760C">
              <w:t>model</w:t>
            </w:r>
            <w:r w:rsidR="00235FCF">
              <w:t xml:space="preserve"> varsayılan ayarları </w:t>
            </w:r>
            <w:r w:rsidRPr="00CB760C">
              <w:t xml:space="preserve">29.2V. </w:t>
            </w:r>
            <w:r w:rsidR="00235FCF">
              <w:t>Ayar aralığı şu şekildedir</w:t>
            </w:r>
            <w:r w:rsidR="00235FCF" w:rsidRPr="00CB760C">
              <w:t xml:space="preserve"> </w:t>
            </w:r>
            <w:r w:rsidRPr="00CB760C">
              <w:rPr>
                <w:rFonts w:hint="eastAsia"/>
              </w:rPr>
              <w:t>floating</w:t>
            </w:r>
            <w:r w:rsidRPr="00CB760C">
              <w:t xml:space="preserve"> </w:t>
            </w:r>
            <w:r w:rsidRPr="00CB760C">
              <w:rPr>
                <w:rFonts w:hint="eastAsia"/>
              </w:rPr>
              <w:t>volta</w:t>
            </w:r>
            <w:r w:rsidR="00235FCF">
              <w:t>j</w:t>
            </w:r>
            <w:r w:rsidRPr="00CB760C">
              <w:t xml:space="preserve"> ~ 3</w:t>
            </w:r>
            <w:r w:rsidRPr="00CB760C">
              <w:rPr>
                <w:rFonts w:eastAsia="SimSun" w:hint="eastAsia"/>
                <w:lang w:eastAsia="zh-CN"/>
              </w:rPr>
              <w:t>0</w:t>
            </w:r>
            <w:r w:rsidRPr="00CB760C">
              <w:t xml:space="preserve">V. </w:t>
            </w:r>
            <w:r w:rsidR="00235FCF">
              <w:t>Her bir tıklamanın artışı</w:t>
            </w:r>
            <w:r w:rsidR="00235FCF" w:rsidRPr="00CB760C">
              <w:t xml:space="preserve"> 0.1V</w:t>
            </w:r>
          </w:p>
          <w:p w14:paraId="469E80BA" w14:textId="472D1FA7" w:rsidR="00144FE2" w:rsidRPr="00CB760C" w:rsidRDefault="00000000" w:rsidP="00212816">
            <w:pPr>
              <w:pStyle w:val="TableParagraph"/>
            </w:pPr>
            <w:r w:rsidRPr="00CB760C">
              <w:t xml:space="preserve">48V </w:t>
            </w:r>
            <w:r w:rsidR="00235FCF" w:rsidRPr="00CB760C">
              <w:t>model</w:t>
            </w:r>
            <w:r w:rsidR="00235FCF">
              <w:t xml:space="preserve"> varsayılan ayarları </w:t>
            </w:r>
            <w:r w:rsidRPr="00CB760C">
              <w:t xml:space="preserve">58.4V. </w:t>
            </w:r>
            <w:r w:rsidR="00235FCF">
              <w:t>Ayar aralığı şu şekildedir</w:t>
            </w:r>
            <w:r w:rsidR="00235FCF" w:rsidRPr="00CB760C">
              <w:t xml:space="preserve"> </w:t>
            </w:r>
            <w:r w:rsidRPr="00CB760C">
              <w:rPr>
                <w:rFonts w:hint="eastAsia"/>
              </w:rPr>
              <w:t>floating</w:t>
            </w:r>
            <w:r w:rsidRPr="00CB760C">
              <w:t xml:space="preserve"> </w:t>
            </w:r>
            <w:r w:rsidRPr="00CB760C">
              <w:rPr>
                <w:rFonts w:hint="eastAsia"/>
              </w:rPr>
              <w:t>volta</w:t>
            </w:r>
            <w:r w:rsidR="00235FCF">
              <w:t>j</w:t>
            </w:r>
            <w:r w:rsidRPr="00CB760C">
              <w:t xml:space="preserve"> ~ 6</w:t>
            </w:r>
            <w:r w:rsidRPr="00CB760C">
              <w:rPr>
                <w:rFonts w:eastAsia="SimSun" w:hint="eastAsia"/>
                <w:lang w:eastAsia="zh-CN"/>
              </w:rPr>
              <w:t>2</w:t>
            </w:r>
            <w:r w:rsidRPr="00CB760C">
              <w:t xml:space="preserve">V. </w:t>
            </w:r>
            <w:r w:rsidR="00235FCF">
              <w:t>Her bir tıklamanın artışı</w:t>
            </w:r>
            <w:r w:rsidR="00235FCF" w:rsidRPr="00CB760C">
              <w:t xml:space="preserve"> 0.1V</w:t>
            </w:r>
          </w:p>
        </w:tc>
      </w:tr>
      <w:tr w:rsidR="00144FE2" w:rsidRPr="00CB760C" w14:paraId="656DE029" w14:textId="77777777">
        <w:trPr>
          <w:trHeight w:val="935"/>
        </w:trPr>
        <w:tc>
          <w:tcPr>
            <w:tcW w:w="1211" w:type="dxa"/>
            <w:vAlign w:val="center"/>
          </w:tcPr>
          <w:p w14:paraId="7D896935" w14:textId="77777777" w:rsidR="00144FE2" w:rsidRPr="00CB760C" w:rsidRDefault="00000000" w:rsidP="00212816">
            <w:pPr>
              <w:pStyle w:val="TableParagraph"/>
            </w:pPr>
            <w:r w:rsidRPr="00CB760C">
              <w:t>35</w:t>
            </w:r>
          </w:p>
        </w:tc>
        <w:tc>
          <w:tcPr>
            <w:tcW w:w="2052" w:type="dxa"/>
            <w:vAlign w:val="center"/>
          </w:tcPr>
          <w:p w14:paraId="1B960BAB" w14:textId="4B80C3A2" w:rsidR="00144FE2" w:rsidRPr="00CB760C" w:rsidRDefault="00000000" w:rsidP="00212816">
            <w:pPr>
              <w:pStyle w:val="TableParagraph"/>
            </w:pPr>
            <w:r w:rsidRPr="00CB760C">
              <w:t>Bat</w:t>
            </w:r>
            <w:r w:rsidR="00235FCF">
              <w:t>arya</w:t>
            </w:r>
            <w:r w:rsidRPr="00CB760C">
              <w:t xml:space="preserve"> equalized </w:t>
            </w:r>
            <w:r w:rsidR="00235FCF">
              <w:t>süresi</w:t>
            </w:r>
          </w:p>
        </w:tc>
        <w:tc>
          <w:tcPr>
            <w:tcW w:w="3026" w:type="dxa"/>
            <w:gridSpan w:val="2"/>
            <w:vAlign w:val="center"/>
          </w:tcPr>
          <w:p w14:paraId="664A6ADF" w14:textId="716F0F03" w:rsidR="00144FE2" w:rsidRPr="00CB760C" w:rsidRDefault="00000000" w:rsidP="00212816">
            <w:pPr>
              <w:pStyle w:val="TableParagraph"/>
            </w:pPr>
            <w:r w:rsidRPr="00CB760C">
              <w:t>60</w:t>
            </w:r>
            <w:r w:rsidR="00235FCF">
              <w:t>dk</w:t>
            </w:r>
            <w:r w:rsidRPr="00CB760C">
              <w:t xml:space="preserve"> (</w:t>
            </w:r>
            <w:r w:rsidR="00235FCF">
              <w:t>varsayılan</w:t>
            </w:r>
            <w:r w:rsidRPr="00CB760C">
              <w:t>)</w:t>
            </w:r>
          </w:p>
          <w:p w14:paraId="4FF2DF5A" w14:textId="77777777" w:rsidR="00144FE2" w:rsidRPr="00CB760C" w:rsidRDefault="00144FE2" w:rsidP="00212816">
            <w:pPr>
              <w:pStyle w:val="TableParagraph"/>
            </w:pPr>
          </w:p>
          <w:p w14:paraId="336F6094" w14:textId="77777777" w:rsidR="00144FE2" w:rsidRPr="00CB760C" w:rsidRDefault="00000000" w:rsidP="00212816">
            <w:pPr>
              <w:pStyle w:val="TableParagraph"/>
            </w:pPr>
            <w:r w:rsidRPr="00CB760C">
              <w:rPr>
                <w:noProof/>
              </w:rPr>
              <w:drawing>
                <wp:inline distT="0" distB="0" distL="0" distR="0" wp14:anchorId="47DB4B2B" wp14:editId="42DF91CE">
                  <wp:extent cx="1061085" cy="374650"/>
                  <wp:effectExtent l="0" t="0" r="0" b="0"/>
                  <wp:docPr id="309"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mage147.jpeg"/>
                          <pic:cNvPicPr>
                            <a:picLocks noChangeAspect="1"/>
                          </pic:cNvPicPr>
                        </pic:nvPicPr>
                        <pic:blipFill>
                          <a:blip r:embed="rId90" cstate="print"/>
                          <a:stretch>
                            <a:fillRect/>
                          </a:stretch>
                        </pic:blipFill>
                        <pic:spPr>
                          <a:xfrm>
                            <a:off x="0" y="0"/>
                            <a:ext cx="1061182" cy="374903"/>
                          </a:xfrm>
                          <a:prstGeom prst="rect">
                            <a:avLst/>
                          </a:prstGeom>
                        </pic:spPr>
                      </pic:pic>
                    </a:graphicData>
                  </a:graphic>
                </wp:inline>
              </w:drawing>
            </w:r>
          </w:p>
        </w:tc>
        <w:tc>
          <w:tcPr>
            <w:tcW w:w="3261" w:type="dxa"/>
            <w:vAlign w:val="center"/>
          </w:tcPr>
          <w:p w14:paraId="52D8E249" w14:textId="133442C8" w:rsidR="00144FE2" w:rsidRPr="00CB760C" w:rsidRDefault="00235FCF" w:rsidP="00212816">
            <w:pPr>
              <w:pStyle w:val="TableParagraph"/>
            </w:pPr>
            <w:r w:rsidRPr="00235FCF">
              <w:t>Ayar aralığı 0 dakika ile 900 dakika arasındadır.</w:t>
            </w:r>
          </w:p>
        </w:tc>
      </w:tr>
      <w:tr w:rsidR="00144FE2" w:rsidRPr="00CB760C" w14:paraId="27CB0DCF" w14:textId="77777777">
        <w:trPr>
          <w:trHeight w:val="938"/>
        </w:trPr>
        <w:tc>
          <w:tcPr>
            <w:tcW w:w="1211" w:type="dxa"/>
            <w:vAlign w:val="center"/>
          </w:tcPr>
          <w:p w14:paraId="433D7656" w14:textId="77777777" w:rsidR="00144FE2" w:rsidRPr="00CB760C" w:rsidRDefault="00000000" w:rsidP="00212816">
            <w:pPr>
              <w:pStyle w:val="TableParagraph"/>
            </w:pPr>
            <w:r w:rsidRPr="00CB760C">
              <w:t>36</w:t>
            </w:r>
          </w:p>
        </w:tc>
        <w:tc>
          <w:tcPr>
            <w:tcW w:w="2052" w:type="dxa"/>
            <w:vAlign w:val="center"/>
          </w:tcPr>
          <w:p w14:paraId="27F19B3C" w14:textId="63E9930E" w:rsidR="00144FE2" w:rsidRPr="00CB760C" w:rsidRDefault="00000000" w:rsidP="00212816">
            <w:pPr>
              <w:pStyle w:val="TableParagraph"/>
            </w:pPr>
            <w:r w:rsidRPr="00CB760C">
              <w:t>Bat</w:t>
            </w:r>
            <w:r w:rsidR="00235FCF">
              <w:t>arya</w:t>
            </w:r>
            <w:r w:rsidRPr="00CB760C">
              <w:t xml:space="preserve"> equalized </w:t>
            </w:r>
            <w:r w:rsidR="00235FCF">
              <w:t>zaman aşımı</w:t>
            </w:r>
          </w:p>
        </w:tc>
        <w:tc>
          <w:tcPr>
            <w:tcW w:w="3026" w:type="dxa"/>
            <w:gridSpan w:val="2"/>
            <w:vAlign w:val="center"/>
          </w:tcPr>
          <w:p w14:paraId="7ADD060A" w14:textId="71BEB819" w:rsidR="00144FE2" w:rsidRPr="00CB760C" w:rsidRDefault="00000000" w:rsidP="00212816">
            <w:pPr>
              <w:pStyle w:val="TableParagraph"/>
            </w:pPr>
            <w:r w:rsidRPr="00CB760C">
              <w:t>120</w:t>
            </w:r>
            <w:r w:rsidR="00235FCF">
              <w:t>dk</w:t>
            </w:r>
            <w:r w:rsidRPr="00CB760C">
              <w:t xml:space="preserve"> (</w:t>
            </w:r>
            <w:r w:rsidR="00235FCF">
              <w:t>varsayılan</w:t>
            </w:r>
            <w:r w:rsidRPr="00CB760C">
              <w:t>)</w:t>
            </w:r>
          </w:p>
          <w:p w14:paraId="0C3DA526" w14:textId="77777777" w:rsidR="00144FE2" w:rsidRPr="00CB760C" w:rsidRDefault="00144FE2" w:rsidP="00212816">
            <w:pPr>
              <w:pStyle w:val="TableParagraph"/>
            </w:pPr>
          </w:p>
          <w:p w14:paraId="33F54B7E" w14:textId="77777777" w:rsidR="00144FE2" w:rsidRPr="00CB760C" w:rsidRDefault="00000000" w:rsidP="00212816">
            <w:pPr>
              <w:pStyle w:val="TableParagraph"/>
            </w:pPr>
            <w:r w:rsidRPr="00CB760C">
              <w:rPr>
                <w:noProof/>
              </w:rPr>
              <w:drawing>
                <wp:inline distT="0" distB="0" distL="0" distR="0" wp14:anchorId="15E955DE" wp14:editId="338FEACF">
                  <wp:extent cx="1061085" cy="374650"/>
                  <wp:effectExtent l="0" t="0" r="0" b="0"/>
                  <wp:docPr id="311"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148.jpeg"/>
                          <pic:cNvPicPr>
                            <a:picLocks noChangeAspect="1"/>
                          </pic:cNvPicPr>
                        </pic:nvPicPr>
                        <pic:blipFill>
                          <a:blip r:embed="rId91" cstate="print"/>
                          <a:stretch>
                            <a:fillRect/>
                          </a:stretch>
                        </pic:blipFill>
                        <pic:spPr>
                          <a:xfrm>
                            <a:off x="0" y="0"/>
                            <a:ext cx="1061182" cy="374903"/>
                          </a:xfrm>
                          <a:prstGeom prst="rect">
                            <a:avLst/>
                          </a:prstGeom>
                        </pic:spPr>
                      </pic:pic>
                    </a:graphicData>
                  </a:graphic>
                </wp:inline>
              </w:drawing>
            </w:r>
          </w:p>
        </w:tc>
        <w:tc>
          <w:tcPr>
            <w:tcW w:w="3261" w:type="dxa"/>
            <w:vAlign w:val="center"/>
          </w:tcPr>
          <w:p w14:paraId="0244E327" w14:textId="79B744DC" w:rsidR="00144FE2" w:rsidRPr="00CB760C" w:rsidRDefault="00235FCF" w:rsidP="00212816">
            <w:pPr>
              <w:pStyle w:val="TableParagraph"/>
            </w:pPr>
            <w:r w:rsidRPr="00235FCF">
              <w:t>Ayar aralığı 0 dakika ile 900 dakika arasındadır.</w:t>
            </w:r>
          </w:p>
        </w:tc>
      </w:tr>
      <w:tr w:rsidR="00144FE2" w:rsidRPr="00CB760C" w14:paraId="05AA31C4" w14:textId="77777777">
        <w:trPr>
          <w:trHeight w:val="935"/>
        </w:trPr>
        <w:tc>
          <w:tcPr>
            <w:tcW w:w="1211" w:type="dxa"/>
            <w:vAlign w:val="center"/>
          </w:tcPr>
          <w:p w14:paraId="33DD9259" w14:textId="77777777" w:rsidR="00144FE2" w:rsidRPr="00CB760C" w:rsidRDefault="00000000" w:rsidP="00212816">
            <w:pPr>
              <w:pStyle w:val="TableParagraph"/>
            </w:pPr>
            <w:r w:rsidRPr="00CB760C">
              <w:t>37</w:t>
            </w:r>
          </w:p>
        </w:tc>
        <w:tc>
          <w:tcPr>
            <w:tcW w:w="2052" w:type="dxa"/>
            <w:vAlign w:val="center"/>
          </w:tcPr>
          <w:p w14:paraId="56442A23" w14:textId="41AEE8EE" w:rsidR="00144FE2" w:rsidRPr="00CB760C" w:rsidRDefault="00000000" w:rsidP="00212816">
            <w:pPr>
              <w:pStyle w:val="TableParagraph"/>
            </w:pPr>
            <w:r w:rsidRPr="00CB760C">
              <w:t xml:space="preserve">Equalization </w:t>
            </w:r>
            <w:r w:rsidR="00235FCF">
              <w:t>aralık</w:t>
            </w:r>
          </w:p>
        </w:tc>
        <w:tc>
          <w:tcPr>
            <w:tcW w:w="3026" w:type="dxa"/>
            <w:gridSpan w:val="2"/>
            <w:vAlign w:val="center"/>
          </w:tcPr>
          <w:p w14:paraId="10115756" w14:textId="60C7E9D3" w:rsidR="00144FE2" w:rsidRPr="00CB760C" w:rsidRDefault="00000000" w:rsidP="00212816">
            <w:pPr>
              <w:pStyle w:val="TableParagraph"/>
            </w:pPr>
            <w:r w:rsidRPr="00CB760C">
              <w:t>30</w:t>
            </w:r>
            <w:r w:rsidR="00235FCF">
              <w:t xml:space="preserve">gün </w:t>
            </w:r>
            <w:r w:rsidRPr="00CB760C">
              <w:t>(</w:t>
            </w:r>
            <w:r w:rsidR="00235FCF">
              <w:t>varsayılan</w:t>
            </w:r>
            <w:r w:rsidRPr="00CB760C">
              <w:t>)</w:t>
            </w:r>
          </w:p>
          <w:p w14:paraId="045030D3" w14:textId="77777777" w:rsidR="00144FE2" w:rsidRPr="00CB760C" w:rsidRDefault="00144FE2" w:rsidP="00212816">
            <w:pPr>
              <w:pStyle w:val="TableParagraph"/>
            </w:pPr>
          </w:p>
          <w:p w14:paraId="136DB312" w14:textId="77777777" w:rsidR="00144FE2" w:rsidRPr="00CB760C" w:rsidRDefault="00000000" w:rsidP="00212816">
            <w:pPr>
              <w:pStyle w:val="TableParagraph"/>
            </w:pPr>
            <w:r w:rsidRPr="00CB760C">
              <w:rPr>
                <w:noProof/>
              </w:rPr>
              <w:drawing>
                <wp:inline distT="0" distB="0" distL="0" distR="0" wp14:anchorId="332FD3C7" wp14:editId="4CDC4532">
                  <wp:extent cx="1089660" cy="365760"/>
                  <wp:effectExtent l="0" t="0" r="7620" b="0"/>
                  <wp:docPr id="313"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149.jpeg"/>
                          <pic:cNvPicPr>
                            <a:picLocks noChangeAspect="1"/>
                          </pic:cNvPicPr>
                        </pic:nvPicPr>
                        <pic:blipFill>
                          <a:blip r:embed="rId92" cstate="print"/>
                          <a:stretch>
                            <a:fillRect/>
                          </a:stretch>
                        </pic:blipFill>
                        <pic:spPr>
                          <a:xfrm>
                            <a:off x="0" y="0"/>
                            <a:ext cx="1090248" cy="365760"/>
                          </a:xfrm>
                          <a:prstGeom prst="rect">
                            <a:avLst/>
                          </a:prstGeom>
                        </pic:spPr>
                      </pic:pic>
                    </a:graphicData>
                  </a:graphic>
                </wp:inline>
              </w:drawing>
            </w:r>
          </w:p>
        </w:tc>
        <w:tc>
          <w:tcPr>
            <w:tcW w:w="3261" w:type="dxa"/>
            <w:vAlign w:val="center"/>
          </w:tcPr>
          <w:p w14:paraId="727B77A7" w14:textId="4C01597F" w:rsidR="00144FE2" w:rsidRPr="00CB760C" w:rsidRDefault="00235FCF" w:rsidP="00212816">
            <w:pPr>
              <w:pStyle w:val="TableParagraph"/>
            </w:pPr>
            <w:r w:rsidRPr="00235FCF">
              <w:t>Ayar aralığı 1 ila 90 gündür.</w:t>
            </w:r>
          </w:p>
        </w:tc>
      </w:tr>
      <w:tr w:rsidR="00144FE2" w:rsidRPr="00CB760C" w14:paraId="52045B65" w14:textId="77777777">
        <w:trPr>
          <w:trHeight w:val="935"/>
        </w:trPr>
        <w:tc>
          <w:tcPr>
            <w:tcW w:w="1211" w:type="dxa"/>
            <w:vMerge w:val="restart"/>
            <w:vAlign w:val="center"/>
          </w:tcPr>
          <w:p w14:paraId="6D43D57C" w14:textId="30C79DC5" w:rsidR="00144FE2" w:rsidRPr="00CB760C" w:rsidRDefault="00000000" w:rsidP="00212816">
            <w:pPr>
              <w:pStyle w:val="TableParagraph"/>
              <w:rPr>
                <w:lang w:eastAsia="zh-CN"/>
              </w:rPr>
            </w:pPr>
            <w:r w:rsidRPr="00CB760C">
              <w:rPr>
                <w:rFonts w:hint="eastAsia"/>
                <w:lang w:eastAsia="zh-CN"/>
              </w:rPr>
              <w:t>3</w:t>
            </w:r>
            <w:r w:rsidRPr="00CB760C">
              <w:rPr>
                <w:lang w:eastAsia="zh-CN"/>
              </w:rPr>
              <w:t>9</w:t>
            </w:r>
          </w:p>
        </w:tc>
        <w:tc>
          <w:tcPr>
            <w:tcW w:w="2052" w:type="dxa"/>
            <w:vMerge w:val="restart"/>
            <w:vAlign w:val="center"/>
          </w:tcPr>
          <w:p w14:paraId="5E61F978" w14:textId="47677218" w:rsidR="00144FE2" w:rsidRPr="00CB760C" w:rsidRDefault="00000000" w:rsidP="00212816">
            <w:pPr>
              <w:pStyle w:val="TableParagraph"/>
            </w:pPr>
            <w:r w:rsidRPr="00CB760C">
              <w:t xml:space="preserve">Equalization </w:t>
            </w:r>
            <w:r w:rsidR="00235FCF" w:rsidRPr="00235FCF">
              <w:t>hemen etkinleştirildi</w:t>
            </w:r>
          </w:p>
        </w:tc>
        <w:tc>
          <w:tcPr>
            <w:tcW w:w="3026" w:type="dxa"/>
            <w:gridSpan w:val="2"/>
            <w:vAlign w:val="center"/>
          </w:tcPr>
          <w:p w14:paraId="4325AE2A" w14:textId="5EA46BCA" w:rsidR="00144FE2" w:rsidRPr="00CB760C" w:rsidRDefault="00235FCF" w:rsidP="00212816">
            <w:pPr>
              <w:pStyle w:val="TableParagraph"/>
            </w:pPr>
            <w:r w:rsidRPr="00235FCF">
              <w:t>Etkinleştir</w:t>
            </w:r>
          </w:p>
          <w:p w14:paraId="17975781" w14:textId="77777777" w:rsidR="00144FE2" w:rsidRPr="00CB760C" w:rsidRDefault="00000000" w:rsidP="00212816">
            <w:pPr>
              <w:pStyle w:val="TableParagraph"/>
            </w:pPr>
            <w:r w:rsidRPr="00CB760C">
              <w:rPr>
                <w:noProof/>
              </w:rPr>
              <w:drawing>
                <wp:inline distT="0" distB="0" distL="0" distR="0" wp14:anchorId="39576914" wp14:editId="6966FCE7">
                  <wp:extent cx="1061085" cy="374650"/>
                  <wp:effectExtent l="0" t="0" r="0" b="0"/>
                  <wp:docPr id="319"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152.jpeg"/>
                          <pic:cNvPicPr>
                            <a:picLocks noChangeAspect="1"/>
                          </pic:cNvPicPr>
                        </pic:nvPicPr>
                        <pic:blipFill>
                          <a:blip r:embed="rId93" cstate="print"/>
                          <a:stretch>
                            <a:fillRect/>
                          </a:stretch>
                        </pic:blipFill>
                        <pic:spPr>
                          <a:xfrm>
                            <a:off x="0" y="0"/>
                            <a:ext cx="1061182" cy="374903"/>
                          </a:xfrm>
                          <a:prstGeom prst="rect">
                            <a:avLst/>
                          </a:prstGeom>
                        </pic:spPr>
                      </pic:pic>
                    </a:graphicData>
                  </a:graphic>
                </wp:inline>
              </w:drawing>
            </w:r>
          </w:p>
        </w:tc>
        <w:tc>
          <w:tcPr>
            <w:tcW w:w="3261" w:type="dxa"/>
            <w:vAlign w:val="center"/>
          </w:tcPr>
          <w:p w14:paraId="615FADC0" w14:textId="722EC498" w:rsidR="00144FE2" w:rsidRPr="00CB760C" w:rsidRDefault="00235FCF" w:rsidP="00212816">
            <w:pPr>
              <w:pStyle w:val="TableParagraph"/>
            </w:pPr>
            <w:r w:rsidRPr="00235FCF">
              <w:t>Devre dışı bırak (varsayılan)</w:t>
            </w:r>
          </w:p>
          <w:p w14:paraId="2E99815B" w14:textId="77777777" w:rsidR="00144FE2" w:rsidRPr="00CB760C" w:rsidRDefault="00000000" w:rsidP="00212816">
            <w:pPr>
              <w:pStyle w:val="TableParagraph"/>
            </w:pPr>
            <w:r w:rsidRPr="00CB760C">
              <w:rPr>
                <w:noProof/>
              </w:rPr>
              <w:drawing>
                <wp:inline distT="0" distB="0" distL="0" distR="0" wp14:anchorId="2F01258D" wp14:editId="5A0A60D2">
                  <wp:extent cx="1061085" cy="374650"/>
                  <wp:effectExtent l="0" t="0" r="0" b="0"/>
                  <wp:docPr id="321"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image153.jpeg"/>
                          <pic:cNvPicPr>
                            <a:picLocks noChangeAspect="1"/>
                          </pic:cNvPicPr>
                        </pic:nvPicPr>
                        <pic:blipFill>
                          <a:blip r:embed="rId94" cstate="print"/>
                          <a:stretch>
                            <a:fillRect/>
                          </a:stretch>
                        </pic:blipFill>
                        <pic:spPr>
                          <a:xfrm>
                            <a:off x="0" y="0"/>
                            <a:ext cx="1061182" cy="374903"/>
                          </a:xfrm>
                          <a:prstGeom prst="rect">
                            <a:avLst/>
                          </a:prstGeom>
                        </pic:spPr>
                      </pic:pic>
                    </a:graphicData>
                  </a:graphic>
                </wp:inline>
              </w:drawing>
            </w:r>
          </w:p>
        </w:tc>
      </w:tr>
      <w:tr w:rsidR="00144FE2" w:rsidRPr="00CB760C" w14:paraId="25B95124" w14:textId="77777777">
        <w:trPr>
          <w:trHeight w:val="935"/>
        </w:trPr>
        <w:tc>
          <w:tcPr>
            <w:tcW w:w="1211" w:type="dxa"/>
            <w:vMerge/>
            <w:vAlign w:val="center"/>
          </w:tcPr>
          <w:p w14:paraId="0C331BA5" w14:textId="77777777" w:rsidR="00144FE2" w:rsidRPr="00CB760C" w:rsidRDefault="00144FE2" w:rsidP="00212816">
            <w:pPr>
              <w:pStyle w:val="TableParagraph"/>
            </w:pPr>
          </w:p>
        </w:tc>
        <w:tc>
          <w:tcPr>
            <w:tcW w:w="2052" w:type="dxa"/>
            <w:vMerge/>
            <w:vAlign w:val="center"/>
          </w:tcPr>
          <w:p w14:paraId="1FB83646" w14:textId="77777777" w:rsidR="00144FE2" w:rsidRPr="00CB760C" w:rsidRDefault="00144FE2" w:rsidP="00212816">
            <w:pPr>
              <w:pStyle w:val="TableParagraph"/>
            </w:pPr>
          </w:p>
        </w:tc>
        <w:tc>
          <w:tcPr>
            <w:tcW w:w="6287" w:type="dxa"/>
            <w:gridSpan w:val="3"/>
            <w:vAlign w:val="center"/>
          </w:tcPr>
          <w:p w14:paraId="1A5E10DB" w14:textId="3C2E5437" w:rsidR="00144FE2" w:rsidRPr="00CB760C" w:rsidRDefault="00235FCF" w:rsidP="00212816">
            <w:pPr>
              <w:pStyle w:val="TableParagraph"/>
            </w:pPr>
            <w:r w:rsidRPr="00CB760C">
              <w:rPr>
                <w:noProof/>
                <w:spacing w:val="15"/>
                <w:w w:val="99"/>
                <w:position w:val="2"/>
              </w:rPr>
              <w:drawing>
                <wp:anchor distT="0" distB="0" distL="114300" distR="114300" simplePos="0" relativeHeight="251687424" behindDoc="1" locked="0" layoutInCell="1" allowOverlap="1" wp14:anchorId="24DC3F78" wp14:editId="3C46C18A">
                  <wp:simplePos x="0" y="0"/>
                  <wp:positionH relativeFrom="column">
                    <wp:posOffset>2362200</wp:posOffset>
                  </wp:positionH>
                  <wp:positionV relativeFrom="paragraph">
                    <wp:posOffset>805180</wp:posOffset>
                  </wp:positionV>
                  <wp:extent cx="226695" cy="200660"/>
                  <wp:effectExtent l="0" t="0" r="1905" b="8890"/>
                  <wp:wrapNone/>
                  <wp:docPr id="1814427703"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image154.png"/>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26695" cy="200660"/>
                          </a:xfrm>
                          <a:prstGeom prst="rect">
                            <a:avLst/>
                          </a:prstGeom>
                        </pic:spPr>
                      </pic:pic>
                    </a:graphicData>
                  </a:graphic>
                  <wp14:sizeRelH relativeFrom="margin">
                    <wp14:pctWidth>0</wp14:pctWidth>
                  </wp14:sizeRelH>
                  <wp14:sizeRelV relativeFrom="margin">
                    <wp14:pctHeight>0</wp14:pctHeight>
                  </wp14:sizeRelV>
                </wp:anchor>
              </w:drawing>
            </w:r>
            <w:r w:rsidRPr="00CB760C">
              <w:rPr>
                <w:noProof/>
                <w:spacing w:val="15"/>
                <w:w w:val="99"/>
                <w:position w:val="2"/>
              </w:rPr>
              <w:drawing>
                <wp:anchor distT="0" distB="0" distL="114300" distR="114300" simplePos="0" relativeHeight="251685376" behindDoc="1" locked="0" layoutInCell="1" allowOverlap="1" wp14:anchorId="7DB5AB85" wp14:editId="594DFADD">
                  <wp:simplePos x="0" y="0"/>
                  <wp:positionH relativeFrom="column">
                    <wp:posOffset>3757930</wp:posOffset>
                  </wp:positionH>
                  <wp:positionV relativeFrom="paragraph">
                    <wp:posOffset>314960</wp:posOffset>
                  </wp:positionV>
                  <wp:extent cx="226695" cy="200660"/>
                  <wp:effectExtent l="0" t="0" r="1905" b="8890"/>
                  <wp:wrapNone/>
                  <wp:docPr id="1898993312"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image154.png"/>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26695" cy="200660"/>
                          </a:xfrm>
                          <a:prstGeom prst="rect">
                            <a:avLst/>
                          </a:prstGeom>
                        </pic:spPr>
                      </pic:pic>
                    </a:graphicData>
                  </a:graphic>
                  <wp14:sizeRelH relativeFrom="margin">
                    <wp14:pctWidth>0</wp14:pctWidth>
                  </wp14:sizeRelH>
                  <wp14:sizeRelV relativeFrom="margin">
                    <wp14:pctHeight>0</wp14:pctHeight>
                  </wp14:sizeRelV>
                </wp:anchor>
              </w:drawing>
            </w:r>
            <w:r w:rsidRPr="00235FCF">
              <w:t>E</w:t>
            </w:r>
            <w:r>
              <w:t>ğ</w:t>
            </w:r>
            <w:r w:rsidRPr="00235FCF">
              <w:t>er e</w:t>
            </w:r>
            <w:r>
              <w:t>ş</w:t>
            </w:r>
            <w:r w:rsidRPr="00235FCF">
              <w:t>itleme fonksiyonu 33. programda etkinle</w:t>
            </w:r>
            <w:r>
              <w:t>ştirilmişse</w:t>
            </w:r>
            <w:r w:rsidRPr="00235FCF">
              <w:t>, bu program ayarlanabilir. Bu programda “Etkinleştir” seçilirse, akü dengelemesini hemen etkinleştirir ve LCD ana sayfasında görüntülenir. “Devre Dışı Bırak” seçilirse, program 37 ayarına göre bir sonraki etkin eşitleme zamanı gelene kadar eşitleme işlevini iptal edecektir. Bu sırada</w:t>
            </w:r>
            <w:r>
              <w:t xml:space="preserve">     </w:t>
            </w:r>
            <w:r w:rsidRPr="00235FCF">
              <w:t xml:space="preserve"> LCD ana sayfasında gösterilmeyecektir.</w:t>
            </w:r>
          </w:p>
        </w:tc>
      </w:tr>
      <w:tr w:rsidR="00144FE2" w:rsidRPr="00CB760C" w14:paraId="7B2C0182" w14:textId="77777777">
        <w:trPr>
          <w:trHeight w:val="462"/>
        </w:trPr>
        <w:tc>
          <w:tcPr>
            <w:tcW w:w="1211" w:type="dxa"/>
            <w:vMerge w:val="restart"/>
            <w:vAlign w:val="center"/>
          </w:tcPr>
          <w:p w14:paraId="516A92AA" w14:textId="77777777" w:rsidR="00144FE2" w:rsidRPr="00CB760C" w:rsidRDefault="00000000">
            <w:pPr>
              <w:jc w:val="center"/>
              <w:rPr>
                <w:rFonts w:eastAsiaTheme="minorEastAsia"/>
                <w:sz w:val="20"/>
                <w:lang w:eastAsia="zh-CN"/>
              </w:rPr>
            </w:pPr>
            <w:r w:rsidRPr="00CB760C">
              <w:rPr>
                <w:rFonts w:eastAsiaTheme="minorEastAsia" w:hint="eastAsia"/>
                <w:sz w:val="20"/>
                <w:lang w:eastAsia="zh-CN"/>
              </w:rPr>
              <w:t>41</w:t>
            </w:r>
          </w:p>
        </w:tc>
        <w:tc>
          <w:tcPr>
            <w:tcW w:w="2052" w:type="dxa"/>
            <w:vMerge w:val="restart"/>
            <w:vAlign w:val="center"/>
          </w:tcPr>
          <w:p w14:paraId="44BABEB4" w14:textId="4BCFE789" w:rsidR="00144FE2" w:rsidRPr="00CB760C" w:rsidRDefault="00A803E2" w:rsidP="00212816">
            <w:pPr>
              <w:pStyle w:val="TableParagraph"/>
              <w:rPr>
                <w:lang w:eastAsia="zh-CN"/>
              </w:rPr>
            </w:pPr>
            <w:r w:rsidRPr="00A803E2">
              <w:rPr>
                <w:shd w:val="clear" w:color="auto" w:fill="FFFFFF"/>
              </w:rPr>
              <w:t>Lityum</w:t>
            </w:r>
            <w:r>
              <w:rPr>
                <w:shd w:val="clear" w:color="auto" w:fill="FFFFFF"/>
              </w:rPr>
              <w:t xml:space="preserve"> batarya </w:t>
            </w:r>
            <w:r w:rsidRPr="00A803E2">
              <w:rPr>
                <w:shd w:val="clear" w:color="auto" w:fill="FFFFFF"/>
              </w:rPr>
              <w:t xml:space="preserve">için otomatik aktivasyon. Not: Bu işlev yalnızca lityum pil etkinleştirme modellerini destekleyenler için kullanılabilir </w:t>
            </w:r>
            <w:r w:rsidRPr="00A803E2">
              <w:rPr>
                <w:rFonts w:ascii="MS Gothic" w:eastAsia="MS Gothic" w:hAnsi="MS Gothic" w:cs="MS Gothic" w:hint="eastAsia"/>
                <w:shd w:val="clear" w:color="auto" w:fill="FFFFFF"/>
              </w:rPr>
              <w:t>，</w:t>
            </w:r>
            <w:r w:rsidRPr="00A803E2">
              <w:rPr>
                <w:shd w:val="clear" w:color="auto" w:fill="FFFFFF"/>
              </w:rPr>
              <w:t xml:space="preserve"> diğer modeller yedek ayar öğesidir</w:t>
            </w:r>
          </w:p>
        </w:tc>
        <w:tc>
          <w:tcPr>
            <w:tcW w:w="3014" w:type="dxa"/>
            <w:vAlign w:val="center"/>
          </w:tcPr>
          <w:p w14:paraId="4B32DA3E" w14:textId="77777777" w:rsidR="00144FE2" w:rsidRPr="00CB760C" w:rsidRDefault="00000000" w:rsidP="00212816">
            <w:pPr>
              <w:pStyle w:val="TableParagraph"/>
            </w:pPr>
            <w:r w:rsidRPr="00CB760C">
              <w:rPr>
                <w:noProof/>
              </w:rPr>
              <w:drawing>
                <wp:inline distT="0" distB="0" distL="0" distR="0" wp14:anchorId="77528BD9" wp14:editId="34CBFEA4">
                  <wp:extent cx="1540510" cy="387350"/>
                  <wp:effectExtent l="0" t="0" r="13970" b="8890"/>
                  <wp:docPr id="510" name="图片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图片 510"/>
                          <pic:cNvPicPr>
                            <a:picLocks noChangeAspect="1"/>
                          </pic:cNvPicPr>
                        </pic:nvPicPr>
                        <pic:blipFill>
                          <a:blip r:embed="rId96"/>
                          <a:stretch>
                            <a:fillRect/>
                          </a:stretch>
                        </pic:blipFill>
                        <pic:spPr>
                          <a:xfrm>
                            <a:off x="0" y="0"/>
                            <a:ext cx="1540510" cy="387350"/>
                          </a:xfrm>
                          <a:prstGeom prst="rect">
                            <a:avLst/>
                          </a:prstGeom>
                        </pic:spPr>
                      </pic:pic>
                    </a:graphicData>
                  </a:graphic>
                </wp:inline>
              </w:drawing>
            </w:r>
          </w:p>
        </w:tc>
        <w:tc>
          <w:tcPr>
            <w:tcW w:w="3273" w:type="dxa"/>
            <w:gridSpan w:val="2"/>
            <w:vAlign w:val="center"/>
          </w:tcPr>
          <w:p w14:paraId="75DEB0A8" w14:textId="1DCEF8A9" w:rsidR="00144FE2" w:rsidRPr="00CB760C" w:rsidRDefault="00A803E2" w:rsidP="00212816">
            <w:pPr>
              <w:pStyle w:val="TableParagraph"/>
              <w:rPr>
                <w:rFonts w:eastAsia="Microsoft YaHei UI"/>
                <w:lang w:eastAsia="zh-CN"/>
              </w:rPr>
            </w:pPr>
            <w:r w:rsidRPr="00A803E2">
              <w:rPr>
                <w:lang w:eastAsia="zh-CN"/>
              </w:rPr>
              <w:t>Otomatik etkinleştirmeyi devre dışı bırak (varsayılan)</w:t>
            </w:r>
          </w:p>
        </w:tc>
      </w:tr>
      <w:tr w:rsidR="00144FE2" w:rsidRPr="00CB760C" w14:paraId="4B9389BD" w14:textId="77777777">
        <w:trPr>
          <w:trHeight w:val="462"/>
        </w:trPr>
        <w:tc>
          <w:tcPr>
            <w:tcW w:w="1211" w:type="dxa"/>
            <w:vMerge/>
            <w:vAlign w:val="center"/>
          </w:tcPr>
          <w:p w14:paraId="6242C864" w14:textId="77777777" w:rsidR="00144FE2" w:rsidRPr="00CB760C" w:rsidRDefault="00144FE2" w:rsidP="00212816">
            <w:pPr>
              <w:pStyle w:val="TableParagraph"/>
            </w:pPr>
          </w:p>
        </w:tc>
        <w:tc>
          <w:tcPr>
            <w:tcW w:w="2052" w:type="dxa"/>
            <w:vMerge/>
            <w:vAlign w:val="center"/>
          </w:tcPr>
          <w:p w14:paraId="370EA162" w14:textId="77777777" w:rsidR="00144FE2" w:rsidRPr="00CB760C" w:rsidRDefault="00144FE2" w:rsidP="00212816">
            <w:pPr>
              <w:pStyle w:val="TableParagraph"/>
            </w:pPr>
          </w:p>
        </w:tc>
        <w:tc>
          <w:tcPr>
            <w:tcW w:w="3014" w:type="dxa"/>
            <w:vAlign w:val="center"/>
          </w:tcPr>
          <w:p w14:paraId="47520C82" w14:textId="77777777" w:rsidR="00144FE2" w:rsidRPr="00CB760C" w:rsidRDefault="00000000" w:rsidP="00212816">
            <w:pPr>
              <w:pStyle w:val="TableParagraph"/>
            </w:pPr>
            <w:r w:rsidRPr="00CB760C">
              <w:rPr>
                <w:noProof/>
              </w:rPr>
              <w:drawing>
                <wp:inline distT="0" distB="0" distL="0" distR="0" wp14:anchorId="10F4A855" wp14:editId="14EA74B0">
                  <wp:extent cx="1540510" cy="381000"/>
                  <wp:effectExtent l="0" t="0" r="13970" b="0"/>
                  <wp:docPr id="511" name="图片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图片 511"/>
                          <pic:cNvPicPr>
                            <a:picLocks noChangeAspect="1"/>
                          </pic:cNvPicPr>
                        </pic:nvPicPr>
                        <pic:blipFill>
                          <a:blip r:embed="rId97"/>
                          <a:stretch>
                            <a:fillRect/>
                          </a:stretch>
                        </pic:blipFill>
                        <pic:spPr>
                          <a:xfrm>
                            <a:off x="0" y="0"/>
                            <a:ext cx="1540510" cy="381000"/>
                          </a:xfrm>
                          <a:prstGeom prst="rect">
                            <a:avLst/>
                          </a:prstGeom>
                        </pic:spPr>
                      </pic:pic>
                    </a:graphicData>
                  </a:graphic>
                </wp:inline>
              </w:drawing>
            </w:r>
          </w:p>
        </w:tc>
        <w:tc>
          <w:tcPr>
            <w:tcW w:w="3273" w:type="dxa"/>
            <w:gridSpan w:val="2"/>
            <w:vAlign w:val="center"/>
          </w:tcPr>
          <w:p w14:paraId="31B6C440" w14:textId="1BC7E147" w:rsidR="00144FE2" w:rsidRPr="00CB760C" w:rsidRDefault="00A803E2" w:rsidP="00212816">
            <w:pPr>
              <w:pStyle w:val="TableParagraph"/>
            </w:pPr>
            <w:r w:rsidRPr="00A803E2">
              <w:rPr>
                <w:shd w:val="clear" w:color="auto" w:fill="FFFFFF"/>
              </w:rPr>
              <w:t>Program05 lityum pil olarak “LIx” veya “Kullanıcı Tanımlı” seçildiğinde ve pil algılanmadığında, ünite bir seferde lityum pili otomatik olarak etkinleştirecektir. Lityum pili otomatik olarak etkinleştirmek istiyorsanız, üniteyi yeniden başlatmanız gerekir.</w:t>
            </w:r>
          </w:p>
        </w:tc>
      </w:tr>
      <w:tr w:rsidR="00144FE2" w:rsidRPr="00CB760C" w14:paraId="7ABC5BAE" w14:textId="77777777">
        <w:trPr>
          <w:trHeight w:val="935"/>
        </w:trPr>
        <w:tc>
          <w:tcPr>
            <w:tcW w:w="1211" w:type="dxa"/>
            <w:vMerge w:val="restart"/>
            <w:vAlign w:val="center"/>
          </w:tcPr>
          <w:p w14:paraId="7618043A" w14:textId="77777777" w:rsidR="00144FE2" w:rsidRPr="00CB760C" w:rsidRDefault="00000000" w:rsidP="00212816">
            <w:pPr>
              <w:pStyle w:val="TableParagraph"/>
              <w:rPr>
                <w:rFonts w:eastAsiaTheme="minorEastAsia"/>
                <w:lang w:eastAsia="zh-CN"/>
              </w:rPr>
            </w:pPr>
            <w:r w:rsidRPr="00CB760C">
              <w:rPr>
                <w:rFonts w:hint="eastAsia"/>
              </w:rPr>
              <w:t>4</w:t>
            </w:r>
            <w:r w:rsidRPr="00CB760C">
              <w:t>2</w:t>
            </w:r>
          </w:p>
        </w:tc>
        <w:tc>
          <w:tcPr>
            <w:tcW w:w="2052" w:type="dxa"/>
            <w:vMerge w:val="restart"/>
            <w:vAlign w:val="center"/>
          </w:tcPr>
          <w:p w14:paraId="707599CD" w14:textId="77777777" w:rsidR="00A803E2" w:rsidRPr="00A803E2" w:rsidRDefault="00A803E2" w:rsidP="00212816">
            <w:pPr>
              <w:pStyle w:val="TableParagraph"/>
              <w:rPr>
                <w:shd w:val="clear" w:color="auto" w:fill="FFFFFF"/>
              </w:rPr>
            </w:pPr>
            <w:r w:rsidRPr="00A803E2">
              <w:rPr>
                <w:shd w:val="clear" w:color="auto" w:fill="FFFFFF"/>
              </w:rPr>
              <w:t>Lityum pil için manuel aktivasyon.</w:t>
            </w:r>
          </w:p>
          <w:p w14:paraId="151D4A73" w14:textId="6A9A456E" w:rsidR="00144FE2" w:rsidRPr="00CB760C" w:rsidRDefault="00A803E2" w:rsidP="00A803E2">
            <w:pPr>
              <w:pStyle w:val="NormalWeb"/>
              <w:widowControl/>
              <w:shd w:val="clear" w:color="auto" w:fill="FFFFFF"/>
              <w:rPr>
                <w:color w:val="000000"/>
                <w:sz w:val="22"/>
                <w:shd w:val="clear" w:color="auto" w:fill="FFFFFF"/>
                <w:lang w:eastAsia="zh-CN"/>
              </w:rPr>
            </w:pPr>
            <w:r w:rsidRPr="00A803E2">
              <w:rPr>
                <w:shd w:val="clear" w:color="auto" w:fill="FFFFFF"/>
              </w:rPr>
              <w:t xml:space="preserve">Not: Bu işlev yalnızca lityum pil etkinleştirme modellerini destekleyenler için kullanılabilir </w:t>
            </w:r>
            <w:r w:rsidRPr="00A803E2">
              <w:rPr>
                <w:rFonts w:ascii="MS Gothic" w:eastAsia="MS Gothic" w:hAnsi="MS Gothic" w:cs="MS Gothic" w:hint="eastAsia"/>
                <w:shd w:val="clear" w:color="auto" w:fill="FFFFFF"/>
              </w:rPr>
              <w:t>，</w:t>
            </w:r>
            <w:r w:rsidRPr="00A803E2">
              <w:rPr>
                <w:shd w:val="clear" w:color="auto" w:fill="FFFFFF"/>
              </w:rPr>
              <w:t xml:space="preserve"> diğer modeller yedek ayar öğesidir</w:t>
            </w:r>
          </w:p>
        </w:tc>
        <w:tc>
          <w:tcPr>
            <w:tcW w:w="3014" w:type="dxa"/>
          </w:tcPr>
          <w:p w14:paraId="1FBDDF1E" w14:textId="77777777" w:rsidR="00144FE2" w:rsidRPr="00CB760C" w:rsidRDefault="00000000" w:rsidP="00212816">
            <w:pPr>
              <w:pStyle w:val="TableParagraph"/>
            </w:pPr>
            <w:r w:rsidRPr="00CB760C">
              <w:rPr>
                <w:noProof/>
              </w:rPr>
              <w:drawing>
                <wp:inline distT="0" distB="0" distL="0" distR="0" wp14:anchorId="018B3312" wp14:editId="5432F6AE">
                  <wp:extent cx="1540510" cy="382905"/>
                  <wp:effectExtent l="0" t="0" r="13970" b="133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98"/>
                          <a:stretch>
                            <a:fillRect/>
                          </a:stretch>
                        </pic:blipFill>
                        <pic:spPr>
                          <a:xfrm>
                            <a:off x="0" y="0"/>
                            <a:ext cx="1540510" cy="382905"/>
                          </a:xfrm>
                          <a:prstGeom prst="rect">
                            <a:avLst/>
                          </a:prstGeom>
                        </pic:spPr>
                      </pic:pic>
                    </a:graphicData>
                  </a:graphic>
                </wp:inline>
              </w:drawing>
            </w:r>
          </w:p>
        </w:tc>
        <w:tc>
          <w:tcPr>
            <w:tcW w:w="3273" w:type="dxa"/>
            <w:gridSpan w:val="2"/>
            <w:vAlign w:val="center"/>
          </w:tcPr>
          <w:p w14:paraId="5225445C" w14:textId="105DE00F" w:rsidR="00144FE2" w:rsidRPr="00CB760C" w:rsidRDefault="00A803E2" w:rsidP="00212816">
            <w:pPr>
              <w:pStyle w:val="TableParagraph"/>
              <w:rPr>
                <w:lang w:eastAsia="zh-CN"/>
              </w:rPr>
            </w:pPr>
            <w:r w:rsidRPr="00A803E2">
              <w:rPr>
                <w:lang w:eastAsia="zh-CN"/>
              </w:rPr>
              <w:t>Varsayılan: etkinleştirmeyi devre dışı bırak</w:t>
            </w:r>
          </w:p>
        </w:tc>
      </w:tr>
      <w:tr w:rsidR="00144FE2" w:rsidRPr="00CB760C" w14:paraId="5335ADB7" w14:textId="77777777">
        <w:trPr>
          <w:trHeight w:val="935"/>
        </w:trPr>
        <w:tc>
          <w:tcPr>
            <w:tcW w:w="1211" w:type="dxa"/>
            <w:vMerge/>
          </w:tcPr>
          <w:p w14:paraId="27160F62" w14:textId="77777777" w:rsidR="00144FE2" w:rsidRPr="00CB760C" w:rsidRDefault="00144FE2">
            <w:pPr>
              <w:jc w:val="center"/>
              <w:rPr>
                <w:rFonts w:eastAsiaTheme="minorEastAsia"/>
                <w:sz w:val="20"/>
                <w:lang w:eastAsia="zh-CN"/>
              </w:rPr>
            </w:pPr>
          </w:p>
        </w:tc>
        <w:tc>
          <w:tcPr>
            <w:tcW w:w="2052" w:type="dxa"/>
            <w:vMerge/>
          </w:tcPr>
          <w:p w14:paraId="1458EF1B" w14:textId="77777777" w:rsidR="00144FE2" w:rsidRPr="00CB760C" w:rsidRDefault="00144FE2" w:rsidP="00212816">
            <w:pPr>
              <w:pStyle w:val="TableParagraph"/>
              <w:rPr>
                <w:lang w:eastAsia="zh-CN"/>
              </w:rPr>
            </w:pPr>
          </w:p>
        </w:tc>
        <w:tc>
          <w:tcPr>
            <w:tcW w:w="3014" w:type="dxa"/>
          </w:tcPr>
          <w:p w14:paraId="32D9A3BE" w14:textId="77777777" w:rsidR="00144FE2" w:rsidRPr="00CB760C" w:rsidRDefault="00000000" w:rsidP="00212816">
            <w:pPr>
              <w:pStyle w:val="TableParagraph"/>
            </w:pPr>
            <w:r w:rsidRPr="00CB760C">
              <w:rPr>
                <w:noProof/>
              </w:rPr>
              <w:drawing>
                <wp:inline distT="0" distB="0" distL="0" distR="0" wp14:anchorId="422E5371" wp14:editId="06440061">
                  <wp:extent cx="1540510" cy="387985"/>
                  <wp:effectExtent l="0" t="0" r="1397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9"/>
                          <a:stretch>
                            <a:fillRect/>
                          </a:stretch>
                        </pic:blipFill>
                        <pic:spPr>
                          <a:xfrm>
                            <a:off x="0" y="0"/>
                            <a:ext cx="1540510" cy="387985"/>
                          </a:xfrm>
                          <a:prstGeom prst="rect">
                            <a:avLst/>
                          </a:prstGeom>
                        </pic:spPr>
                      </pic:pic>
                    </a:graphicData>
                  </a:graphic>
                </wp:inline>
              </w:drawing>
            </w:r>
          </w:p>
        </w:tc>
        <w:tc>
          <w:tcPr>
            <w:tcW w:w="3273" w:type="dxa"/>
            <w:gridSpan w:val="2"/>
            <w:vAlign w:val="center"/>
          </w:tcPr>
          <w:p w14:paraId="626B8E0F" w14:textId="03CC17B5" w:rsidR="00144FE2" w:rsidRPr="00CB760C" w:rsidRDefault="00A803E2" w:rsidP="00212816">
            <w:pPr>
              <w:pStyle w:val="TableParagraph"/>
              <w:rPr>
                <w:lang w:eastAsia="zh-CN"/>
              </w:rPr>
            </w:pPr>
            <w:r w:rsidRPr="00A803E2">
              <w:t>Program05 lityum pil olarak “LIx” seçildiğinde, pil algılanmadığında, lityum pili bir seferde etkinleştirmek istiyorsanız, bunu seçebilirsiniz.</w:t>
            </w:r>
          </w:p>
        </w:tc>
      </w:tr>
    </w:tbl>
    <w:p w14:paraId="4D561E45" w14:textId="66403046" w:rsidR="00144FE2" w:rsidRPr="00CB760C" w:rsidRDefault="00235FCF">
      <w:pPr>
        <w:jc w:val="center"/>
        <w:rPr>
          <w:rFonts w:eastAsiaTheme="minorEastAsia"/>
          <w:sz w:val="20"/>
          <w:lang w:eastAsia="zh-CN"/>
        </w:rPr>
      </w:pPr>
      <w:r w:rsidRPr="00CB760C">
        <w:rPr>
          <w:rFonts w:eastAsiaTheme="minorEastAsia" w:hint="eastAsia"/>
          <w:sz w:val="20"/>
          <w:lang w:eastAsia="zh-CN"/>
        </w:rPr>
        <w:br w:type="page"/>
      </w:r>
    </w:p>
    <w:tbl>
      <w:tblPr>
        <w:tblStyle w:val="TableNormal"/>
        <w:tblW w:w="955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1"/>
        <w:gridCol w:w="2052"/>
        <w:gridCol w:w="3014"/>
        <w:gridCol w:w="3273"/>
      </w:tblGrid>
      <w:tr w:rsidR="00144FE2" w:rsidRPr="00CB760C" w14:paraId="1872854C" w14:textId="77777777">
        <w:trPr>
          <w:trHeight w:val="935"/>
        </w:trPr>
        <w:tc>
          <w:tcPr>
            <w:tcW w:w="1211" w:type="dxa"/>
            <w:vMerge w:val="restart"/>
            <w:vAlign w:val="center"/>
          </w:tcPr>
          <w:p w14:paraId="7BD42045" w14:textId="77777777" w:rsidR="00144FE2" w:rsidRPr="00CB760C" w:rsidRDefault="00000000">
            <w:pPr>
              <w:jc w:val="center"/>
              <w:rPr>
                <w:rFonts w:eastAsiaTheme="minorEastAsia"/>
                <w:sz w:val="20"/>
                <w:lang w:eastAsia="zh-CN"/>
              </w:rPr>
            </w:pPr>
            <w:r w:rsidRPr="00CB760C">
              <w:rPr>
                <w:rFonts w:eastAsiaTheme="minorEastAsia" w:hint="eastAsia"/>
                <w:sz w:val="20"/>
                <w:lang w:eastAsia="zh-CN"/>
              </w:rPr>
              <w:lastRenderedPageBreak/>
              <w:t>4</w:t>
            </w:r>
            <w:r w:rsidRPr="00CB760C">
              <w:rPr>
                <w:rFonts w:eastAsiaTheme="minorEastAsia"/>
                <w:sz w:val="20"/>
                <w:lang w:eastAsia="zh-CN"/>
              </w:rPr>
              <w:t>6</w:t>
            </w:r>
          </w:p>
        </w:tc>
        <w:tc>
          <w:tcPr>
            <w:tcW w:w="2052" w:type="dxa"/>
            <w:vMerge w:val="restart"/>
            <w:vAlign w:val="center"/>
          </w:tcPr>
          <w:p w14:paraId="13E6E3CA" w14:textId="0EE1C973" w:rsidR="00144FE2" w:rsidRPr="00CB760C" w:rsidRDefault="00A803E2" w:rsidP="00212816">
            <w:pPr>
              <w:pStyle w:val="TableParagraph"/>
              <w:rPr>
                <w:rFonts w:eastAsiaTheme="minorEastAsia"/>
                <w:lang w:eastAsia="zh-CN"/>
              </w:rPr>
            </w:pPr>
            <w:r w:rsidRPr="00A803E2">
              <w:rPr>
                <w:lang w:eastAsia="zh-CN"/>
              </w:rPr>
              <w:t>Maksimum deşarj akımı korumas</w:t>
            </w:r>
            <w:r>
              <w:rPr>
                <w:lang w:eastAsia="zh-CN"/>
              </w:rPr>
              <w:t>ı</w:t>
            </w:r>
          </w:p>
        </w:tc>
        <w:tc>
          <w:tcPr>
            <w:tcW w:w="3014" w:type="dxa"/>
            <w:vAlign w:val="center"/>
          </w:tcPr>
          <w:p w14:paraId="1BBD8571" w14:textId="77777777" w:rsidR="00144FE2" w:rsidRPr="00CB760C" w:rsidRDefault="00000000" w:rsidP="00212816">
            <w:pPr>
              <w:pStyle w:val="TableParagraph"/>
              <w:rPr>
                <w:sz w:val="20"/>
              </w:rPr>
            </w:pPr>
            <w:r w:rsidRPr="00CB760C">
              <w:rPr>
                <w:noProof/>
              </w:rPr>
              <w:drawing>
                <wp:inline distT="0" distB="0" distL="0" distR="0" wp14:anchorId="79CF330C" wp14:editId="1CE63AD6">
                  <wp:extent cx="1301115" cy="323850"/>
                  <wp:effectExtent l="0" t="0" r="13335"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100"/>
                          <a:stretch>
                            <a:fillRect/>
                          </a:stretch>
                        </pic:blipFill>
                        <pic:spPr>
                          <a:xfrm>
                            <a:off x="0" y="0"/>
                            <a:ext cx="1301400" cy="324000"/>
                          </a:xfrm>
                          <a:prstGeom prst="rect">
                            <a:avLst/>
                          </a:prstGeom>
                        </pic:spPr>
                      </pic:pic>
                    </a:graphicData>
                  </a:graphic>
                </wp:inline>
              </w:drawing>
            </w:r>
          </w:p>
        </w:tc>
        <w:tc>
          <w:tcPr>
            <w:tcW w:w="3273" w:type="dxa"/>
            <w:vAlign w:val="center"/>
          </w:tcPr>
          <w:p w14:paraId="0A1CF482" w14:textId="77777777" w:rsidR="00A803E2" w:rsidRDefault="00A803E2" w:rsidP="00212816">
            <w:pPr>
              <w:pStyle w:val="TableParagraph"/>
              <w:rPr>
                <w:lang w:eastAsia="zh-CN"/>
              </w:rPr>
            </w:pPr>
            <w:r>
              <w:rPr>
                <w:lang w:eastAsia="zh-CN"/>
              </w:rPr>
              <w:t>Varsayılan KAPALI</w:t>
            </w:r>
          </w:p>
          <w:p w14:paraId="4981ED1E" w14:textId="13DCE896" w:rsidR="00144FE2" w:rsidRPr="00CB760C" w:rsidRDefault="00A803E2" w:rsidP="00212816">
            <w:pPr>
              <w:pStyle w:val="TableParagraph"/>
              <w:rPr>
                <w:lang w:eastAsia="zh-CN"/>
              </w:rPr>
            </w:pPr>
            <w:r>
              <w:rPr>
                <w:lang w:eastAsia="zh-CN"/>
              </w:rPr>
              <w:t>Akım deşarj akımı koruma fonksiyonunu devre dışı bırakma</w:t>
            </w:r>
          </w:p>
        </w:tc>
      </w:tr>
      <w:tr w:rsidR="00144FE2" w:rsidRPr="00CB760C" w14:paraId="6D75C16C" w14:textId="77777777">
        <w:trPr>
          <w:trHeight w:val="935"/>
        </w:trPr>
        <w:tc>
          <w:tcPr>
            <w:tcW w:w="1211" w:type="dxa"/>
            <w:vMerge/>
            <w:vAlign w:val="center"/>
          </w:tcPr>
          <w:p w14:paraId="7C706F93" w14:textId="77777777" w:rsidR="00144FE2" w:rsidRPr="00CB760C" w:rsidRDefault="00144FE2">
            <w:pPr>
              <w:rPr>
                <w:sz w:val="20"/>
                <w:lang w:eastAsia="zh-CN"/>
              </w:rPr>
            </w:pPr>
          </w:p>
        </w:tc>
        <w:tc>
          <w:tcPr>
            <w:tcW w:w="2052" w:type="dxa"/>
            <w:vMerge/>
            <w:vAlign w:val="center"/>
          </w:tcPr>
          <w:p w14:paraId="007558BC" w14:textId="77777777" w:rsidR="00144FE2" w:rsidRPr="00CB760C" w:rsidRDefault="00144FE2">
            <w:pPr>
              <w:rPr>
                <w:sz w:val="20"/>
                <w:lang w:eastAsia="zh-CN"/>
              </w:rPr>
            </w:pPr>
          </w:p>
        </w:tc>
        <w:tc>
          <w:tcPr>
            <w:tcW w:w="3014" w:type="dxa"/>
            <w:vAlign w:val="center"/>
          </w:tcPr>
          <w:p w14:paraId="30D9E15D" w14:textId="77777777" w:rsidR="00144FE2" w:rsidRPr="00CB760C" w:rsidRDefault="00000000" w:rsidP="00212816">
            <w:pPr>
              <w:pStyle w:val="TableParagraph"/>
              <w:rPr>
                <w:sz w:val="20"/>
              </w:rPr>
            </w:pPr>
            <w:r w:rsidRPr="00CB760C">
              <w:rPr>
                <w:noProof/>
              </w:rPr>
              <w:drawing>
                <wp:inline distT="0" distB="0" distL="0" distR="0" wp14:anchorId="476BF7BD" wp14:editId="140BD8E4">
                  <wp:extent cx="1386205" cy="323850"/>
                  <wp:effectExtent l="0" t="0" r="4445"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101"/>
                          <a:stretch>
                            <a:fillRect/>
                          </a:stretch>
                        </pic:blipFill>
                        <pic:spPr>
                          <a:xfrm>
                            <a:off x="0" y="0"/>
                            <a:ext cx="1386738" cy="324000"/>
                          </a:xfrm>
                          <a:prstGeom prst="rect">
                            <a:avLst/>
                          </a:prstGeom>
                        </pic:spPr>
                      </pic:pic>
                    </a:graphicData>
                  </a:graphic>
                </wp:inline>
              </w:drawing>
            </w:r>
          </w:p>
        </w:tc>
        <w:tc>
          <w:tcPr>
            <w:tcW w:w="3273" w:type="dxa"/>
            <w:vAlign w:val="center"/>
          </w:tcPr>
          <w:p w14:paraId="6417673B" w14:textId="77777777" w:rsidR="00A803E2" w:rsidRDefault="00A803E2" w:rsidP="00212816">
            <w:pPr>
              <w:pStyle w:val="TableParagraph"/>
            </w:pPr>
            <w:r>
              <w:t>Sadece Tekli modelde mevcuttur.</w:t>
            </w:r>
          </w:p>
          <w:p w14:paraId="70E02C61" w14:textId="77777777" w:rsidR="00A803E2" w:rsidRDefault="00A803E2" w:rsidP="00212816">
            <w:pPr>
              <w:pStyle w:val="TableParagraph"/>
            </w:pPr>
            <w:r>
              <w:t>Yardımcı program mevcut olduğunda, yardımcı program modeline döner ve akü deşarj akımı ayar değerini aştıktan sonra akü deşarjı durur.</w:t>
            </w:r>
          </w:p>
          <w:p w14:paraId="63137F4B" w14:textId="77777777" w:rsidR="00A803E2" w:rsidRDefault="00A803E2" w:rsidP="00212816">
            <w:pPr>
              <w:pStyle w:val="TableParagraph"/>
            </w:pPr>
            <w:r>
              <w:t>Şebeke mevcut olmadığında, uyarı oluşur ve akü deşarj akımı ayar değerini aştıktan sonra akü deşarjı devam eder.</w:t>
            </w:r>
          </w:p>
          <w:p w14:paraId="03624ECD" w14:textId="7E075C66" w:rsidR="00144FE2" w:rsidRPr="00CB760C" w:rsidRDefault="00A803E2" w:rsidP="00212816">
            <w:pPr>
              <w:pStyle w:val="TableParagraph"/>
              <w:rPr>
                <w:lang w:eastAsia="zh-CN"/>
              </w:rPr>
            </w:pPr>
            <w:r>
              <w:t>Ayar aralığı 20A ile 500A arasındadır.</w:t>
            </w:r>
          </w:p>
        </w:tc>
      </w:tr>
    </w:tbl>
    <w:p w14:paraId="598A39DA" w14:textId="77777777" w:rsidR="00144FE2" w:rsidRPr="00CB760C" w:rsidRDefault="00144FE2">
      <w:pPr>
        <w:spacing w:line="218" w:lineRule="exact"/>
        <w:rPr>
          <w:sz w:val="20"/>
          <w:lang w:eastAsia="zh-CN"/>
        </w:rPr>
      </w:pPr>
    </w:p>
    <w:p w14:paraId="26DA5682" w14:textId="77777777" w:rsidR="00144FE2" w:rsidRPr="00CB760C" w:rsidRDefault="00144FE2">
      <w:pPr>
        <w:rPr>
          <w:rFonts w:eastAsiaTheme="minorEastAsia"/>
          <w:sz w:val="20"/>
          <w:lang w:eastAsia="zh-CN"/>
        </w:rPr>
      </w:pPr>
    </w:p>
    <w:p w14:paraId="21358BCD" w14:textId="77777777" w:rsidR="00144FE2" w:rsidRPr="00CB760C" w:rsidRDefault="00144FE2">
      <w:pPr>
        <w:rPr>
          <w:rFonts w:eastAsiaTheme="minorEastAsia"/>
          <w:sz w:val="20"/>
          <w:lang w:eastAsia="zh-CN"/>
        </w:rPr>
      </w:pPr>
    </w:p>
    <w:p w14:paraId="1E40F165" w14:textId="77777777" w:rsidR="00144FE2" w:rsidRPr="00CB760C" w:rsidRDefault="00144FE2">
      <w:pPr>
        <w:rPr>
          <w:rFonts w:eastAsiaTheme="minorEastAsia"/>
          <w:sz w:val="20"/>
          <w:lang w:eastAsia="zh-CN"/>
        </w:rPr>
      </w:pPr>
    </w:p>
    <w:p w14:paraId="3C7972D4" w14:textId="77777777" w:rsidR="00144FE2" w:rsidRPr="00CB760C" w:rsidRDefault="00144FE2">
      <w:pPr>
        <w:rPr>
          <w:rFonts w:eastAsiaTheme="minorEastAsia"/>
          <w:sz w:val="20"/>
          <w:lang w:eastAsia="zh-CN"/>
        </w:rPr>
      </w:pPr>
    </w:p>
    <w:p w14:paraId="1A36FF44" w14:textId="77777777" w:rsidR="00144FE2" w:rsidRPr="00CB760C" w:rsidRDefault="00144FE2">
      <w:pPr>
        <w:rPr>
          <w:rFonts w:eastAsiaTheme="minorEastAsia"/>
          <w:sz w:val="20"/>
          <w:lang w:eastAsia="zh-CN"/>
        </w:rPr>
      </w:pPr>
    </w:p>
    <w:p w14:paraId="4AEB9BC9" w14:textId="77777777" w:rsidR="00144FE2" w:rsidRPr="00CB760C" w:rsidRDefault="00144FE2">
      <w:pPr>
        <w:rPr>
          <w:rFonts w:eastAsiaTheme="minorEastAsia"/>
          <w:sz w:val="20"/>
          <w:lang w:eastAsia="zh-CN"/>
        </w:rPr>
      </w:pPr>
    </w:p>
    <w:p w14:paraId="4BC43DD1" w14:textId="77777777" w:rsidR="00144FE2" w:rsidRPr="00CB760C" w:rsidRDefault="00144FE2">
      <w:pPr>
        <w:rPr>
          <w:rFonts w:eastAsiaTheme="minorEastAsia"/>
          <w:sz w:val="20"/>
          <w:lang w:eastAsia="zh-CN"/>
        </w:rPr>
      </w:pPr>
    </w:p>
    <w:p w14:paraId="428465EC" w14:textId="77777777" w:rsidR="00144FE2" w:rsidRPr="00CB760C" w:rsidRDefault="00144FE2">
      <w:pPr>
        <w:rPr>
          <w:rFonts w:eastAsiaTheme="minorEastAsia"/>
          <w:sz w:val="20"/>
          <w:lang w:eastAsia="zh-CN"/>
        </w:rPr>
      </w:pPr>
    </w:p>
    <w:p w14:paraId="6C46F742" w14:textId="0DB9E999" w:rsidR="00144FE2" w:rsidRPr="00CB760C" w:rsidRDefault="00000000">
      <w:pPr>
        <w:pStyle w:val="Balk1"/>
        <w:jc w:val="both"/>
      </w:pPr>
      <w:bookmarkStart w:id="11" w:name="_Toc12569"/>
      <w:r w:rsidRPr="00CB760C">
        <w:t>BAT</w:t>
      </w:r>
      <w:r w:rsidR="00A803E2">
        <w:t>ARYA</w:t>
      </w:r>
      <w:r w:rsidRPr="00CB760C">
        <w:t xml:space="preserve"> EQUALIZATION</w:t>
      </w:r>
      <w:bookmarkEnd w:id="11"/>
    </w:p>
    <w:p w14:paraId="798887B9" w14:textId="34574B6C" w:rsidR="00144FE2" w:rsidRPr="00CB760C" w:rsidRDefault="00A803E2">
      <w:pPr>
        <w:pStyle w:val="GvdeMetni"/>
        <w:spacing w:before="131" w:line="309" w:lineRule="auto"/>
        <w:ind w:leftChars="200" w:left="440" w:right="625"/>
        <w:jc w:val="both"/>
      </w:pPr>
      <w:r w:rsidRPr="00A803E2">
        <w:t>Şarj kontrol cihazına dengeleme fonksiyonu eklenmiştir. Asit konsantrasyonunun akünün alt kısmında üst kısmından daha fazla olduğu bir durum olan tabakalaşma gibi olumsuz kimyasal etkilerin birikmesini tersine çevirir. Dengeleme ayrıca plakalarda birikmiş olabilecek sülfat kristallerinin giderilmesine de yardımcı olur. Kontrol edilmezse, sülfatlaşma adı verilen bu durum akünün toplam kapasitesini azaltacaktır. Bu nedenle akünün periyodik olarak dengelenmesi tavsiye edilir.</w:t>
      </w:r>
    </w:p>
    <w:p w14:paraId="05CBC204" w14:textId="77777777" w:rsidR="00144FE2" w:rsidRPr="00CB760C" w:rsidRDefault="00144FE2">
      <w:pPr>
        <w:pStyle w:val="GvdeMetni"/>
      </w:pPr>
    </w:p>
    <w:p w14:paraId="74DEC607" w14:textId="05396E55" w:rsidR="00144FE2" w:rsidRPr="00CB760C" w:rsidRDefault="00A803E2">
      <w:pPr>
        <w:pStyle w:val="Balk4"/>
        <w:numPr>
          <w:ilvl w:val="0"/>
          <w:numId w:val="11"/>
        </w:numPr>
        <w:tabs>
          <w:tab w:val="left" w:pos="757"/>
          <w:tab w:val="left" w:pos="759"/>
        </w:tabs>
        <w:ind w:left="862" w:hanging="422"/>
      </w:pPr>
      <w:r w:rsidRPr="00A803E2">
        <w:t>E</w:t>
      </w:r>
      <w:r>
        <w:t>qualization</w:t>
      </w:r>
      <w:r w:rsidRPr="00A803E2">
        <w:t xml:space="preserve"> Fonksiyonu Nasıl Uygulanır</w:t>
      </w:r>
    </w:p>
    <w:p w14:paraId="215FEBB0" w14:textId="1E838EF1" w:rsidR="00144FE2" w:rsidRPr="00CB760C" w:rsidRDefault="00A803E2">
      <w:pPr>
        <w:pStyle w:val="GvdeMetni"/>
        <w:spacing w:before="70" w:line="309" w:lineRule="auto"/>
        <w:ind w:leftChars="200" w:left="440" w:right="532"/>
      </w:pPr>
      <w:r w:rsidRPr="00A803E2">
        <w:t>Önce LCD ayar programı 33'ün izlenmesinde akü dengeleme fonksiyonunu etkinleştirmelisiniz. Ardından, bu işlevi aşağıdaki yöntemlerden birini kullanarak cihaza uygulayabilirsiniz:</w:t>
      </w:r>
    </w:p>
    <w:p w14:paraId="77E17D33" w14:textId="738BAD5A" w:rsidR="00144FE2" w:rsidRPr="00CB760C" w:rsidRDefault="00A803E2">
      <w:pPr>
        <w:pStyle w:val="ListeParagraf"/>
        <w:numPr>
          <w:ilvl w:val="0"/>
          <w:numId w:val="12"/>
        </w:numPr>
        <w:tabs>
          <w:tab w:val="left" w:pos="569"/>
        </w:tabs>
        <w:ind w:left="0" w:firstLine="403"/>
      </w:pPr>
      <w:r w:rsidRPr="00A803E2">
        <w:rPr>
          <w:spacing w:val="-5"/>
        </w:rPr>
        <w:t>Program 37'de eşitleme aralığının ayarlanması.</w:t>
      </w:r>
    </w:p>
    <w:p w14:paraId="208D0B8F" w14:textId="5584CD94" w:rsidR="00144FE2" w:rsidRPr="00CB760C" w:rsidRDefault="00A803E2">
      <w:pPr>
        <w:pStyle w:val="ListeParagraf"/>
        <w:numPr>
          <w:ilvl w:val="0"/>
          <w:numId w:val="12"/>
        </w:numPr>
        <w:tabs>
          <w:tab w:val="left" w:pos="569"/>
        </w:tabs>
        <w:ind w:left="0" w:firstLine="403"/>
      </w:pPr>
      <w:r w:rsidRPr="00A803E2">
        <w:t>Program 39'da hemen aktif eşitleme.</w:t>
      </w:r>
    </w:p>
    <w:p w14:paraId="5E013481" w14:textId="77777777" w:rsidR="00144FE2" w:rsidRPr="00CB760C" w:rsidRDefault="00144FE2">
      <w:pPr>
        <w:pStyle w:val="GvdeMetni"/>
      </w:pPr>
    </w:p>
    <w:p w14:paraId="6F48249C" w14:textId="66423389" w:rsidR="00144FE2" w:rsidRPr="00CB760C" w:rsidRDefault="00A803E2">
      <w:pPr>
        <w:pStyle w:val="Balk4"/>
        <w:numPr>
          <w:ilvl w:val="0"/>
          <w:numId w:val="11"/>
        </w:numPr>
        <w:tabs>
          <w:tab w:val="left" w:pos="757"/>
          <w:tab w:val="left" w:pos="759"/>
        </w:tabs>
        <w:ind w:left="862" w:hanging="422"/>
      </w:pPr>
      <w:r>
        <w:t xml:space="preserve">Ne zaman </w:t>
      </w:r>
      <w:r w:rsidRPr="00CB760C">
        <w:t>Equaliz</w:t>
      </w:r>
      <w:r>
        <w:t>ation yapılmalı</w:t>
      </w:r>
    </w:p>
    <w:p w14:paraId="3DB15627" w14:textId="6FEC5875" w:rsidR="00144FE2" w:rsidRPr="00CB760C" w:rsidRDefault="00000000">
      <w:pPr>
        <w:pStyle w:val="GvdeMetni"/>
        <w:spacing w:before="70" w:line="309" w:lineRule="auto"/>
        <w:ind w:leftChars="200" w:left="440" w:right="532"/>
      </w:pPr>
      <w:r w:rsidRPr="00CB760C">
        <w:rPr>
          <w:noProof/>
        </w:rPr>
        <w:drawing>
          <wp:anchor distT="0" distB="0" distL="0" distR="0" simplePos="0" relativeHeight="251661824" behindDoc="0" locked="0" layoutInCell="1" allowOverlap="1" wp14:anchorId="258C6464" wp14:editId="15F427B3">
            <wp:simplePos x="0" y="0"/>
            <wp:positionH relativeFrom="page">
              <wp:posOffset>1329055</wp:posOffset>
            </wp:positionH>
            <wp:positionV relativeFrom="paragraph">
              <wp:posOffset>485140</wp:posOffset>
            </wp:positionV>
            <wp:extent cx="5076190" cy="2194560"/>
            <wp:effectExtent l="0" t="0" r="0" b="0"/>
            <wp:wrapTopAndBottom/>
            <wp:docPr id="460" name="图片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图片 460"/>
                    <pic:cNvPicPr>
                      <a:picLocks noChangeAspect="1"/>
                    </pic:cNvPicPr>
                  </pic:nvPicPr>
                  <pic:blipFill>
                    <a:blip r:embed="rId102" cstate="print"/>
                    <a:stretch>
                      <a:fillRect/>
                    </a:stretch>
                  </pic:blipFill>
                  <pic:spPr>
                    <a:xfrm>
                      <a:off x="0" y="0"/>
                      <a:ext cx="5076459" cy="2194560"/>
                    </a:xfrm>
                    <a:prstGeom prst="rect">
                      <a:avLst/>
                    </a:prstGeom>
                  </pic:spPr>
                </pic:pic>
              </a:graphicData>
            </a:graphic>
          </wp:anchor>
        </w:drawing>
      </w:r>
      <w:r w:rsidR="00A803E2">
        <w:t>F</w:t>
      </w:r>
      <w:r w:rsidRPr="00CB760C">
        <w:t xml:space="preserve">loat </w:t>
      </w:r>
      <w:r w:rsidR="00A803E2">
        <w:t>aşamasında</w:t>
      </w:r>
      <w:r w:rsidRPr="00CB760C">
        <w:t xml:space="preserve">, </w:t>
      </w:r>
      <w:r w:rsidR="00A803E2">
        <w:t>ayarlanan</w:t>
      </w:r>
      <w:r w:rsidRPr="00CB760C">
        <w:t xml:space="preserve"> equalization </w:t>
      </w:r>
      <w:r w:rsidR="00A803E2">
        <w:t>aralığına</w:t>
      </w:r>
      <w:r w:rsidRPr="00CB760C">
        <w:t xml:space="preserve"> (bat</w:t>
      </w:r>
      <w:r w:rsidR="00A803E2">
        <w:t xml:space="preserve">arya </w:t>
      </w:r>
      <w:r w:rsidRPr="00CB760C">
        <w:t xml:space="preserve">equalization cycle) </w:t>
      </w:r>
      <w:r w:rsidR="00A803E2">
        <w:t xml:space="preserve">ulaşıldığında </w:t>
      </w:r>
      <w:r w:rsidR="00A803E2" w:rsidRPr="00A803E2">
        <w:t xml:space="preserve">veya </w:t>
      </w:r>
      <w:r w:rsidR="00A803E2">
        <w:t>equalization</w:t>
      </w:r>
      <w:r w:rsidR="00A803E2" w:rsidRPr="00A803E2">
        <w:t xml:space="preserve"> hemen aktif olduğunda, kontrolör </w:t>
      </w:r>
      <w:r w:rsidR="00A803E2">
        <w:t>equalazition</w:t>
      </w:r>
      <w:r w:rsidR="00A803E2" w:rsidRPr="00A803E2">
        <w:t xml:space="preserve"> aşamasına girmeye başlayacaktır.</w:t>
      </w:r>
    </w:p>
    <w:p w14:paraId="5742FC25" w14:textId="1A28B0F5" w:rsidR="00144FE2" w:rsidRPr="00CB760C" w:rsidRDefault="00A803E2">
      <w:pPr>
        <w:pStyle w:val="Balk4"/>
        <w:numPr>
          <w:ilvl w:val="0"/>
          <w:numId w:val="11"/>
        </w:numPr>
        <w:tabs>
          <w:tab w:val="left" w:pos="759"/>
        </w:tabs>
        <w:spacing w:before="212"/>
        <w:ind w:left="862" w:hanging="422"/>
        <w:jc w:val="both"/>
      </w:pPr>
      <w:r>
        <w:lastRenderedPageBreak/>
        <w:t>Şarj Süresi ve Zaman Aşımı Equalization</w:t>
      </w:r>
      <w:r>
        <w:tab/>
      </w:r>
    </w:p>
    <w:p w14:paraId="3FCFF973" w14:textId="663EFA2D" w:rsidR="00144FE2" w:rsidRPr="00CB760C" w:rsidRDefault="00A803E2">
      <w:pPr>
        <w:pStyle w:val="GvdeMetni"/>
        <w:spacing w:before="69" w:line="309" w:lineRule="auto"/>
        <w:ind w:leftChars="200" w:left="440" w:right="625"/>
        <w:jc w:val="both"/>
      </w:pPr>
      <w:r>
        <w:t xml:space="preserve">Equalization </w:t>
      </w:r>
      <w:r w:rsidRPr="00A803E2">
        <w:t>aşamasında kontrolör, akü voltajı akü eşitleme voltajına yükselene kadar aküyü mümkün olduğunca şarj etmek için güç sağlayacaktır. Ardından, akü voltajını akü eşitleme voltajında tutmak için sabit voltaj regülasyonu uygulanır. Akü, ayarlanan akü eşitleme zamanı gelene kadar Eşitleme aşamasında kalacaktır.</w:t>
      </w:r>
    </w:p>
    <w:p w14:paraId="28A17ABC" w14:textId="77777777" w:rsidR="00144FE2" w:rsidRPr="00CB760C" w:rsidRDefault="00000000">
      <w:pPr>
        <w:pStyle w:val="GvdeMetni"/>
        <w:jc w:val="center"/>
      </w:pPr>
      <w:r w:rsidRPr="00CB760C">
        <w:rPr>
          <w:noProof/>
        </w:rPr>
        <w:drawing>
          <wp:anchor distT="0" distB="0" distL="0" distR="0" simplePos="0" relativeHeight="251665920" behindDoc="0" locked="0" layoutInCell="1" allowOverlap="1" wp14:anchorId="52A3A98F" wp14:editId="6BACC13E">
            <wp:simplePos x="0" y="0"/>
            <wp:positionH relativeFrom="page">
              <wp:posOffset>855345</wp:posOffset>
            </wp:positionH>
            <wp:positionV relativeFrom="paragraph">
              <wp:posOffset>23495</wp:posOffset>
            </wp:positionV>
            <wp:extent cx="5205730" cy="2339975"/>
            <wp:effectExtent l="0" t="0" r="0" b="0"/>
            <wp:wrapTopAndBottom/>
            <wp:docPr id="462" name="图片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图片 462"/>
                    <pic:cNvPicPr>
                      <a:picLocks noChangeAspect="1"/>
                    </pic:cNvPicPr>
                  </pic:nvPicPr>
                  <pic:blipFill>
                    <a:blip r:embed="rId103" cstate="print"/>
                    <a:stretch>
                      <a:fillRect/>
                    </a:stretch>
                  </pic:blipFill>
                  <pic:spPr>
                    <a:xfrm>
                      <a:off x="0" y="0"/>
                      <a:ext cx="5205730" cy="2339975"/>
                    </a:xfrm>
                    <a:prstGeom prst="rect">
                      <a:avLst/>
                    </a:prstGeom>
                  </pic:spPr>
                </pic:pic>
              </a:graphicData>
            </a:graphic>
          </wp:anchor>
        </w:drawing>
      </w:r>
    </w:p>
    <w:p w14:paraId="55EE3C7D" w14:textId="77777777" w:rsidR="00144FE2" w:rsidRPr="00CB760C" w:rsidRDefault="00144FE2">
      <w:pPr>
        <w:pStyle w:val="GvdeMetni"/>
        <w:spacing w:before="84" w:line="310" w:lineRule="auto"/>
        <w:ind w:leftChars="200" w:left="440" w:right="624"/>
        <w:jc w:val="both"/>
        <w:rPr>
          <w:spacing w:val="-5"/>
        </w:rPr>
      </w:pPr>
    </w:p>
    <w:p w14:paraId="2F93581C" w14:textId="77777777" w:rsidR="00144FE2" w:rsidRPr="00CB760C" w:rsidRDefault="00144FE2">
      <w:pPr>
        <w:pStyle w:val="GvdeMetni"/>
        <w:spacing w:before="84" w:line="310" w:lineRule="auto"/>
        <w:ind w:leftChars="200" w:left="440" w:right="624"/>
        <w:jc w:val="both"/>
        <w:rPr>
          <w:spacing w:val="-5"/>
        </w:rPr>
      </w:pPr>
    </w:p>
    <w:p w14:paraId="42A7F5B3" w14:textId="2E488F34" w:rsidR="00144FE2" w:rsidRPr="00CB760C" w:rsidRDefault="00A803E2">
      <w:pPr>
        <w:pStyle w:val="GvdeMetni"/>
        <w:spacing w:before="84" w:line="310" w:lineRule="auto"/>
        <w:ind w:leftChars="200" w:left="440" w:right="624"/>
        <w:jc w:val="both"/>
      </w:pPr>
      <w:r w:rsidRPr="00A803E2">
        <w:t>Ancak, E</w:t>
      </w:r>
      <w:r>
        <w:t xml:space="preserve">qualazition </w:t>
      </w:r>
      <w:r w:rsidRPr="00A803E2">
        <w:t>aşamasında, akü eşitleme süresi dolduğunda ve akü voltajı akü eşitleme voltajı noktasına yükselmediğinde, şarj kontrol cihazı akü voltajı akü eşitleme voltajına ulaşana kadar akü eşitleme süresini uzatacaktır. Akü eşitleme zaman aşımı ayarı sona erdiğinde akü voltajı hala akü eşitleme voltajından düşükse, şarj kontrol cihazı eşitlemeyi durduracak ve şamandıra aşamasına dönecektir.</w:t>
      </w:r>
    </w:p>
    <w:p w14:paraId="4089B177" w14:textId="77777777" w:rsidR="00144FE2" w:rsidRPr="00CB760C" w:rsidRDefault="00000000">
      <w:pPr>
        <w:spacing w:line="309" w:lineRule="auto"/>
        <w:jc w:val="both"/>
        <w:rPr>
          <w:sz w:val="20"/>
        </w:rPr>
      </w:pPr>
      <w:r w:rsidRPr="00CB760C">
        <w:rPr>
          <w:noProof/>
        </w:rPr>
        <w:drawing>
          <wp:anchor distT="0" distB="0" distL="0" distR="0" simplePos="0" relativeHeight="251662848" behindDoc="0" locked="0" layoutInCell="1" allowOverlap="1" wp14:anchorId="5D7E4FBF" wp14:editId="51C645B3">
            <wp:simplePos x="0" y="0"/>
            <wp:positionH relativeFrom="page">
              <wp:posOffset>1116965</wp:posOffset>
            </wp:positionH>
            <wp:positionV relativeFrom="paragraph">
              <wp:posOffset>52705</wp:posOffset>
            </wp:positionV>
            <wp:extent cx="5262880" cy="2430780"/>
            <wp:effectExtent l="0" t="0" r="0" b="0"/>
            <wp:wrapTopAndBottom/>
            <wp:docPr id="463" name="图片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图片 463"/>
                    <pic:cNvPicPr>
                      <a:picLocks noChangeAspect="1"/>
                    </pic:cNvPicPr>
                  </pic:nvPicPr>
                  <pic:blipFill>
                    <a:blip r:embed="rId104" cstate="print"/>
                    <a:stretch>
                      <a:fillRect/>
                    </a:stretch>
                  </pic:blipFill>
                  <pic:spPr>
                    <a:xfrm>
                      <a:off x="0" y="0"/>
                      <a:ext cx="5263034" cy="2430779"/>
                    </a:xfrm>
                    <a:prstGeom prst="rect">
                      <a:avLst/>
                    </a:prstGeom>
                  </pic:spPr>
                </pic:pic>
              </a:graphicData>
            </a:graphic>
          </wp:anchor>
        </w:drawing>
      </w:r>
      <w:r w:rsidRPr="00CB760C">
        <w:rPr>
          <w:sz w:val="20"/>
        </w:rPr>
        <w:br w:type="page"/>
      </w:r>
    </w:p>
    <w:p w14:paraId="7D69E91C" w14:textId="18C02369" w:rsidR="00144FE2" w:rsidRPr="00CB760C" w:rsidRDefault="00A803E2">
      <w:pPr>
        <w:pStyle w:val="Balk1"/>
        <w:jc w:val="both"/>
      </w:pPr>
      <w:r>
        <w:lastRenderedPageBreak/>
        <w:t>LİTYUM BATARYA İÇİN AYAR</w:t>
      </w:r>
    </w:p>
    <w:p w14:paraId="118EFFD0" w14:textId="1B706161" w:rsidR="00F1253B" w:rsidRDefault="00F1253B">
      <w:pPr>
        <w:pStyle w:val="GvdeMetni"/>
        <w:spacing w:before="84" w:line="309" w:lineRule="auto"/>
        <w:ind w:left="337" w:right="622"/>
        <w:jc w:val="both"/>
        <w:rPr>
          <w:rFonts w:eastAsiaTheme="minorEastAsia"/>
          <w:b/>
          <w:bCs/>
          <w:color w:val="000000" w:themeColor="text1"/>
          <w:lang w:eastAsia="zh-CN" w:bidi="ar-SA"/>
        </w:rPr>
      </w:pPr>
      <w:r w:rsidRPr="00F1253B">
        <w:rPr>
          <w:rFonts w:eastAsiaTheme="minorEastAsia"/>
          <w:b/>
          <w:bCs/>
          <w:color w:val="000000" w:themeColor="text1"/>
          <w:lang w:eastAsia="zh-CN" w:bidi="ar-SA"/>
        </w:rPr>
        <w:t xml:space="preserve">Haberleşmesiz lityum </w:t>
      </w:r>
      <w:r>
        <w:rPr>
          <w:rFonts w:eastAsiaTheme="minorEastAsia"/>
          <w:b/>
          <w:bCs/>
          <w:color w:val="000000" w:themeColor="text1"/>
          <w:lang w:eastAsia="zh-CN" w:bidi="ar-SA"/>
        </w:rPr>
        <w:t>batarya</w:t>
      </w:r>
      <w:r w:rsidRPr="00F1253B">
        <w:rPr>
          <w:rFonts w:eastAsiaTheme="minorEastAsia"/>
          <w:b/>
          <w:bCs/>
          <w:color w:val="000000" w:themeColor="text1"/>
          <w:lang w:eastAsia="zh-CN" w:bidi="ar-SA"/>
        </w:rPr>
        <w:t xml:space="preserve"> için ayar</w:t>
      </w:r>
    </w:p>
    <w:p w14:paraId="66B32649" w14:textId="63D50E7C" w:rsidR="00F1253B" w:rsidRDefault="00F1253B">
      <w:pPr>
        <w:adjustRightInd w:val="0"/>
        <w:spacing w:before="84"/>
        <w:ind w:left="340"/>
        <w:rPr>
          <w:color w:val="000000" w:themeColor="text1"/>
          <w:sz w:val="20"/>
          <w:szCs w:val="20"/>
        </w:rPr>
      </w:pPr>
      <w:r w:rsidRPr="00F1253B">
        <w:rPr>
          <w:color w:val="000000" w:themeColor="text1"/>
          <w:sz w:val="20"/>
          <w:szCs w:val="20"/>
        </w:rPr>
        <w:t xml:space="preserve">Bu öneri lityum </w:t>
      </w:r>
      <w:r>
        <w:rPr>
          <w:color w:val="000000" w:themeColor="text1"/>
          <w:sz w:val="20"/>
          <w:szCs w:val="20"/>
        </w:rPr>
        <w:t>batarya</w:t>
      </w:r>
      <w:r w:rsidRPr="00F1253B">
        <w:rPr>
          <w:color w:val="000000" w:themeColor="text1"/>
          <w:sz w:val="20"/>
          <w:szCs w:val="20"/>
        </w:rPr>
        <w:t xml:space="preserve"> uygulaması için kullanılır ve iletişim olmadan lityum </w:t>
      </w:r>
      <w:r>
        <w:rPr>
          <w:color w:val="000000" w:themeColor="text1"/>
          <w:sz w:val="20"/>
          <w:szCs w:val="20"/>
        </w:rPr>
        <w:t>batarya</w:t>
      </w:r>
      <w:r w:rsidRPr="00F1253B">
        <w:rPr>
          <w:color w:val="000000" w:themeColor="text1"/>
          <w:sz w:val="20"/>
          <w:szCs w:val="20"/>
        </w:rPr>
        <w:t xml:space="preserve"> BMS korumasını önler, lütfen ayarı aşağıdaki gibi tamamlayın:</w:t>
      </w:r>
    </w:p>
    <w:p w14:paraId="6E9AD485" w14:textId="7F123606" w:rsidR="00144FE2" w:rsidRPr="00CB760C" w:rsidRDefault="00000000">
      <w:pPr>
        <w:adjustRightInd w:val="0"/>
        <w:spacing w:before="84"/>
        <w:ind w:left="340"/>
        <w:rPr>
          <w:sz w:val="20"/>
          <w:szCs w:val="20"/>
        </w:rPr>
      </w:pPr>
      <w:r w:rsidRPr="00CB760C">
        <w:rPr>
          <w:rFonts w:hint="eastAsia"/>
          <w:sz w:val="20"/>
          <w:szCs w:val="20"/>
        </w:rPr>
        <w:t>1.</w:t>
      </w:r>
      <w:r w:rsidR="00F1253B" w:rsidRPr="00F1253B">
        <w:t xml:space="preserve"> </w:t>
      </w:r>
      <w:r w:rsidR="00F1253B" w:rsidRPr="00F1253B">
        <w:rPr>
          <w:sz w:val="20"/>
          <w:szCs w:val="20"/>
        </w:rPr>
        <w:t>Ayarlamaya başlamadan önce, akü BMS spesifikasyonunu almalısınız</w:t>
      </w:r>
      <w:r w:rsidR="00F1253B" w:rsidRPr="00F1253B">
        <w:rPr>
          <w:rFonts w:ascii="MS Gothic" w:eastAsia="MS Gothic" w:hAnsi="MS Gothic" w:cs="MS Gothic" w:hint="eastAsia"/>
          <w:sz w:val="20"/>
          <w:szCs w:val="20"/>
        </w:rPr>
        <w:t>：</w:t>
      </w:r>
    </w:p>
    <w:p w14:paraId="44D7E8EE" w14:textId="52040369" w:rsidR="00144FE2" w:rsidRPr="00CB760C" w:rsidRDefault="00000000">
      <w:pPr>
        <w:adjustRightInd w:val="0"/>
        <w:spacing w:before="84"/>
        <w:ind w:left="340"/>
        <w:rPr>
          <w:sz w:val="20"/>
          <w:szCs w:val="20"/>
        </w:rPr>
      </w:pPr>
      <w:r w:rsidRPr="00CB760C">
        <w:rPr>
          <w:sz w:val="20"/>
          <w:szCs w:val="20"/>
        </w:rPr>
        <w:t xml:space="preserve">  A. M</w:t>
      </w:r>
      <w:r w:rsidRPr="00CB760C">
        <w:rPr>
          <w:rFonts w:hint="eastAsia"/>
          <w:sz w:val="20"/>
          <w:szCs w:val="20"/>
        </w:rPr>
        <w:t>ax</w:t>
      </w:r>
      <w:r w:rsidRPr="00CB760C">
        <w:rPr>
          <w:sz w:val="20"/>
          <w:szCs w:val="20"/>
        </w:rPr>
        <w:t xml:space="preserve"> </w:t>
      </w:r>
      <w:r w:rsidR="00F1253B">
        <w:rPr>
          <w:sz w:val="20"/>
          <w:szCs w:val="20"/>
        </w:rPr>
        <w:t>şarj voltajı</w:t>
      </w:r>
      <w:r w:rsidRPr="00CB760C">
        <w:rPr>
          <w:sz w:val="20"/>
          <w:szCs w:val="20"/>
        </w:rPr>
        <w:t xml:space="preserve"> </w:t>
      </w:r>
    </w:p>
    <w:p w14:paraId="2A0FBA9E" w14:textId="32AC4B1D" w:rsidR="00144FE2" w:rsidRPr="00CB760C" w:rsidRDefault="00000000">
      <w:pPr>
        <w:adjustRightInd w:val="0"/>
        <w:spacing w:before="84"/>
        <w:ind w:left="340"/>
        <w:rPr>
          <w:sz w:val="20"/>
          <w:szCs w:val="20"/>
        </w:rPr>
      </w:pPr>
      <w:r w:rsidRPr="00CB760C">
        <w:rPr>
          <w:rFonts w:hint="eastAsia"/>
          <w:sz w:val="20"/>
          <w:szCs w:val="20"/>
        </w:rPr>
        <w:t xml:space="preserve"> </w:t>
      </w:r>
      <w:r w:rsidRPr="00CB760C">
        <w:rPr>
          <w:sz w:val="20"/>
          <w:szCs w:val="20"/>
        </w:rPr>
        <w:t xml:space="preserve"> B. M</w:t>
      </w:r>
      <w:r w:rsidRPr="00CB760C">
        <w:rPr>
          <w:rFonts w:hint="eastAsia"/>
          <w:sz w:val="20"/>
          <w:szCs w:val="20"/>
        </w:rPr>
        <w:t>ax</w:t>
      </w:r>
      <w:r w:rsidRPr="00CB760C">
        <w:rPr>
          <w:sz w:val="20"/>
          <w:szCs w:val="20"/>
        </w:rPr>
        <w:t xml:space="preserve"> </w:t>
      </w:r>
      <w:r w:rsidR="00F1253B">
        <w:rPr>
          <w:sz w:val="20"/>
          <w:szCs w:val="20"/>
        </w:rPr>
        <w:t>şarj akımı</w:t>
      </w:r>
    </w:p>
    <w:p w14:paraId="3877162B" w14:textId="5075D79C" w:rsidR="00144FE2" w:rsidRPr="00CB760C" w:rsidRDefault="00000000">
      <w:pPr>
        <w:adjustRightInd w:val="0"/>
        <w:spacing w:before="84"/>
        <w:ind w:left="340"/>
        <w:rPr>
          <w:sz w:val="20"/>
          <w:szCs w:val="20"/>
        </w:rPr>
      </w:pPr>
      <w:r w:rsidRPr="00CB760C">
        <w:rPr>
          <w:rFonts w:hint="eastAsia"/>
          <w:sz w:val="20"/>
          <w:szCs w:val="20"/>
        </w:rPr>
        <w:t xml:space="preserve"> </w:t>
      </w:r>
      <w:r w:rsidRPr="00CB760C">
        <w:rPr>
          <w:sz w:val="20"/>
          <w:szCs w:val="20"/>
        </w:rPr>
        <w:t xml:space="preserve"> C</w:t>
      </w:r>
      <w:r w:rsidRPr="00CB760C">
        <w:rPr>
          <w:rFonts w:hint="eastAsia"/>
          <w:sz w:val="20"/>
          <w:szCs w:val="20"/>
        </w:rPr>
        <w:t>.</w:t>
      </w:r>
      <w:r w:rsidRPr="00CB760C">
        <w:rPr>
          <w:sz w:val="20"/>
          <w:szCs w:val="20"/>
        </w:rPr>
        <w:t xml:space="preserve"> </w:t>
      </w:r>
      <w:r w:rsidR="00F1253B" w:rsidRPr="00F1253B">
        <w:rPr>
          <w:sz w:val="20"/>
          <w:szCs w:val="20"/>
        </w:rPr>
        <w:t xml:space="preserve">Deşarj koruma </w:t>
      </w:r>
      <w:r w:rsidR="00F1253B">
        <w:rPr>
          <w:sz w:val="20"/>
          <w:szCs w:val="20"/>
        </w:rPr>
        <w:t>voltajı</w:t>
      </w:r>
    </w:p>
    <w:p w14:paraId="4B9A3022" w14:textId="77777777" w:rsidR="00144FE2" w:rsidRPr="00CB760C" w:rsidRDefault="00144FE2">
      <w:pPr>
        <w:adjustRightInd w:val="0"/>
        <w:spacing w:before="84"/>
        <w:ind w:left="340"/>
        <w:rPr>
          <w:sz w:val="20"/>
          <w:szCs w:val="20"/>
        </w:rPr>
      </w:pPr>
    </w:p>
    <w:p w14:paraId="75357140" w14:textId="60B42AB0" w:rsidR="00144FE2" w:rsidRPr="00CB760C" w:rsidRDefault="00000000">
      <w:pPr>
        <w:adjustRightInd w:val="0"/>
        <w:ind w:left="340"/>
        <w:rPr>
          <w:sz w:val="20"/>
          <w:szCs w:val="20"/>
        </w:rPr>
      </w:pPr>
      <w:r w:rsidRPr="00CB760C">
        <w:rPr>
          <w:rFonts w:hint="eastAsia"/>
          <w:sz w:val="20"/>
          <w:szCs w:val="20"/>
        </w:rPr>
        <w:t>2</w:t>
      </w:r>
      <w:r w:rsidRPr="00CB760C">
        <w:rPr>
          <w:sz w:val="20"/>
          <w:szCs w:val="20"/>
        </w:rPr>
        <w:t>.</w:t>
      </w:r>
      <w:r w:rsidR="00F1253B" w:rsidRPr="00F1253B">
        <w:t xml:space="preserve"> </w:t>
      </w:r>
      <w:r w:rsidR="00F1253B">
        <w:rPr>
          <w:sz w:val="20"/>
          <w:szCs w:val="20"/>
        </w:rPr>
        <w:t xml:space="preserve">Batarya Tipini </w:t>
      </w:r>
      <w:r w:rsidR="00F1253B" w:rsidRPr="00F1253B">
        <w:rPr>
          <w:sz w:val="20"/>
          <w:szCs w:val="20"/>
        </w:rPr>
        <w:t xml:space="preserve"> “LIB” olarak ayarlayın</w:t>
      </w:r>
    </w:p>
    <w:tbl>
      <w:tblPr>
        <w:tblStyle w:val="TableNormal"/>
        <w:tblW w:w="9552"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1"/>
        <w:gridCol w:w="2576"/>
        <w:gridCol w:w="2444"/>
        <w:gridCol w:w="3321"/>
      </w:tblGrid>
      <w:tr w:rsidR="00144FE2" w:rsidRPr="00CB760C" w14:paraId="53FA9715" w14:textId="77777777">
        <w:trPr>
          <w:trHeight w:val="935"/>
        </w:trPr>
        <w:tc>
          <w:tcPr>
            <w:tcW w:w="1211" w:type="dxa"/>
            <w:vMerge w:val="restart"/>
            <w:vAlign w:val="center"/>
          </w:tcPr>
          <w:p w14:paraId="1E46897B" w14:textId="77777777" w:rsidR="00144FE2" w:rsidRPr="00CB760C" w:rsidRDefault="00000000" w:rsidP="00212816">
            <w:pPr>
              <w:pStyle w:val="TableParagraph"/>
            </w:pPr>
            <w:r w:rsidRPr="00CB760C">
              <w:t>05</w:t>
            </w:r>
          </w:p>
        </w:tc>
        <w:tc>
          <w:tcPr>
            <w:tcW w:w="2576" w:type="dxa"/>
            <w:vMerge w:val="restart"/>
            <w:vAlign w:val="center"/>
          </w:tcPr>
          <w:p w14:paraId="1314F673" w14:textId="2EB7CF8B" w:rsidR="00144FE2" w:rsidRPr="00CB760C" w:rsidRDefault="00000000" w:rsidP="00212816">
            <w:pPr>
              <w:pStyle w:val="TableParagraph"/>
            </w:pPr>
            <w:r w:rsidRPr="00CB760C">
              <w:t>Bat</w:t>
            </w:r>
            <w:r w:rsidR="00F1253B">
              <w:t>arya Tipi</w:t>
            </w:r>
          </w:p>
        </w:tc>
        <w:tc>
          <w:tcPr>
            <w:tcW w:w="2444" w:type="dxa"/>
            <w:vAlign w:val="center"/>
          </w:tcPr>
          <w:p w14:paraId="263F4730" w14:textId="329D5612" w:rsidR="00144FE2" w:rsidRPr="00CB760C" w:rsidRDefault="00000000" w:rsidP="00212816">
            <w:pPr>
              <w:pStyle w:val="TableParagraph"/>
            </w:pPr>
            <w:r w:rsidRPr="00CB760C">
              <w:t>AGM (</w:t>
            </w:r>
            <w:r w:rsidR="00F1253B">
              <w:t>varsayılan)</w:t>
            </w:r>
          </w:p>
          <w:p w14:paraId="649AB2C2" w14:textId="77777777" w:rsidR="00144FE2" w:rsidRPr="00CB760C" w:rsidRDefault="00144FE2" w:rsidP="00212816">
            <w:pPr>
              <w:pStyle w:val="TableParagraph"/>
            </w:pPr>
          </w:p>
          <w:p w14:paraId="1DC8B0C5" w14:textId="77777777" w:rsidR="00144FE2" w:rsidRPr="00CB760C" w:rsidRDefault="00000000" w:rsidP="00212816">
            <w:pPr>
              <w:pStyle w:val="TableParagraph"/>
            </w:pPr>
            <w:r w:rsidRPr="00CB760C">
              <w:rPr>
                <w:noProof/>
              </w:rPr>
              <w:drawing>
                <wp:inline distT="0" distB="0" distL="0" distR="0" wp14:anchorId="3E6CD2C6" wp14:editId="6FDEBB3C">
                  <wp:extent cx="1048385" cy="351790"/>
                  <wp:effectExtent l="0" t="0" r="0" b="0"/>
                  <wp:docPr id="1440241073"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41073" name="image69.jpeg"/>
                          <pic:cNvPicPr>
                            <a:picLocks noChangeAspect="1"/>
                          </pic:cNvPicPr>
                        </pic:nvPicPr>
                        <pic:blipFill>
                          <a:blip r:embed="rId54" cstate="print"/>
                          <a:stretch>
                            <a:fillRect/>
                          </a:stretch>
                        </pic:blipFill>
                        <pic:spPr>
                          <a:xfrm>
                            <a:off x="0" y="0"/>
                            <a:ext cx="1048450" cy="352043"/>
                          </a:xfrm>
                          <a:prstGeom prst="rect">
                            <a:avLst/>
                          </a:prstGeom>
                        </pic:spPr>
                      </pic:pic>
                    </a:graphicData>
                  </a:graphic>
                </wp:inline>
              </w:drawing>
            </w:r>
          </w:p>
        </w:tc>
        <w:tc>
          <w:tcPr>
            <w:tcW w:w="3321" w:type="dxa"/>
            <w:vAlign w:val="center"/>
          </w:tcPr>
          <w:p w14:paraId="37322572" w14:textId="77777777" w:rsidR="00144FE2" w:rsidRPr="00CB760C" w:rsidRDefault="00000000" w:rsidP="00212816">
            <w:pPr>
              <w:pStyle w:val="TableParagraph"/>
            </w:pPr>
            <w:r w:rsidRPr="00CB760C">
              <w:t>Flooded</w:t>
            </w:r>
          </w:p>
          <w:p w14:paraId="19D362E1" w14:textId="77777777" w:rsidR="00144FE2" w:rsidRPr="00CB760C" w:rsidRDefault="00144FE2" w:rsidP="00212816">
            <w:pPr>
              <w:pStyle w:val="TableParagraph"/>
            </w:pPr>
          </w:p>
          <w:p w14:paraId="5D850AC2" w14:textId="77777777" w:rsidR="00144FE2" w:rsidRPr="00CB760C" w:rsidRDefault="00000000" w:rsidP="00212816">
            <w:pPr>
              <w:pStyle w:val="TableParagraph"/>
            </w:pPr>
            <w:r w:rsidRPr="00CB760C">
              <w:rPr>
                <w:noProof/>
              </w:rPr>
              <w:drawing>
                <wp:inline distT="0" distB="0" distL="0" distR="0" wp14:anchorId="4EC1EDAC" wp14:editId="00C7C983">
                  <wp:extent cx="1087120" cy="347345"/>
                  <wp:effectExtent l="0" t="0" r="0" b="0"/>
                  <wp:docPr id="171198945"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98945" name="image70.jpeg"/>
                          <pic:cNvPicPr>
                            <a:picLocks noChangeAspect="1"/>
                          </pic:cNvPicPr>
                        </pic:nvPicPr>
                        <pic:blipFill>
                          <a:blip r:embed="rId55" cstate="print"/>
                          <a:stretch>
                            <a:fillRect/>
                          </a:stretch>
                        </pic:blipFill>
                        <pic:spPr>
                          <a:xfrm>
                            <a:off x="0" y="0"/>
                            <a:ext cx="1087519" cy="347472"/>
                          </a:xfrm>
                          <a:prstGeom prst="rect">
                            <a:avLst/>
                          </a:prstGeom>
                        </pic:spPr>
                      </pic:pic>
                    </a:graphicData>
                  </a:graphic>
                </wp:inline>
              </w:drawing>
            </w:r>
          </w:p>
        </w:tc>
      </w:tr>
      <w:tr w:rsidR="00144FE2" w:rsidRPr="00CB760C" w14:paraId="173231C9" w14:textId="77777777">
        <w:trPr>
          <w:trHeight w:val="1247"/>
        </w:trPr>
        <w:tc>
          <w:tcPr>
            <w:tcW w:w="1211" w:type="dxa"/>
            <w:vMerge/>
            <w:vAlign w:val="center"/>
          </w:tcPr>
          <w:p w14:paraId="4F82DBF7" w14:textId="77777777" w:rsidR="00144FE2" w:rsidRPr="00CB760C" w:rsidRDefault="00144FE2">
            <w:pPr>
              <w:jc w:val="center"/>
              <w:rPr>
                <w:sz w:val="2"/>
                <w:szCs w:val="2"/>
              </w:rPr>
            </w:pPr>
          </w:p>
        </w:tc>
        <w:tc>
          <w:tcPr>
            <w:tcW w:w="2576" w:type="dxa"/>
            <w:vMerge/>
            <w:vAlign w:val="center"/>
          </w:tcPr>
          <w:p w14:paraId="6A3D7CAD" w14:textId="77777777" w:rsidR="00144FE2" w:rsidRPr="00CB760C" w:rsidRDefault="00144FE2">
            <w:pPr>
              <w:rPr>
                <w:sz w:val="2"/>
                <w:szCs w:val="2"/>
              </w:rPr>
            </w:pPr>
          </w:p>
        </w:tc>
        <w:tc>
          <w:tcPr>
            <w:tcW w:w="2444" w:type="dxa"/>
            <w:vAlign w:val="center"/>
          </w:tcPr>
          <w:p w14:paraId="53E4F2E8" w14:textId="08987B39" w:rsidR="00144FE2" w:rsidRPr="00CB760C" w:rsidRDefault="00F1253B" w:rsidP="00212816">
            <w:pPr>
              <w:pStyle w:val="TableParagraph"/>
            </w:pPr>
            <w:r>
              <w:t>Kullanıcı Tanımlı</w:t>
            </w:r>
          </w:p>
          <w:p w14:paraId="11478401" w14:textId="77777777" w:rsidR="00144FE2" w:rsidRPr="00CB760C" w:rsidRDefault="00144FE2" w:rsidP="00212816">
            <w:pPr>
              <w:pStyle w:val="TableParagraph"/>
            </w:pPr>
          </w:p>
          <w:p w14:paraId="7F9FC60B" w14:textId="77777777" w:rsidR="00144FE2" w:rsidRPr="00CB760C" w:rsidRDefault="00000000" w:rsidP="00212816">
            <w:pPr>
              <w:pStyle w:val="TableParagraph"/>
            </w:pPr>
            <w:r w:rsidRPr="00CB760C">
              <w:rPr>
                <w:noProof/>
              </w:rPr>
              <w:drawing>
                <wp:inline distT="0" distB="0" distL="0" distR="0" wp14:anchorId="0B8A5AE5" wp14:editId="55CDAE6D">
                  <wp:extent cx="1045210" cy="337820"/>
                  <wp:effectExtent l="0" t="0" r="0" b="0"/>
                  <wp:docPr id="167277328"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7328" name="image71.jpeg"/>
                          <pic:cNvPicPr>
                            <a:picLocks noChangeAspect="1"/>
                          </pic:cNvPicPr>
                        </pic:nvPicPr>
                        <pic:blipFill>
                          <a:blip r:embed="rId56" cstate="print"/>
                          <a:stretch>
                            <a:fillRect/>
                          </a:stretch>
                        </pic:blipFill>
                        <pic:spPr>
                          <a:xfrm>
                            <a:off x="0" y="0"/>
                            <a:ext cx="1045830" cy="338327"/>
                          </a:xfrm>
                          <a:prstGeom prst="rect">
                            <a:avLst/>
                          </a:prstGeom>
                        </pic:spPr>
                      </pic:pic>
                    </a:graphicData>
                  </a:graphic>
                </wp:inline>
              </w:drawing>
            </w:r>
          </w:p>
          <w:p w14:paraId="2F7D903B" w14:textId="77777777" w:rsidR="00144FE2" w:rsidRPr="00CB760C" w:rsidRDefault="00144FE2" w:rsidP="00212816">
            <w:pPr>
              <w:pStyle w:val="TableParagraph"/>
            </w:pPr>
          </w:p>
        </w:tc>
        <w:tc>
          <w:tcPr>
            <w:tcW w:w="3321" w:type="dxa"/>
            <w:vAlign w:val="center"/>
          </w:tcPr>
          <w:p w14:paraId="12566375" w14:textId="2295D176" w:rsidR="00144FE2" w:rsidRPr="00CB760C" w:rsidRDefault="00F1253B" w:rsidP="00212816">
            <w:pPr>
              <w:pStyle w:val="TableParagraph"/>
            </w:pPr>
            <w:r w:rsidRPr="00F1253B">
              <w:t>“Kullanıcı Tanımlı” seçilirse, akü şarj voltajı ve düşük DC kesme voltajı program 26, 27 ve 29'da ayarlanabilir.</w:t>
            </w:r>
          </w:p>
        </w:tc>
      </w:tr>
      <w:tr w:rsidR="00144FE2" w:rsidRPr="00CB760C" w14:paraId="0B8D407E" w14:textId="77777777">
        <w:trPr>
          <w:trHeight w:val="749"/>
        </w:trPr>
        <w:tc>
          <w:tcPr>
            <w:tcW w:w="1211" w:type="dxa"/>
            <w:vMerge/>
            <w:vAlign w:val="center"/>
          </w:tcPr>
          <w:p w14:paraId="7BAC9AEC" w14:textId="77777777" w:rsidR="00144FE2" w:rsidRPr="00CB760C" w:rsidRDefault="00144FE2">
            <w:pPr>
              <w:jc w:val="center"/>
              <w:rPr>
                <w:sz w:val="2"/>
                <w:szCs w:val="2"/>
              </w:rPr>
            </w:pPr>
          </w:p>
        </w:tc>
        <w:tc>
          <w:tcPr>
            <w:tcW w:w="2576" w:type="dxa"/>
            <w:vMerge/>
            <w:vAlign w:val="center"/>
          </w:tcPr>
          <w:p w14:paraId="27C044B3" w14:textId="77777777" w:rsidR="00144FE2" w:rsidRPr="00CB760C" w:rsidRDefault="00144FE2">
            <w:pPr>
              <w:rPr>
                <w:sz w:val="2"/>
                <w:szCs w:val="2"/>
              </w:rPr>
            </w:pPr>
          </w:p>
        </w:tc>
        <w:tc>
          <w:tcPr>
            <w:tcW w:w="2444" w:type="dxa"/>
          </w:tcPr>
          <w:p w14:paraId="3DA85495" w14:textId="45B199DD" w:rsidR="00144FE2" w:rsidRPr="00CB760C" w:rsidRDefault="00F1253B" w:rsidP="00212816">
            <w:pPr>
              <w:pStyle w:val="TableParagraph"/>
            </w:pPr>
            <w:r w:rsidRPr="00CB760C">
              <w:rPr>
                <w:noProof/>
              </w:rPr>
              <w:drawing>
                <wp:anchor distT="0" distB="0" distL="114300" distR="114300" simplePos="0" relativeHeight="251688448" behindDoc="1" locked="0" layoutInCell="1" allowOverlap="1" wp14:anchorId="4EA96985" wp14:editId="397B8848">
                  <wp:simplePos x="0" y="0"/>
                  <wp:positionH relativeFrom="column">
                    <wp:posOffset>286385</wp:posOffset>
                  </wp:positionH>
                  <wp:positionV relativeFrom="paragraph">
                    <wp:posOffset>475615</wp:posOffset>
                  </wp:positionV>
                  <wp:extent cx="990600" cy="377825"/>
                  <wp:effectExtent l="0" t="0" r="0" b="3175"/>
                  <wp:wrapNone/>
                  <wp:docPr id="17868502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850276" name="图片 1"/>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990600" cy="377825"/>
                          </a:xfrm>
                          <a:prstGeom prst="rect">
                            <a:avLst/>
                          </a:prstGeom>
                        </pic:spPr>
                      </pic:pic>
                    </a:graphicData>
                  </a:graphic>
                </wp:anchor>
              </w:drawing>
            </w:r>
            <w:r w:rsidRPr="00F1253B">
              <w:t>Haberleşmesiz lityum batarya</w:t>
            </w:r>
          </w:p>
        </w:tc>
        <w:tc>
          <w:tcPr>
            <w:tcW w:w="3321" w:type="dxa"/>
            <w:vAlign w:val="center"/>
          </w:tcPr>
          <w:p w14:paraId="7DC1B6C3" w14:textId="21231C28" w:rsidR="00144FE2" w:rsidRPr="00CB760C" w:rsidRDefault="00F1253B" w:rsidP="00212816">
            <w:pPr>
              <w:pStyle w:val="TableParagraph"/>
            </w:pPr>
            <w:r w:rsidRPr="00F1253B">
              <w:t>“LIB” seçilirse, akü varsayılan değeri iletişimsiz lityum akü için uygundur akü şarj voltajı ve düşük DC kesme voltajı program 26,27 ve 29'da ayarlanabilir.</w:t>
            </w:r>
          </w:p>
        </w:tc>
      </w:tr>
    </w:tbl>
    <w:p w14:paraId="44EFD9BF" w14:textId="77777777" w:rsidR="00144FE2" w:rsidRPr="00CB760C" w:rsidRDefault="00144FE2">
      <w:pPr>
        <w:rPr>
          <w:color w:val="000000" w:themeColor="text1"/>
        </w:rPr>
      </w:pPr>
    </w:p>
    <w:p w14:paraId="4081422A" w14:textId="685516CC" w:rsidR="00144FE2" w:rsidRPr="00CB760C" w:rsidRDefault="00000000">
      <w:pPr>
        <w:adjustRightInd w:val="0"/>
        <w:ind w:left="340"/>
        <w:rPr>
          <w:sz w:val="20"/>
          <w:szCs w:val="20"/>
        </w:rPr>
      </w:pPr>
      <w:r w:rsidRPr="00CB760C">
        <w:rPr>
          <w:color w:val="000000" w:themeColor="text1"/>
          <w:sz w:val="20"/>
          <w:szCs w:val="20"/>
        </w:rPr>
        <w:t xml:space="preserve">3. </w:t>
      </w:r>
      <w:r w:rsidR="00F1253B" w:rsidRPr="00F1253B">
        <w:rPr>
          <w:sz w:val="20"/>
          <w:szCs w:val="20"/>
        </w:rPr>
        <w:t>C.V voltajını BMS-0.5V'un Maksimum şarj voltajı olarak ayarlayın.</w:t>
      </w:r>
    </w:p>
    <w:tbl>
      <w:tblPr>
        <w:tblStyle w:val="TableNormal"/>
        <w:tblW w:w="955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1"/>
        <w:gridCol w:w="2014"/>
        <w:gridCol w:w="6325"/>
      </w:tblGrid>
      <w:tr w:rsidR="00144FE2" w:rsidRPr="00CB760C" w14:paraId="6D61CB57" w14:textId="77777777">
        <w:trPr>
          <w:trHeight w:val="1969"/>
        </w:trPr>
        <w:tc>
          <w:tcPr>
            <w:tcW w:w="1211" w:type="dxa"/>
            <w:vAlign w:val="center"/>
          </w:tcPr>
          <w:p w14:paraId="39D40D90" w14:textId="77777777" w:rsidR="00144FE2" w:rsidRPr="00CB760C" w:rsidRDefault="00000000" w:rsidP="00212816">
            <w:pPr>
              <w:pStyle w:val="TableParagraph"/>
            </w:pPr>
            <w:r w:rsidRPr="00CB760C">
              <w:t>26</w:t>
            </w:r>
          </w:p>
        </w:tc>
        <w:tc>
          <w:tcPr>
            <w:tcW w:w="2014" w:type="dxa"/>
            <w:vAlign w:val="center"/>
          </w:tcPr>
          <w:p w14:paraId="17193205" w14:textId="5A91FB9A" w:rsidR="00144FE2" w:rsidRPr="00CB760C" w:rsidRDefault="00000000" w:rsidP="00212816">
            <w:pPr>
              <w:pStyle w:val="TableParagraph"/>
            </w:pPr>
            <w:r w:rsidRPr="00CB760C">
              <w:t xml:space="preserve">Bulk </w:t>
            </w:r>
            <w:r w:rsidR="00F1253B">
              <w:t>şarj voltajı</w:t>
            </w:r>
            <w:r w:rsidRPr="00CB760C">
              <w:t xml:space="preserve"> (C.V voltage)</w:t>
            </w:r>
          </w:p>
        </w:tc>
        <w:tc>
          <w:tcPr>
            <w:tcW w:w="6325" w:type="dxa"/>
            <w:vAlign w:val="center"/>
          </w:tcPr>
          <w:p w14:paraId="69B9DECB" w14:textId="61701B90" w:rsidR="00F1253B" w:rsidRDefault="00F1253B" w:rsidP="00212816">
            <w:pPr>
              <w:pStyle w:val="TableParagraph"/>
              <w:rPr>
                <w:lang w:eastAsia="zh-CN"/>
              </w:rPr>
            </w:pPr>
            <w:r>
              <w:rPr>
                <w:lang w:eastAsia="zh-CN"/>
              </w:rPr>
              <w:t>Program 5'te kendinden tanımlı seçilmişse, bu program ayarlanabilir yukarı. Ancak ayar değeri program27 değerine eşit veya daha fazla olmalıdır. Her bir tıklamanın artışı 0,1V'tur.</w:t>
            </w:r>
          </w:p>
          <w:p w14:paraId="1AA4FDF2" w14:textId="77777777" w:rsidR="00F1253B" w:rsidRDefault="00F1253B" w:rsidP="00212816">
            <w:pPr>
              <w:pStyle w:val="TableParagraph"/>
              <w:rPr>
                <w:lang w:eastAsia="zh-CN"/>
              </w:rPr>
            </w:pPr>
            <w:r>
              <w:rPr>
                <w:lang w:eastAsia="zh-CN"/>
              </w:rPr>
              <w:t>12V modeller: Varsayılan 14.1V, ayar aralığı 12.0V ila 15.5V arasındadır,</w:t>
            </w:r>
          </w:p>
          <w:p w14:paraId="46AEEB7B" w14:textId="77777777" w:rsidR="00F1253B" w:rsidRDefault="00F1253B" w:rsidP="00212816">
            <w:pPr>
              <w:pStyle w:val="TableParagraph"/>
              <w:rPr>
                <w:lang w:eastAsia="zh-CN"/>
              </w:rPr>
            </w:pPr>
            <w:r>
              <w:rPr>
                <w:lang w:eastAsia="zh-CN"/>
              </w:rPr>
              <w:t>24V modeller: Varsayılan 28.2V, ayar aralığı 24.0V ila 30.0V arasındadır,</w:t>
            </w:r>
          </w:p>
          <w:p w14:paraId="3DD69D6A" w14:textId="3F8C9ADC" w:rsidR="00144FE2" w:rsidRPr="00CB760C" w:rsidRDefault="00F1253B" w:rsidP="00212816">
            <w:pPr>
              <w:pStyle w:val="TableParagraph"/>
            </w:pPr>
            <w:r>
              <w:rPr>
                <w:lang w:eastAsia="zh-CN"/>
              </w:rPr>
              <w:t>48V modeller: Varsayılan 56,4V, ayar aralığı 48,0V ila 62,0V arasındadır.</w:t>
            </w:r>
          </w:p>
        </w:tc>
      </w:tr>
    </w:tbl>
    <w:p w14:paraId="5BC2AEA8" w14:textId="77777777" w:rsidR="00144FE2" w:rsidRPr="00CB760C" w:rsidRDefault="00144FE2">
      <w:pPr>
        <w:rPr>
          <w:sz w:val="20"/>
          <w:szCs w:val="20"/>
        </w:rPr>
      </w:pPr>
    </w:p>
    <w:p w14:paraId="56B34C28" w14:textId="29CAD013" w:rsidR="00144FE2" w:rsidRPr="00CB760C" w:rsidRDefault="00000000">
      <w:pPr>
        <w:adjustRightInd w:val="0"/>
        <w:ind w:left="340"/>
        <w:rPr>
          <w:sz w:val="20"/>
          <w:szCs w:val="20"/>
        </w:rPr>
      </w:pPr>
      <w:r w:rsidRPr="00CB760C">
        <w:rPr>
          <w:sz w:val="20"/>
          <w:szCs w:val="20"/>
        </w:rPr>
        <w:t xml:space="preserve">4. </w:t>
      </w:r>
      <w:r w:rsidR="00F1253B">
        <w:rPr>
          <w:sz w:val="20"/>
          <w:szCs w:val="20"/>
        </w:rPr>
        <w:t>F</w:t>
      </w:r>
      <w:r w:rsidRPr="00CB760C">
        <w:rPr>
          <w:sz w:val="20"/>
          <w:szCs w:val="20"/>
        </w:rPr>
        <w:t xml:space="preserve">loating </w:t>
      </w:r>
      <w:r w:rsidR="00F1253B" w:rsidRPr="00F1253B">
        <w:rPr>
          <w:sz w:val="20"/>
          <w:szCs w:val="20"/>
        </w:rPr>
        <w:t>voltajını C.V voltajı olarak ayarlayın.</w:t>
      </w:r>
    </w:p>
    <w:tbl>
      <w:tblPr>
        <w:tblStyle w:val="TableNormal"/>
        <w:tblW w:w="955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1"/>
        <w:gridCol w:w="2037"/>
        <w:gridCol w:w="6302"/>
      </w:tblGrid>
      <w:tr w:rsidR="00144FE2" w:rsidRPr="00CB760C" w14:paraId="5557E0AC" w14:textId="77777777">
        <w:trPr>
          <w:trHeight w:val="2400"/>
        </w:trPr>
        <w:tc>
          <w:tcPr>
            <w:tcW w:w="1211" w:type="dxa"/>
            <w:vAlign w:val="center"/>
          </w:tcPr>
          <w:p w14:paraId="377D6E4D" w14:textId="77777777" w:rsidR="00144FE2" w:rsidRPr="00CB760C" w:rsidRDefault="00000000" w:rsidP="00212816">
            <w:pPr>
              <w:pStyle w:val="TableParagraph"/>
            </w:pPr>
            <w:r w:rsidRPr="00CB760C">
              <w:t>27</w:t>
            </w:r>
          </w:p>
        </w:tc>
        <w:tc>
          <w:tcPr>
            <w:tcW w:w="2037" w:type="dxa"/>
            <w:vAlign w:val="center"/>
          </w:tcPr>
          <w:p w14:paraId="61FD5CA8" w14:textId="07A2A0CB" w:rsidR="00144FE2" w:rsidRPr="00CB760C" w:rsidRDefault="00000000" w:rsidP="00212816">
            <w:pPr>
              <w:pStyle w:val="TableParagraph"/>
            </w:pPr>
            <w:r w:rsidRPr="00CB760C">
              <w:t xml:space="preserve">Floating </w:t>
            </w:r>
            <w:r w:rsidR="00F1253B">
              <w:t>şarj voltajı</w:t>
            </w:r>
          </w:p>
        </w:tc>
        <w:tc>
          <w:tcPr>
            <w:tcW w:w="6302" w:type="dxa"/>
            <w:vAlign w:val="center"/>
          </w:tcPr>
          <w:p w14:paraId="118457AC" w14:textId="77777777" w:rsidR="00F1253B" w:rsidRDefault="00F1253B" w:rsidP="00212816">
            <w:pPr>
              <w:pStyle w:val="TableParagraph"/>
              <w:rPr>
                <w:lang w:eastAsia="zh-CN"/>
              </w:rPr>
            </w:pPr>
            <w:r>
              <w:rPr>
                <w:lang w:eastAsia="zh-CN"/>
              </w:rPr>
              <w:t>Program 5'te kendinden tanımlı seçilirse, bu program ayarlanabilir.</w:t>
            </w:r>
          </w:p>
          <w:p w14:paraId="1D241530" w14:textId="77777777" w:rsidR="00F1253B" w:rsidRDefault="00F1253B" w:rsidP="00212816">
            <w:pPr>
              <w:pStyle w:val="TableParagraph"/>
              <w:rPr>
                <w:lang w:eastAsia="zh-CN"/>
              </w:rPr>
            </w:pPr>
            <w:r>
              <w:rPr>
                <w:lang w:eastAsia="zh-CN"/>
              </w:rPr>
              <w:t>12V modeller varsayılan ayar: 13.5V</w:t>
            </w:r>
          </w:p>
          <w:p w14:paraId="0C4D92A8" w14:textId="77777777" w:rsidR="00F1253B" w:rsidRDefault="00F1253B" w:rsidP="00212816">
            <w:pPr>
              <w:pStyle w:val="TableParagraph"/>
              <w:rPr>
                <w:lang w:eastAsia="zh-CN"/>
              </w:rPr>
            </w:pPr>
            <w:r>
              <w:rPr>
                <w:lang w:eastAsia="zh-CN"/>
              </w:rPr>
              <w:t>Ayar aralığı 12.0V ile program 26 değeri arasındadır</w:t>
            </w:r>
          </w:p>
          <w:p w14:paraId="16FFDDB2" w14:textId="77777777" w:rsidR="00F1253B" w:rsidRDefault="00F1253B" w:rsidP="00212816">
            <w:pPr>
              <w:pStyle w:val="TableParagraph"/>
              <w:rPr>
                <w:lang w:eastAsia="zh-CN"/>
              </w:rPr>
            </w:pPr>
            <w:r>
              <w:rPr>
                <w:lang w:eastAsia="zh-CN"/>
              </w:rPr>
              <w:t>24V modeller varsayılan ayar: 27.0V</w:t>
            </w:r>
          </w:p>
          <w:p w14:paraId="70E8C503" w14:textId="77777777" w:rsidR="00F1253B" w:rsidRDefault="00F1253B" w:rsidP="00212816">
            <w:pPr>
              <w:pStyle w:val="TableParagraph"/>
              <w:rPr>
                <w:lang w:eastAsia="zh-CN"/>
              </w:rPr>
            </w:pPr>
            <w:r>
              <w:rPr>
                <w:lang w:eastAsia="zh-CN"/>
              </w:rPr>
              <w:t>Ayar aralığı 24.0V ile 26 program değeri arasındadır</w:t>
            </w:r>
          </w:p>
          <w:p w14:paraId="2CDAEBA4" w14:textId="77777777" w:rsidR="00F1253B" w:rsidRDefault="00F1253B" w:rsidP="00212816">
            <w:pPr>
              <w:pStyle w:val="TableParagraph"/>
              <w:rPr>
                <w:lang w:eastAsia="zh-CN"/>
              </w:rPr>
            </w:pPr>
            <w:r>
              <w:rPr>
                <w:lang w:eastAsia="zh-CN"/>
              </w:rPr>
              <w:t>48V modeller varsayılan ayar: 54.0V</w:t>
            </w:r>
          </w:p>
          <w:p w14:paraId="5C8E2CC1" w14:textId="658ECD9D" w:rsidR="00144FE2" w:rsidRPr="00CB760C" w:rsidRDefault="00F1253B" w:rsidP="00212816">
            <w:pPr>
              <w:pStyle w:val="TableParagraph"/>
              <w:rPr>
                <w:rFonts w:eastAsiaTheme="minorEastAsia"/>
                <w:lang w:eastAsia="zh-CN"/>
              </w:rPr>
            </w:pPr>
            <w:r>
              <w:rPr>
                <w:lang w:eastAsia="zh-CN"/>
              </w:rPr>
              <w:t>Ayar aralığı 48.0V ile program 26 değeri arasındadır</w:t>
            </w:r>
          </w:p>
        </w:tc>
      </w:tr>
    </w:tbl>
    <w:p w14:paraId="27530A4A" w14:textId="77777777" w:rsidR="00144FE2" w:rsidRPr="00CB760C" w:rsidRDefault="00144FE2"/>
    <w:p w14:paraId="37BE90A0" w14:textId="77777777" w:rsidR="00144FE2" w:rsidRPr="00CB760C" w:rsidRDefault="00144FE2">
      <w:pPr>
        <w:adjustRightInd w:val="0"/>
        <w:ind w:left="340"/>
      </w:pPr>
    </w:p>
    <w:p w14:paraId="24BF1881" w14:textId="77777777" w:rsidR="00144FE2" w:rsidRPr="00CB760C" w:rsidRDefault="00144FE2">
      <w:pPr>
        <w:adjustRightInd w:val="0"/>
        <w:ind w:left="340"/>
      </w:pPr>
    </w:p>
    <w:p w14:paraId="521BC030" w14:textId="77777777" w:rsidR="00144FE2" w:rsidRPr="00CB760C" w:rsidRDefault="00144FE2">
      <w:pPr>
        <w:adjustRightInd w:val="0"/>
        <w:ind w:left="340"/>
      </w:pPr>
    </w:p>
    <w:p w14:paraId="0DA8DB8A" w14:textId="77777777" w:rsidR="00144FE2" w:rsidRPr="00CB760C" w:rsidRDefault="00144FE2">
      <w:pPr>
        <w:adjustRightInd w:val="0"/>
        <w:ind w:left="340"/>
      </w:pPr>
    </w:p>
    <w:p w14:paraId="21FAF867" w14:textId="77777777" w:rsidR="00144FE2" w:rsidRPr="00CB760C" w:rsidRDefault="00144FE2">
      <w:pPr>
        <w:adjustRightInd w:val="0"/>
        <w:ind w:left="340"/>
      </w:pPr>
    </w:p>
    <w:p w14:paraId="341854E5" w14:textId="77777777" w:rsidR="00144FE2" w:rsidRDefault="00144FE2">
      <w:pPr>
        <w:adjustRightInd w:val="0"/>
        <w:ind w:left="340"/>
      </w:pPr>
    </w:p>
    <w:p w14:paraId="7F9FD956" w14:textId="77777777" w:rsidR="00212816" w:rsidRPr="00CB760C" w:rsidRDefault="00212816">
      <w:pPr>
        <w:adjustRightInd w:val="0"/>
        <w:ind w:left="340"/>
      </w:pPr>
    </w:p>
    <w:p w14:paraId="247DA7FD" w14:textId="77777777" w:rsidR="00144FE2" w:rsidRPr="00CB760C" w:rsidRDefault="00144FE2">
      <w:pPr>
        <w:adjustRightInd w:val="0"/>
        <w:ind w:left="340"/>
      </w:pPr>
    </w:p>
    <w:p w14:paraId="03A263BD" w14:textId="3DCD183A" w:rsidR="00144FE2" w:rsidRPr="00CB760C" w:rsidRDefault="00000000">
      <w:pPr>
        <w:adjustRightInd w:val="0"/>
        <w:ind w:left="340"/>
      </w:pPr>
      <w:r w:rsidRPr="00CB760C">
        <w:rPr>
          <w:sz w:val="20"/>
          <w:szCs w:val="20"/>
        </w:rPr>
        <w:lastRenderedPageBreak/>
        <w:t xml:space="preserve">5. </w:t>
      </w:r>
      <w:r w:rsidR="00212816" w:rsidRPr="00212816">
        <w:rPr>
          <w:sz w:val="20"/>
          <w:szCs w:val="20"/>
        </w:rPr>
        <w:t>Düşük DC kesme voltajını ≥ BMS+2V'nin deşarj koruma voltajına ayarlayın.</w:t>
      </w:r>
    </w:p>
    <w:tbl>
      <w:tblPr>
        <w:tblStyle w:val="TableNormal"/>
        <w:tblW w:w="955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1"/>
        <w:gridCol w:w="2037"/>
        <w:gridCol w:w="6302"/>
      </w:tblGrid>
      <w:tr w:rsidR="00144FE2" w:rsidRPr="00CB760C" w14:paraId="28C85234" w14:textId="77777777">
        <w:trPr>
          <w:trHeight w:val="2816"/>
        </w:trPr>
        <w:tc>
          <w:tcPr>
            <w:tcW w:w="1211" w:type="dxa"/>
            <w:vAlign w:val="center"/>
          </w:tcPr>
          <w:p w14:paraId="07D90070" w14:textId="77777777" w:rsidR="00144FE2" w:rsidRPr="00CB760C" w:rsidRDefault="00000000" w:rsidP="00212816">
            <w:pPr>
              <w:pStyle w:val="TableParagraph"/>
            </w:pPr>
            <w:r w:rsidRPr="00CB760C">
              <w:t>29</w:t>
            </w:r>
          </w:p>
        </w:tc>
        <w:tc>
          <w:tcPr>
            <w:tcW w:w="2037" w:type="dxa"/>
            <w:vAlign w:val="center"/>
          </w:tcPr>
          <w:p w14:paraId="2AF273B3" w14:textId="45BEF12B" w:rsidR="00144FE2" w:rsidRPr="00CB760C" w:rsidRDefault="00F1253B" w:rsidP="00212816">
            <w:pPr>
              <w:pStyle w:val="TableParagraph"/>
            </w:pPr>
            <w:r w:rsidRPr="00F1253B">
              <w:t>Düşük DC kesme gerilimi</w:t>
            </w:r>
          </w:p>
        </w:tc>
        <w:tc>
          <w:tcPr>
            <w:tcW w:w="6302" w:type="dxa"/>
            <w:vAlign w:val="center"/>
          </w:tcPr>
          <w:p w14:paraId="64778BF9" w14:textId="77777777" w:rsidR="00F1253B" w:rsidRDefault="00F1253B" w:rsidP="00212816">
            <w:pPr>
              <w:pStyle w:val="TableParagraph"/>
              <w:rPr>
                <w:lang w:eastAsia="zh-CN"/>
              </w:rPr>
            </w:pPr>
            <w:r>
              <w:rPr>
                <w:lang w:eastAsia="zh-CN"/>
              </w:rPr>
              <w:t>Program 5'te kendinden tanımlı seçilmişse, bu program ayarlanabilir. Ayar değeri program12 değerinden küçük olmalıdır. Her bir tıklamanın artışı 0.1V'tur Düşük DC kesme gerilimi, yükün yüzde kaçı bağlı olursa olsun ayar değerine sabitlenecektir.</w:t>
            </w:r>
          </w:p>
          <w:p w14:paraId="5941AB18" w14:textId="77777777" w:rsidR="00F1253B" w:rsidRDefault="00F1253B" w:rsidP="00212816">
            <w:pPr>
              <w:pStyle w:val="TableParagraph"/>
              <w:rPr>
                <w:lang w:eastAsia="zh-CN"/>
              </w:rPr>
            </w:pPr>
            <w:r>
              <w:rPr>
                <w:lang w:eastAsia="zh-CN"/>
              </w:rPr>
              <w:t>12V modelleri varsayılan ayarı: 10.5v</w:t>
            </w:r>
          </w:p>
          <w:p w14:paraId="474D972D" w14:textId="77777777" w:rsidR="00F1253B" w:rsidRDefault="00F1253B" w:rsidP="00212816">
            <w:pPr>
              <w:pStyle w:val="TableParagraph"/>
              <w:rPr>
                <w:lang w:eastAsia="zh-CN"/>
              </w:rPr>
            </w:pPr>
            <w:r>
              <w:rPr>
                <w:lang w:eastAsia="zh-CN"/>
              </w:rPr>
              <w:t xml:space="preserve">Ayar aralığı 10.0V ila 13.5V arasındadır </w:t>
            </w:r>
          </w:p>
          <w:p w14:paraId="06AD82ED" w14:textId="77777777" w:rsidR="00F1253B" w:rsidRDefault="00F1253B" w:rsidP="00212816">
            <w:pPr>
              <w:pStyle w:val="TableParagraph"/>
              <w:rPr>
                <w:lang w:eastAsia="zh-CN"/>
              </w:rPr>
            </w:pPr>
            <w:r>
              <w:rPr>
                <w:lang w:eastAsia="zh-CN"/>
              </w:rPr>
              <w:t>24V modeller varsayılan ayar: 21.0v</w:t>
            </w:r>
          </w:p>
          <w:p w14:paraId="49846EF3" w14:textId="77777777" w:rsidR="00F1253B" w:rsidRDefault="00F1253B" w:rsidP="00212816">
            <w:pPr>
              <w:pStyle w:val="TableParagraph"/>
              <w:rPr>
                <w:lang w:eastAsia="zh-CN"/>
              </w:rPr>
            </w:pPr>
            <w:r>
              <w:rPr>
                <w:lang w:eastAsia="zh-CN"/>
              </w:rPr>
              <w:t>Ayar aralığı 20.0V ila 27.0V arasındadır</w:t>
            </w:r>
          </w:p>
          <w:p w14:paraId="78A14A99" w14:textId="77777777" w:rsidR="00F1253B" w:rsidRDefault="00F1253B" w:rsidP="00212816">
            <w:pPr>
              <w:pStyle w:val="TableParagraph"/>
              <w:rPr>
                <w:lang w:eastAsia="zh-CN"/>
              </w:rPr>
            </w:pPr>
            <w:r>
              <w:rPr>
                <w:lang w:eastAsia="zh-CN"/>
              </w:rPr>
              <w:t>48V modeller varsayılan ayarı: 42.0V</w:t>
            </w:r>
          </w:p>
          <w:p w14:paraId="0F7F7C18" w14:textId="5EB7C61E" w:rsidR="00144FE2" w:rsidRPr="00CB760C" w:rsidRDefault="00F1253B" w:rsidP="00212816">
            <w:pPr>
              <w:pStyle w:val="TableParagraph"/>
              <w:rPr>
                <w:rFonts w:ascii="Microsoft YaHei UI" w:eastAsia="Microsoft YaHei UI" w:hAnsi="Microsoft YaHei UI" w:cs="Microsoft YaHei UI"/>
                <w:lang w:eastAsia="zh-CN"/>
              </w:rPr>
            </w:pPr>
            <w:r>
              <w:rPr>
                <w:lang w:eastAsia="zh-CN"/>
              </w:rPr>
              <w:t>Ayar aralığı 40.0V ila 54.0V arasındadır</w:t>
            </w:r>
          </w:p>
        </w:tc>
      </w:tr>
    </w:tbl>
    <w:p w14:paraId="2806522F" w14:textId="77777777" w:rsidR="00144FE2" w:rsidRPr="00CB760C" w:rsidRDefault="00144FE2"/>
    <w:p w14:paraId="158B9EE2" w14:textId="6F5E54C3" w:rsidR="00144FE2" w:rsidRPr="00CB760C" w:rsidRDefault="00000000">
      <w:pPr>
        <w:adjustRightInd w:val="0"/>
        <w:ind w:left="340"/>
      </w:pPr>
      <w:r w:rsidRPr="00CB760C">
        <w:rPr>
          <w:sz w:val="20"/>
          <w:szCs w:val="20"/>
        </w:rPr>
        <w:t xml:space="preserve">6. </w:t>
      </w:r>
      <w:r w:rsidR="00F1253B" w:rsidRPr="00F1253B">
        <w:rPr>
          <w:sz w:val="20"/>
          <w:szCs w:val="20"/>
        </w:rPr>
        <w:t>BMS'nin Maksimum şarj akımından daha az olması gereken Maksimum şarj akımını ayarlayın.</w:t>
      </w:r>
    </w:p>
    <w:tbl>
      <w:tblPr>
        <w:tblStyle w:val="TableNormal"/>
        <w:tblW w:w="9546"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3"/>
        <w:gridCol w:w="2676"/>
        <w:gridCol w:w="2054"/>
        <w:gridCol w:w="3693"/>
      </w:tblGrid>
      <w:tr w:rsidR="00144FE2" w:rsidRPr="00CB760C" w14:paraId="25F9BF80" w14:textId="77777777">
        <w:trPr>
          <w:trHeight w:val="1366"/>
        </w:trPr>
        <w:tc>
          <w:tcPr>
            <w:tcW w:w="1123" w:type="dxa"/>
            <w:vAlign w:val="center"/>
          </w:tcPr>
          <w:p w14:paraId="285AF45B" w14:textId="77777777" w:rsidR="00144FE2" w:rsidRPr="00CB760C" w:rsidRDefault="00000000" w:rsidP="00212816">
            <w:pPr>
              <w:pStyle w:val="TableParagraph"/>
            </w:pPr>
            <w:r w:rsidRPr="00CB760C">
              <w:t>02</w:t>
            </w:r>
          </w:p>
        </w:tc>
        <w:tc>
          <w:tcPr>
            <w:tcW w:w="2676" w:type="dxa"/>
            <w:vAlign w:val="center"/>
          </w:tcPr>
          <w:p w14:paraId="43A16AC7" w14:textId="00C0AFE0" w:rsidR="00144FE2" w:rsidRPr="00CB760C" w:rsidRDefault="00BB4EB6" w:rsidP="00212816">
            <w:pPr>
              <w:pStyle w:val="TableParagraph"/>
            </w:pPr>
            <w:r w:rsidRPr="00BB4EB6">
              <w:t>Maksimum şarj akımı: Solar ve şebeke şarj cihazları için toplam şarj akımını yapılandırmak için. (Maks. şarj akımı = şebeke şarj akımı + solar şarj akımı)</w:t>
            </w:r>
          </w:p>
        </w:tc>
        <w:tc>
          <w:tcPr>
            <w:tcW w:w="2054" w:type="dxa"/>
          </w:tcPr>
          <w:p w14:paraId="228A38C6" w14:textId="67D8937B" w:rsidR="00144FE2" w:rsidRPr="00CB760C" w:rsidRDefault="00000000" w:rsidP="00212816">
            <w:pPr>
              <w:pStyle w:val="TableParagraph"/>
            </w:pPr>
            <w:r w:rsidRPr="00CB760C">
              <w:t>60A (</w:t>
            </w:r>
            <w:r w:rsidR="00BB4EB6">
              <w:t>varsayılan)</w:t>
            </w:r>
          </w:p>
          <w:p w14:paraId="2BB0CDA9" w14:textId="77777777" w:rsidR="00144FE2" w:rsidRPr="00CB760C" w:rsidRDefault="00000000" w:rsidP="00212816">
            <w:pPr>
              <w:pStyle w:val="TableParagraph"/>
            </w:pPr>
            <w:r w:rsidRPr="00CB760C">
              <w:rPr>
                <w:noProof/>
              </w:rPr>
              <w:drawing>
                <wp:inline distT="0" distB="0" distL="0" distR="0" wp14:anchorId="0144FCEC" wp14:editId="4EA794E4">
                  <wp:extent cx="1097915" cy="344805"/>
                  <wp:effectExtent l="0" t="0" r="6985" b="17145"/>
                  <wp:docPr id="506" name="图片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图片 506"/>
                          <pic:cNvPicPr>
                            <a:picLocks noChangeAspect="1"/>
                          </pic:cNvPicPr>
                        </pic:nvPicPr>
                        <pic:blipFill>
                          <a:blip r:embed="rId50" cstate="print"/>
                          <a:stretch>
                            <a:fillRect/>
                          </a:stretch>
                        </pic:blipFill>
                        <pic:spPr>
                          <a:xfrm>
                            <a:off x="0" y="0"/>
                            <a:ext cx="1098126" cy="345376"/>
                          </a:xfrm>
                          <a:prstGeom prst="rect">
                            <a:avLst/>
                          </a:prstGeom>
                        </pic:spPr>
                      </pic:pic>
                    </a:graphicData>
                  </a:graphic>
                </wp:inline>
              </w:drawing>
            </w:r>
          </w:p>
          <w:p w14:paraId="38CE9C0B" w14:textId="77777777" w:rsidR="00144FE2" w:rsidRPr="00CB760C" w:rsidRDefault="00144FE2" w:rsidP="00212816">
            <w:pPr>
              <w:pStyle w:val="TableParagraph"/>
            </w:pPr>
          </w:p>
          <w:p w14:paraId="69452F0E" w14:textId="77777777" w:rsidR="00144FE2" w:rsidRPr="00CB760C" w:rsidRDefault="00144FE2" w:rsidP="00212816">
            <w:pPr>
              <w:pStyle w:val="TableParagraph"/>
            </w:pPr>
          </w:p>
        </w:tc>
        <w:tc>
          <w:tcPr>
            <w:tcW w:w="3693" w:type="dxa"/>
          </w:tcPr>
          <w:p w14:paraId="76FEBF31" w14:textId="53B5C0BB" w:rsidR="00144FE2" w:rsidRPr="00CB760C" w:rsidRDefault="00BB4EB6" w:rsidP="00212816">
            <w:pPr>
              <w:pStyle w:val="TableParagraph"/>
              <w:rPr>
                <w:szCs w:val="20"/>
              </w:rPr>
            </w:pPr>
            <w:r w:rsidRPr="00BB4EB6">
              <w:t xml:space="preserve">Seçilirse, kabul edilebilir şarj akımı aralığı SPEC'in 1- Maks. şarj akımı dahilinde olacaktır, ancak AC şarj akımından daha az olmamalıdır </w:t>
            </w:r>
            <w:r w:rsidRPr="00BB4EB6">
              <w:rPr>
                <w:rFonts w:ascii="MS Gothic" w:eastAsia="MS Gothic" w:hAnsi="MS Gothic" w:cs="MS Gothic" w:hint="eastAsia"/>
              </w:rPr>
              <w:t>（</w:t>
            </w:r>
            <w:r w:rsidRPr="00BB4EB6">
              <w:t>program 11</w:t>
            </w:r>
            <w:r w:rsidRPr="00BB4EB6">
              <w:rPr>
                <w:rFonts w:ascii="MS Gothic" w:eastAsia="MS Gothic" w:hAnsi="MS Gothic" w:cs="MS Gothic" w:hint="eastAsia"/>
              </w:rPr>
              <w:t>）</w:t>
            </w:r>
          </w:p>
        </w:tc>
      </w:tr>
    </w:tbl>
    <w:p w14:paraId="79345F59" w14:textId="77777777" w:rsidR="00144FE2" w:rsidRPr="00CB760C" w:rsidRDefault="00144FE2"/>
    <w:p w14:paraId="693ACEF8" w14:textId="2BE85501" w:rsidR="00144FE2" w:rsidRPr="00CB760C" w:rsidRDefault="00000000">
      <w:pPr>
        <w:adjustRightInd w:val="0"/>
        <w:ind w:left="340" w:right="340"/>
      </w:pPr>
      <w:r w:rsidRPr="00CB760C">
        <w:t>7.</w:t>
      </w:r>
      <w:r w:rsidRPr="00CB760C">
        <w:rPr>
          <w:sz w:val="20"/>
        </w:rPr>
        <w:t xml:space="preserve"> </w:t>
      </w:r>
      <w:r w:rsidR="00BB4EB6" w:rsidRPr="00BB4EB6">
        <w:rPr>
          <w:sz w:val="20"/>
        </w:rPr>
        <w:t xml:space="preserve">Program 01'de “SBU </w:t>
      </w:r>
      <w:r w:rsidR="00212816">
        <w:rPr>
          <w:sz w:val="20"/>
        </w:rPr>
        <w:t>öncelik</w:t>
      </w:r>
      <w:r w:rsidR="00BB4EB6" w:rsidRPr="00BB4EB6">
        <w:rPr>
          <w:sz w:val="20"/>
        </w:rPr>
        <w:t xml:space="preserve">” veya “Solar </w:t>
      </w:r>
      <w:r w:rsidR="00212816">
        <w:rPr>
          <w:sz w:val="20"/>
        </w:rPr>
        <w:t>öncelik</w:t>
      </w:r>
      <w:r w:rsidR="00BB4EB6" w:rsidRPr="00BB4EB6">
        <w:rPr>
          <w:sz w:val="20"/>
        </w:rPr>
        <w:t>” seçildiğinde gerilim noktasını şebeke kaynağına geri ayarlama Ayar değeri ≥Düşük DC kesme gerilimi+1V olmalıdır</w:t>
      </w:r>
      <w:r w:rsidR="00BB4EB6" w:rsidRPr="00BB4EB6">
        <w:rPr>
          <w:rFonts w:ascii="MS Gothic" w:eastAsia="MS Gothic" w:hAnsi="MS Gothic" w:cs="MS Gothic" w:hint="eastAsia"/>
          <w:sz w:val="20"/>
        </w:rPr>
        <w:t>，</w:t>
      </w:r>
      <w:r w:rsidR="00BB4EB6" w:rsidRPr="00BB4EB6">
        <w:rPr>
          <w:sz w:val="20"/>
        </w:rPr>
        <w:t xml:space="preserve"> aksi takdirde inverter akü gerilimi düşük uyarısı verecektir.</w:t>
      </w:r>
    </w:p>
    <w:tbl>
      <w:tblPr>
        <w:tblStyle w:val="TableNormal"/>
        <w:tblW w:w="9552" w:type="dxa"/>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1"/>
        <w:gridCol w:w="2576"/>
        <w:gridCol w:w="5765"/>
      </w:tblGrid>
      <w:tr w:rsidR="00144FE2" w:rsidRPr="00CB760C" w14:paraId="51A4C9C4" w14:textId="77777777">
        <w:trPr>
          <w:trHeight w:val="450"/>
        </w:trPr>
        <w:tc>
          <w:tcPr>
            <w:tcW w:w="1211" w:type="dxa"/>
            <w:vMerge w:val="restart"/>
            <w:tcBorders>
              <w:top w:val="single" w:sz="4" w:space="0" w:color="auto"/>
            </w:tcBorders>
            <w:vAlign w:val="center"/>
          </w:tcPr>
          <w:p w14:paraId="1022E0D4" w14:textId="77777777" w:rsidR="00144FE2" w:rsidRPr="00CB760C" w:rsidRDefault="00000000" w:rsidP="00212816">
            <w:pPr>
              <w:pStyle w:val="TableParagraph"/>
            </w:pPr>
            <w:r w:rsidRPr="00CB760C">
              <w:t>12</w:t>
            </w:r>
          </w:p>
        </w:tc>
        <w:tc>
          <w:tcPr>
            <w:tcW w:w="2576" w:type="dxa"/>
            <w:vMerge w:val="restart"/>
            <w:tcBorders>
              <w:top w:val="single" w:sz="4" w:space="0" w:color="auto"/>
            </w:tcBorders>
            <w:vAlign w:val="center"/>
          </w:tcPr>
          <w:p w14:paraId="2517EB9A" w14:textId="23E50722" w:rsidR="00144FE2" w:rsidRPr="00CB760C" w:rsidRDefault="00212816" w:rsidP="00212816">
            <w:pPr>
              <w:pStyle w:val="TableParagraph"/>
            </w:pPr>
            <w:r w:rsidRPr="00212816">
              <w:t>Program 01'de “SBU önceliği” veya “</w:t>
            </w:r>
            <w:r>
              <w:t>Solar önceliği</w:t>
            </w:r>
            <w:r w:rsidRPr="00212816">
              <w:t>” seçildiğinde gerilim noktasının şebeke kaynağına geri ayarlanması.</w:t>
            </w:r>
          </w:p>
        </w:tc>
        <w:tc>
          <w:tcPr>
            <w:tcW w:w="5765" w:type="dxa"/>
            <w:vAlign w:val="center"/>
          </w:tcPr>
          <w:p w14:paraId="09F57041" w14:textId="77777777" w:rsidR="00212816" w:rsidRPr="00212816" w:rsidRDefault="00212816" w:rsidP="00212816">
            <w:pPr>
              <w:pStyle w:val="TableParagraph"/>
            </w:pPr>
            <w:r w:rsidRPr="00212816">
              <w:t>48V modeller: 46V (varsayılan)</w:t>
            </w:r>
          </w:p>
          <w:p w14:paraId="648807EC" w14:textId="27E024B0" w:rsidR="00144FE2" w:rsidRPr="00212816" w:rsidRDefault="00212816" w:rsidP="00212816">
            <w:pPr>
              <w:pStyle w:val="TableParagraph"/>
            </w:pPr>
            <w:r w:rsidRPr="00212816">
              <w:t>Ayar aralığı 48v model için 44.0V ila 57.2V arasındadır, ancak maksimum ayar değeri program13 değerinden küçük olmalıdır.</w:t>
            </w:r>
          </w:p>
        </w:tc>
      </w:tr>
      <w:tr w:rsidR="00144FE2" w:rsidRPr="00CB760C" w14:paraId="2B0B221D" w14:textId="77777777">
        <w:trPr>
          <w:trHeight w:val="999"/>
        </w:trPr>
        <w:tc>
          <w:tcPr>
            <w:tcW w:w="1211" w:type="dxa"/>
            <w:vMerge/>
            <w:vAlign w:val="center"/>
          </w:tcPr>
          <w:p w14:paraId="39DD46A9" w14:textId="77777777" w:rsidR="00144FE2" w:rsidRPr="00CB760C" w:rsidRDefault="00144FE2">
            <w:pPr>
              <w:rPr>
                <w:sz w:val="2"/>
                <w:szCs w:val="2"/>
              </w:rPr>
            </w:pPr>
          </w:p>
        </w:tc>
        <w:tc>
          <w:tcPr>
            <w:tcW w:w="2576" w:type="dxa"/>
            <w:vMerge/>
            <w:vAlign w:val="center"/>
          </w:tcPr>
          <w:p w14:paraId="78EC8ECB" w14:textId="77777777" w:rsidR="00144FE2" w:rsidRPr="00CB760C" w:rsidRDefault="00144FE2">
            <w:pPr>
              <w:rPr>
                <w:sz w:val="2"/>
                <w:szCs w:val="2"/>
              </w:rPr>
            </w:pPr>
          </w:p>
        </w:tc>
        <w:tc>
          <w:tcPr>
            <w:tcW w:w="5765" w:type="dxa"/>
            <w:vAlign w:val="center"/>
          </w:tcPr>
          <w:p w14:paraId="406C72EA" w14:textId="77777777" w:rsidR="00212816" w:rsidRPr="00212816" w:rsidRDefault="00212816" w:rsidP="00212816">
            <w:pPr>
              <w:pStyle w:val="TableParagraph"/>
            </w:pPr>
            <w:r w:rsidRPr="00212816">
              <w:t>24V modeller: 23V (varsayılan)</w:t>
            </w:r>
          </w:p>
          <w:p w14:paraId="72511121" w14:textId="1B81474A" w:rsidR="00144FE2" w:rsidRPr="00212816" w:rsidRDefault="00212816" w:rsidP="00212816">
            <w:pPr>
              <w:pStyle w:val="TableParagraph"/>
            </w:pPr>
            <w:r w:rsidRPr="00212816">
              <w:t>Ayar aralığı 24v model için 22.0V ila 28.6V arasındadır, ancak maksimum ayar değeri program13 değerinden küçük olmalıdır.</w:t>
            </w:r>
          </w:p>
        </w:tc>
      </w:tr>
      <w:tr w:rsidR="00144FE2" w:rsidRPr="00CB760C" w14:paraId="1AB3B176" w14:textId="77777777">
        <w:trPr>
          <w:trHeight w:val="999"/>
        </w:trPr>
        <w:tc>
          <w:tcPr>
            <w:tcW w:w="1211" w:type="dxa"/>
            <w:vMerge/>
            <w:vAlign w:val="center"/>
          </w:tcPr>
          <w:p w14:paraId="65288794" w14:textId="77777777" w:rsidR="00144FE2" w:rsidRPr="00CB760C" w:rsidRDefault="00144FE2">
            <w:pPr>
              <w:rPr>
                <w:sz w:val="2"/>
                <w:szCs w:val="2"/>
              </w:rPr>
            </w:pPr>
          </w:p>
        </w:tc>
        <w:tc>
          <w:tcPr>
            <w:tcW w:w="2576" w:type="dxa"/>
            <w:vMerge/>
            <w:vAlign w:val="center"/>
          </w:tcPr>
          <w:p w14:paraId="5EE618D2" w14:textId="77777777" w:rsidR="00144FE2" w:rsidRPr="00CB760C" w:rsidRDefault="00144FE2">
            <w:pPr>
              <w:rPr>
                <w:sz w:val="2"/>
                <w:szCs w:val="2"/>
              </w:rPr>
            </w:pPr>
          </w:p>
        </w:tc>
        <w:tc>
          <w:tcPr>
            <w:tcW w:w="5765" w:type="dxa"/>
            <w:vAlign w:val="center"/>
          </w:tcPr>
          <w:p w14:paraId="3C532B3F" w14:textId="5376F371" w:rsidR="00144FE2" w:rsidRPr="00CB760C" w:rsidRDefault="00000000" w:rsidP="00212816">
            <w:pPr>
              <w:pStyle w:val="TableParagraph"/>
              <w:rPr>
                <w:rFonts w:eastAsiaTheme="minorEastAsia"/>
                <w:b/>
                <w:bCs/>
                <w:color w:val="FF0000"/>
                <w:szCs w:val="20"/>
                <w:lang w:eastAsia="zh-CN" w:bidi="ar-SA"/>
              </w:rPr>
            </w:pPr>
            <w:r w:rsidRPr="00CB760C">
              <w:rPr>
                <w:b/>
                <w:bCs/>
              </w:rPr>
              <w:t>12V model:</w:t>
            </w:r>
            <w:r w:rsidRPr="00CB760C">
              <w:t>11.5V (</w:t>
            </w:r>
            <w:r w:rsidR="00212816">
              <w:t>varsayılan</w:t>
            </w:r>
            <w:r w:rsidRPr="00CB760C">
              <w:t>)</w:t>
            </w:r>
          </w:p>
          <w:p w14:paraId="5DAEEC7F" w14:textId="54030E7D" w:rsidR="00144FE2" w:rsidRPr="00CB760C" w:rsidRDefault="00212816" w:rsidP="00212816">
            <w:pPr>
              <w:pStyle w:val="TableParagraph"/>
              <w:rPr>
                <w:lang w:eastAsia="zh-CN" w:bidi="ar-SA"/>
              </w:rPr>
            </w:pPr>
            <w:r w:rsidRPr="00212816">
              <w:rPr>
                <w:lang w:eastAsia="zh-CN" w:bidi="ar-SA"/>
              </w:rPr>
              <w:t>Ayar aralığı 12v model için 11.0V ila 14.3V arasındadır, ancak maksimum ayar değeri program13 değerinden küçük olmalıdır.</w:t>
            </w:r>
          </w:p>
        </w:tc>
      </w:tr>
    </w:tbl>
    <w:p w14:paraId="7AABAFDD" w14:textId="77777777" w:rsidR="00144FE2" w:rsidRPr="00CB760C" w:rsidRDefault="00144FE2">
      <w:pPr>
        <w:adjustRightInd w:val="0"/>
        <w:ind w:left="340"/>
      </w:pPr>
    </w:p>
    <w:p w14:paraId="2786B3BD" w14:textId="36473E09" w:rsidR="00144FE2" w:rsidRPr="00CB760C" w:rsidRDefault="00212816">
      <w:pPr>
        <w:adjustRightInd w:val="0"/>
        <w:ind w:left="340"/>
      </w:pPr>
      <w:r>
        <w:t>Not</w:t>
      </w:r>
      <w:r w:rsidRPr="00CB760C">
        <w:t>:</w:t>
      </w:r>
    </w:p>
    <w:p w14:paraId="75AA1646" w14:textId="79D31805" w:rsidR="00144FE2" w:rsidRPr="00CB760C" w:rsidRDefault="00000000">
      <w:pPr>
        <w:adjustRightInd w:val="0"/>
        <w:ind w:left="340"/>
      </w:pPr>
      <w:r w:rsidRPr="00CB760C">
        <w:rPr>
          <w:rFonts w:hint="eastAsia"/>
        </w:rPr>
        <w:t>1</w:t>
      </w:r>
      <w:r w:rsidRPr="00CB760C">
        <w:t>.</w:t>
      </w:r>
      <w:r w:rsidR="00212816" w:rsidRPr="00212816">
        <w:t xml:space="preserve"> </w:t>
      </w:r>
      <w:r w:rsidR="00212816">
        <w:t>İ</w:t>
      </w:r>
      <w:r w:rsidR="00212816" w:rsidRPr="00212816">
        <w:t>nvertörü açmadan ayarı bitirmeniz daha iyi olur (sadece LCD'nin göstermesine izin verin, çıkış yok);</w:t>
      </w:r>
    </w:p>
    <w:p w14:paraId="1925799D" w14:textId="7F1E480B" w:rsidR="00144FE2" w:rsidRPr="00CB760C" w:rsidRDefault="00000000">
      <w:pPr>
        <w:adjustRightInd w:val="0"/>
        <w:ind w:left="340"/>
      </w:pPr>
      <w:r w:rsidRPr="00CB760C">
        <w:rPr>
          <w:rFonts w:hint="eastAsia"/>
        </w:rPr>
        <w:t>2.w</w:t>
      </w:r>
      <w:r w:rsidR="00212816" w:rsidRPr="00212816">
        <w:t xml:space="preserve"> Ayarlamayı bitirdikten sonra, lütfen </w:t>
      </w:r>
      <w:r w:rsidR="00212816">
        <w:t>inverteri</w:t>
      </w:r>
      <w:r w:rsidR="00212816" w:rsidRPr="00212816">
        <w:t xml:space="preserve"> yeniden başlatın.</w:t>
      </w:r>
    </w:p>
    <w:p w14:paraId="4DB72B04" w14:textId="200A43CF" w:rsidR="00144FE2" w:rsidRPr="00CB760C" w:rsidRDefault="00000000">
      <w:pPr>
        <w:pStyle w:val="Balk2"/>
      </w:pPr>
      <w:r w:rsidRPr="00CB760C">
        <w:rPr>
          <w:b w:val="0"/>
          <w:bCs w:val="0"/>
          <w:sz w:val="22"/>
          <w:szCs w:val="22"/>
          <w:lang w:eastAsia="zh-CN"/>
        </w:rPr>
        <w:br w:type="page"/>
      </w:r>
      <w:r w:rsidR="00212816">
        <w:lastRenderedPageBreak/>
        <w:t>Hata</w:t>
      </w:r>
      <w:r w:rsidR="00212816" w:rsidRPr="00212816">
        <w:t xml:space="preserve"> Referans Kodu</w:t>
      </w:r>
    </w:p>
    <w:p w14:paraId="06FA0E06" w14:textId="77777777" w:rsidR="00144FE2" w:rsidRPr="00CB760C" w:rsidRDefault="00144FE2"/>
    <w:tbl>
      <w:tblPr>
        <w:tblStyle w:val="TableNormal"/>
        <w:tblW w:w="9120" w:type="dxa"/>
        <w:tblInd w:w="640" w:type="dxa"/>
        <w:tblLayout w:type="fixed"/>
        <w:tblLook w:val="04A0" w:firstRow="1" w:lastRow="0" w:firstColumn="1" w:lastColumn="0" w:noHBand="0" w:noVBand="1"/>
      </w:tblPr>
      <w:tblGrid>
        <w:gridCol w:w="1541"/>
        <w:gridCol w:w="4926"/>
        <w:gridCol w:w="2653"/>
      </w:tblGrid>
      <w:tr w:rsidR="00144FE2" w:rsidRPr="00CB760C" w14:paraId="6CE976F8" w14:textId="77777777">
        <w:trPr>
          <w:trHeight w:val="318"/>
        </w:trPr>
        <w:tc>
          <w:tcPr>
            <w:tcW w:w="1541" w:type="dxa"/>
            <w:tcBorders>
              <w:top w:val="single" w:sz="4" w:space="0" w:color="auto"/>
              <w:left w:val="single" w:sz="4" w:space="0" w:color="auto"/>
              <w:bottom w:val="single" w:sz="4" w:space="0" w:color="auto"/>
              <w:right w:val="single" w:sz="4" w:space="0" w:color="auto"/>
            </w:tcBorders>
          </w:tcPr>
          <w:p w14:paraId="41F8C04A" w14:textId="329E71D6" w:rsidR="00144FE2" w:rsidRPr="00CB760C" w:rsidRDefault="00212816" w:rsidP="00212816">
            <w:pPr>
              <w:pStyle w:val="TableParagraph"/>
            </w:pPr>
            <w:bookmarkStart w:id="12" w:name="_Hlk27684779"/>
            <w:r>
              <w:t>Hata</w:t>
            </w:r>
            <w:r w:rsidRPr="00CB760C">
              <w:t xml:space="preserve"> </w:t>
            </w:r>
            <w:r>
              <w:t>Kodu</w:t>
            </w:r>
          </w:p>
        </w:tc>
        <w:tc>
          <w:tcPr>
            <w:tcW w:w="4926" w:type="dxa"/>
            <w:tcBorders>
              <w:top w:val="single" w:sz="4" w:space="0" w:color="auto"/>
              <w:left w:val="single" w:sz="4" w:space="0" w:color="auto"/>
              <w:bottom w:val="single" w:sz="4" w:space="0" w:color="auto"/>
              <w:right w:val="single" w:sz="4" w:space="0" w:color="auto"/>
            </w:tcBorders>
          </w:tcPr>
          <w:p w14:paraId="7EF5B4FD" w14:textId="0E0057C3" w:rsidR="00144FE2" w:rsidRPr="00CB760C" w:rsidRDefault="00212816" w:rsidP="00212816">
            <w:pPr>
              <w:pStyle w:val="TableParagraph"/>
            </w:pPr>
            <w:r w:rsidRPr="00212816">
              <w:t>Hata Olayı</w:t>
            </w:r>
          </w:p>
        </w:tc>
        <w:tc>
          <w:tcPr>
            <w:tcW w:w="2653" w:type="dxa"/>
            <w:tcBorders>
              <w:top w:val="single" w:sz="4" w:space="0" w:color="auto"/>
              <w:left w:val="single" w:sz="4" w:space="0" w:color="auto"/>
              <w:bottom w:val="single" w:sz="4" w:space="0" w:color="auto"/>
              <w:right w:val="single" w:sz="4" w:space="0" w:color="auto"/>
            </w:tcBorders>
          </w:tcPr>
          <w:p w14:paraId="332D5382" w14:textId="6679ECE9" w:rsidR="00144FE2" w:rsidRPr="00CB760C" w:rsidRDefault="00212816" w:rsidP="00212816">
            <w:pPr>
              <w:pStyle w:val="TableParagraph"/>
            </w:pPr>
            <w:r>
              <w:t>İkon</w:t>
            </w:r>
          </w:p>
        </w:tc>
      </w:tr>
      <w:tr w:rsidR="00144FE2" w:rsidRPr="00CB760C" w14:paraId="38510E44" w14:textId="77777777">
        <w:trPr>
          <w:trHeight w:val="437"/>
        </w:trPr>
        <w:tc>
          <w:tcPr>
            <w:tcW w:w="1541" w:type="dxa"/>
            <w:tcBorders>
              <w:top w:val="single" w:sz="4" w:space="0" w:color="auto"/>
              <w:left w:val="single" w:sz="4" w:space="0" w:color="auto"/>
              <w:bottom w:val="single" w:sz="4" w:space="0" w:color="auto"/>
              <w:right w:val="single" w:sz="4" w:space="0" w:color="auto"/>
            </w:tcBorders>
            <w:vAlign w:val="center"/>
          </w:tcPr>
          <w:p w14:paraId="5385F2A4" w14:textId="77777777" w:rsidR="00144FE2" w:rsidRPr="00CB760C" w:rsidRDefault="00000000">
            <w:pPr>
              <w:jc w:val="center"/>
              <w:rPr>
                <w:sz w:val="20"/>
              </w:rPr>
            </w:pPr>
            <w:r w:rsidRPr="00CB760C">
              <w:rPr>
                <w:sz w:val="20"/>
              </w:rPr>
              <w:t>01</w:t>
            </w:r>
          </w:p>
        </w:tc>
        <w:tc>
          <w:tcPr>
            <w:tcW w:w="4926" w:type="dxa"/>
            <w:tcBorders>
              <w:top w:val="single" w:sz="4" w:space="0" w:color="auto"/>
              <w:left w:val="single" w:sz="4" w:space="0" w:color="auto"/>
              <w:bottom w:val="single" w:sz="4" w:space="0" w:color="auto"/>
              <w:right w:val="single" w:sz="4" w:space="0" w:color="auto"/>
            </w:tcBorders>
          </w:tcPr>
          <w:p w14:paraId="54BA62CE" w14:textId="32E32340" w:rsidR="00144FE2" w:rsidRPr="00CB760C" w:rsidRDefault="00212816" w:rsidP="00212816">
            <w:pPr>
              <w:pStyle w:val="TableParagraph"/>
              <w:rPr>
                <w:b/>
                <w:bCs/>
              </w:rPr>
            </w:pPr>
            <w:r w:rsidRPr="00212816">
              <w:t>İnverter modülünün aşırı sıcaklığı</w:t>
            </w:r>
          </w:p>
        </w:tc>
        <w:tc>
          <w:tcPr>
            <w:tcW w:w="2653" w:type="dxa"/>
            <w:tcBorders>
              <w:top w:val="single" w:sz="4" w:space="0" w:color="auto"/>
              <w:left w:val="single" w:sz="4" w:space="0" w:color="auto"/>
              <w:bottom w:val="single" w:sz="4" w:space="0" w:color="auto"/>
              <w:right w:val="single" w:sz="4" w:space="0" w:color="auto"/>
            </w:tcBorders>
          </w:tcPr>
          <w:p w14:paraId="0D6D61E4" w14:textId="77777777" w:rsidR="00144FE2" w:rsidRPr="00CB760C" w:rsidRDefault="00000000" w:rsidP="00212816">
            <w:pPr>
              <w:pStyle w:val="TableParagraph"/>
              <w:rPr>
                <w:rFonts w:eastAsiaTheme="minorEastAsia"/>
                <w:sz w:val="20"/>
                <w:lang w:eastAsia="zh-CN"/>
              </w:rPr>
            </w:pPr>
            <w:r w:rsidRPr="00CB760C">
              <w:rPr>
                <w:noProof/>
              </w:rPr>
              <w:drawing>
                <wp:inline distT="0" distB="0" distL="0" distR="0" wp14:anchorId="0E07E0A6" wp14:editId="5F41FBDF">
                  <wp:extent cx="432435" cy="266065"/>
                  <wp:effectExtent l="0" t="0" r="5715" b="635"/>
                  <wp:docPr id="210" name="图片 210"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descr="C:\Users\Administrator\Desktop\图片1.png图片1"/>
                          <pic:cNvPicPr>
                            <a:picLocks noChangeAspect="1"/>
                          </pic:cNvPicPr>
                        </pic:nvPicPr>
                        <pic:blipFill>
                          <a:blip r:embed="rId105"/>
                          <a:srcRect/>
                          <a:stretch>
                            <a:fillRect/>
                          </a:stretch>
                        </pic:blipFill>
                        <pic:spPr>
                          <a:xfrm>
                            <a:off x="0" y="0"/>
                            <a:ext cx="432435" cy="266400"/>
                          </a:xfrm>
                          <a:prstGeom prst="rect">
                            <a:avLst/>
                          </a:prstGeom>
                        </pic:spPr>
                      </pic:pic>
                    </a:graphicData>
                  </a:graphic>
                </wp:inline>
              </w:drawing>
            </w:r>
          </w:p>
        </w:tc>
      </w:tr>
      <w:tr w:rsidR="00144FE2" w:rsidRPr="00CB760C" w14:paraId="1BF5992D" w14:textId="77777777">
        <w:trPr>
          <w:trHeight w:val="437"/>
        </w:trPr>
        <w:tc>
          <w:tcPr>
            <w:tcW w:w="1541" w:type="dxa"/>
            <w:tcBorders>
              <w:top w:val="single" w:sz="4" w:space="0" w:color="auto"/>
              <w:left w:val="single" w:sz="4" w:space="0" w:color="auto"/>
              <w:bottom w:val="single" w:sz="4" w:space="0" w:color="auto"/>
              <w:right w:val="single" w:sz="4" w:space="0" w:color="auto"/>
            </w:tcBorders>
            <w:vAlign w:val="center"/>
          </w:tcPr>
          <w:p w14:paraId="189D2783" w14:textId="77777777" w:rsidR="00144FE2" w:rsidRPr="00CB760C" w:rsidRDefault="00000000">
            <w:pPr>
              <w:jc w:val="center"/>
              <w:rPr>
                <w:sz w:val="20"/>
              </w:rPr>
            </w:pPr>
            <w:r w:rsidRPr="00CB760C">
              <w:rPr>
                <w:sz w:val="20"/>
              </w:rPr>
              <w:t>02</w:t>
            </w:r>
          </w:p>
        </w:tc>
        <w:tc>
          <w:tcPr>
            <w:tcW w:w="4926" w:type="dxa"/>
            <w:tcBorders>
              <w:top w:val="single" w:sz="4" w:space="0" w:color="auto"/>
              <w:left w:val="single" w:sz="4" w:space="0" w:color="auto"/>
              <w:bottom w:val="single" w:sz="4" w:space="0" w:color="auto"/>
              <w:right w:val="single" w:sz="4" w:space="0" w:color="auto"/>
            </w:tcBorders>
          </w:tcPr>
          <w:p w14:paraId="60019A24" w14:textId="47A7A4CB" w:rsidR="00144FE2" w:rsidRPr="00CB760C" w:rsidRDefault="00212816" w:rsidP="00212816">
            <w:pPr>
              <w:pStyle w:val="TableParagraph"/>
            </w:pPr>
            <w:r w:rsidRPr="00212816">
              <w:t>DCDC modülünün aşırı sıcaklığı</w:t>
            </w:r>
          </w:p>
        </w:tc>
        <w:tc>
          <w:tcPr>
            <w:tcW w:w="2653" w:type="dxa"/>
            <w:tcBorders>
              <w:top w:val="single" w:sz="4" w:space="0" w:color="auto"/>
              <w:left w:val="single" w:sz="4" w:space="0" w:color="auto"/>
              <w:bottom w:val="single" w:sz="4" w:space="0" w:color="auto"/>
              <w:right w:val="single" w:sz="4" w:space="0" w:color="auto"/>
            </w:tcBorders>
          </w:tcPr>
          <w:p w14:paraId="388330D8" w14:textId="77777777" w:rsidR="00144FE2" w:rsidRPr="00CB760C" w:rsidRDefault="00000000" w:rsidP="00212816">
            <w:pPr>
              <w:pStyle w:val="TableParagraph"/>
              <w:rPr>
                <w:rFonts w:ascii="Times New Roman"/>
                <w:sz w:val="20"/>
              </w:rPr>
            </w:pPr>
            <w:r w:rsidRPr="00CB760C">
              <w:rPr>
                <w:noProof/>
              </w:rPr>
              <w:drawing>
                <wp:inline distT="0" distB="0" distL="0" distR="0" wp14:anchorId="0168835D" wp14:editId="21844919">
                  <wp:extent cx="431800" cy="266065"/>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106"/>
                          <a:stretch>
                            <a:fillRect/>
                          </a:stretch>
                        </pic:blipFill>
                        <pic:spPr>
                          <a:xfrm>
                            <a:off x="0" y="0"/>
                            <a:ext cx="432226" cy="266400"/>
                          </a:xfrm>
                          <a:prstGeom prst="rect">
                            <a:avLst/>
                          </a:prstGeom>
                        </pic:spPr>
                      </pic:pic>
                    </a:graphicData>
                  </a:graphic>
                </wp:inline>
              </w:drawing>
            </w:r>
          </w:p>
        </w:tc>
      </w:tr>
      <w:tr w:rsidR="00144FE2" w:rsidRPr="00CB760C" w14:paraId="29108FA9" w14:textId="77777777">
        <w:trPr>
          <w:trHeight w:val="437"/>
        </w:trPr>
        <w:tc>
          <w:tcPr>
            <w:tcW w:w="1541" w:type="dxa"/>
            <w:tcBorders>
              <w:top w:val="single" w:sz="4" w:space="0" w:color="auto"/>
              <w:left w:val="single" w:sz="4" w:space="0" w:color="auto"/>
              <w:bottom w:val="single" w:sz="4" w:space="0" w:color="auto"/>
              <w:right w:val="single" w:sz="4" w:space="0" w:color="auto"/>
            </w:tcBorders>
            <w:vAlign w:val="center"/>
          </w:tcPr>
          <w:p w14:paraId="38020A7F" w14:textId="77777777" w:rsidR="00144FE2" w:rsidRPr="00CB760C" w:rsidRDefault="00000000">
            <w:pPr>
              <w:jc w:val="center"/>
              <w:rPr>
                <w:sz w:val="20"/>
              </w:rPr>
            </w:pPr>
            <w:r w:rsidRPr="00CB760C">
              <w:rPr>
                <w:sz w:val="20"/>
              </w:rPr>
              <w:t>03</w:t>
            </w:r>
          </w:p>
        </w:tc>
        <w:tc>
          <w:tcPr>
            <w:tcW w:w="4926" w:type="dxa"/>
            <w:tcBorders>
              <w:top w:val="single" w:sz="4" w:space="0" w:color="auto"/>
              <w:left w:val="single" w:sz="4" w:space="0" w:color="auto"/>
              <w:bottom w:val="single" w:sz="4" w:space="0" w:color="auto"/>
              <w:right w:val="single" w:sz="4" w:space="0" w:color="auto"/>
            </w:tcBorders>
          </w:tcPr>
          <w:p w14:paraId="415977FD" w14:textId="26E512B0" w:rsidR="00144FE2" w:rsidRPr="00CB760C" w:rsidRDefault="00212816" w:rsidP="00212816">
            <w:pPr>
              <w:pStyle w:val="TableParagraph"/>
            </w:pPr>
            <w:r w:rsidRPr="00212816">
              <w:t>Akü voltajı çok yüksek</w:t>
            </w:r>
          </w:p>
        </w:tc>
        <w:tc>
          <w:tcPr>
            <w:tcW w:w="2653" w:type="dxa"/>
            <w:tcBorders>
              <w:top w:val="single" w:sz="4" w:space="0" w:color="auto"/>
              <w:left w:val="single" w:sz="4" w:space="0" w:color="auto"/>
              <w:bottom w:val="single" w:sz="4" w:space="0" w:color="auto"/>
              <w:right w:val="single" w:sz="4" w:space="0" w:color="auto"/>
            </w:tcBorders>
          </w:tcPr>
          <w:p w14:paraId="205CF430" w14:textId="77777777" w:rsidR="00144FE2" w:rsidRPr="00CB760C" w:rsidRDefault="00000000" w:rsidP="00212816">
            <w:pPr>
              <w:pStyle w:val="TableParagraph"/>
              <w:rPr>
                <w:rFonts w:ascii="Times New Roman"/>
                <w:sz w:val="20"/>
              </w:rPr>
            </w:pPr>
            <w:r w:rsidRPr="00CB760C">
              <w:rPr>
                <w:noProof/>
              </w:rPr>
              <w:drawing>
                <wp:inline distT="0" distB="0" distL="0" distR="0" wp14:anchorId="6AF51467" wp14:editId="571CB455">
                  <wp:extent cx="434340" cy="26606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7"/>
                          <a:stretch>
                            <a:fillRect/>
                          </a:stretch>
                        </pic:blipFill>
                        <pic:spPr>
                          <a:xfrm>
                            <a:off x="0" y="0"/>
                            <a:ext cx="434627" cy="266400"/>
                          </a:xfrm>
                          <a:prstGeom prst="rect">
                            <a:avLst/>
                          </a:prstGeom>
                        </pic:spPr>
                      </pic:pic>
                    </a:graphicData>
                  </a:graphic>
                </wp:inline>
              </w:drawing>
            </w:r>
          </w:p>
        </w:tc>
      </w:tr>
      <w:tr w:rsidR="00144FE2" w:rsidRPr="00CB760C" w14:paraId="24B8D2D2" w14:textId="77777777">
        <w:trPr>
          <w:trHeight w:val="437"/>
        </w:trPr>
        <w:tc>
          <w:tcPr>
            <w:tcW w:w="1541" w:type="dxa"/>
            <w:tcBorders>
              <w:top w:val="single" w:sz="4" w:space="0" w:color="auto"/>
              <w:left w:val="single" w:sz="4" w:space="0" w:color="auto"/>
              <w:bottom w:val="single" w:sz="4" w:space="0" w:color="auto"/>
              <w:right w:val="single" w:sz="4" w:space="0" w:color="auto"/>
            </w:tcBorders>
            <w:vAlign w:val="center"/>
          </w:tcPr>
          <w:p w14:paraId="7B63FF09" w14:textId="77777777" w:rsidR="00144FE2" w:rsidRPr="00CB760C" w:rsidRDefault="00000000">
            <w:pPr>
              <w:jc w:val="center"/>
              <w:rPr>
                <w:sz w:val="20"/>
              </w:rPr>
            </w:pPr>
            <w:r w:rsidRPr="00CB760C">
              <w:rPr>
                <w:sz w:val="20"/>
              </w:rPr>
              <w:t>04</w:t>
            </w:r>
          </w:p>
        </w:tc>
        <w:tc>
          <w:tcPr>
            <w:tcW w:w="4926" w:type="dxa"/>
            <w:tcBorders>
              <w:top w:val="single" w:sz="4" w:space="0" w:color="auto"/>
              <w:left w:val="single" w:sz="4" w:space="0" w:color="auto"/>
              <w:bottom w:val="single" w:sz="4" w:space="0" w:color="auto"/>
              <w:right w:val="single" w:sz="4" w:space="0" w:color="auto"/>
            </w:tcBorders>
          </w:tcPr>
          <w:p w14:paraId="463C08C3" w14:textId="4D5B2AAA" w:rsidR="00144FE2" w:rsidRPr="00CB760C" w:rsidRDefault="00212816" w:rsidP="00212816">
            <w:pPr>
              <w:pStyle w:val="TableParagraph"/>
              <w:rPr>
                <w:b/>
                <w:bCs/>
              </w:rPr>
            </w:pPr>
            <w:r w:rsidRPr="00212816">
              <w:t>PV modülünün aşırı sıcaklığı</w:t>
            </w:r>
          </w:p>
        </w:tc>
        <w:tc>
          <w:tcPr>
            <w:tcW w:w="2653" w:type="dxa"/>
            <w:tcBorders>
              <w:top w:val="single" w:sz="4" w:space="0" w:color="auto"/>
              <w:left w:val="single" w:sz="4" w:space="0" w:color="auto"/>
              <w:bottom w:val="single" w:sz="4" w:space="0" w:color="auto"/>
              <w:right w:val="single" w:sz="4" w:space="0" w:color="auto"/>
            </w:tcBorders>
          </w:tcPr>
          <w:p w14:paraId="0828EA80" w14:textId="77777777" w:rsidR="00144FE2" w:rsidRPr="00CB760C" w:rsidRDefault="00000000" w:rsidP="00212816">
            <w:pPr>
              <w:pStyle w:val="TableParagraph"/>
              <w:rPr>
                <w:rFonts w:ascii="Times New Roman"/>
                <w:sz w:val="20"/>
              </w:rPr>
            </w:pPr>
            <w:r w:rsidRPr="00CB760C">
              <w:rPr>
                <w:noProof/>
              </w:rPr>
              <w:drawing>
                <wp:inline distT="0" distB="0" distL="0" distR="0" wp14:anchorId="033EFB52" wp14:editId="223C357C">
                  <wp:extent cx="432435" cy="266065"/>
                  <wp:effectExtent l="0" t="0" r="5715" b="635"/>
                  <wp:docPr id="219" name="图片 219" descr="C:\Users\Administrator\Desktop\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descr="C:\Users\Administrator\Desktop\图片2.png图片2"/>
                          <pic:cNvPicPr>
                            <a:picLocks noChangeAspect="1"/>
                          </pic:cNvPicPr>
                        </pic:nvPicPr>
                        <pic:blipFill>
                          <a:blip r:embed="rId108"/>
                          <a:srcRect/>
                          <a:stretch>
                            <a:fillRect/>
                          </a:stretch>
                        </pic:blipFill>
                        <pic:spPr>
                          <a:xfrm>
                            <a:off x="0" y="0"/>
                            <a:ext cx="432435" cy="266400"/>
                          </a:xfrm>
                          <a:prstGeom prst="rect">
                            <a:avLst/>
                          </a:prstGeom>
                        </pic:spPr>
                      </pic:pic>
                    </a:graphicData>
                  </a:graphic>
                </wp:inline>
              </w:drawing>
            </w:r>
          </w:p>
        </w:tc>
      </w:tr>
      <w:tr w:rsidR="00144FE2" w:rsidRPr="00CB760C" w14:paraId="7D5F5C5F" w14:textId="77777777">
        <w:trPr>
          <w:trHeight w:val="437"/>
        </w:trPr>
        <w:tc>
          <w:tcPr>
            <w:tcW w:w="1541" w:type="dxa"/>
            <w:tcBorders>
              <w:top w:val="single" w:sz="4" w:space="0" w:color="auto"/>
              <w:left w:val="single" w:sz="4" w:space="0" w:color="auto"/>
              <w:bottom w:val="single" w:sz="4" w:space="0" w:color="auto"/>
              <w:right w:val="single" w:sz="4" w:space="0" w:color="auto"/>
            </w:tcBorders>
            <w:vAlign w:val="center"/>
          </w:tcPr>
          <w:p w14:paraId="617C7D1B" w14:textId="77777777" w:rsidR="00144FE2" w:rsidRPr="00CB760C" w:rsidRDefault="00000000">
            <w:pPr>
              <w:jc w:val="center"/>
              <w:rPr>
                <w:sz w:val="20"/>
              </w:rPr>
            </w:pPr>
            <w:r w:rsidRPr="00CB760C">
              <w:rPr>
                <w:sz w:val="20"/>
              </w:rPr>
              <w:t>05</w:t>
            </w:r>
          </w:p>
        </w:tc>
        <w:tc>
          <w:tcPr>
            <w:tcW w:w="4926" w:type="dxa"/>
            <w:tcBorders>
              <w:top w:val="single" w:sz="4" w:space="0" w:color="auto"/>
              <w:left w:val="single" w:sz="4" w:space="0" w:color="auto"/>
              <w:bottom w:val="single" w:sz="4" w:space="0" w:color="auto"/>
              <w:right w:val="single" w:sz="4" w:space="0" w:color="auto"/>
            </w:tcBorders>
            <w:vAlign w:val="center"/>
          </w:tcPr>
          <w:p w14:paraId="7FD86533" w14:textId="5E318F5B" w:rsidR="00144FE2" w:rsidRPr="00CB760C" w:rsidRDefault="00212816" w:rsidP="00212816">
            <w:pPr>
              <w:pStyle w:val="TableParagraph"/>
            </w:pPr>
            <w:r w:rsidRPr="00212816">
              <w:t>Çıkış kısa devre.</w:t>
            </w:r>
          </w:p>
        </w:tc>
        <w:tc>
          <w:tcPr>
            <w:tcW w:w="2653" w:type="dxa"/>
            <w:tcBorders>
              <w:top w:val="single" w:sz="4" w:space="0" w:color="auto"/>
              <w:left w:val="single" w:sz="4" w:space="0" w:color="auto"/>
              <w:bottom w:val="single" w:sz="4" w:space="0" w:color="auto"/>
              <w:right w:val="single" w:sz="4" w:space="0" w:color="auto"/>
            </w:tcBorders>
          </w:tcPr>
          <w:p w14:paraId="2BAF410D" w14:textId="77777777" w:rsidR="00144FE2" w:rsidRPr="00CB760C" w:rsidRDefault="00000000" w:rsidP="00212816">
            <w:pPr>
              <w:pStyle w:val="TableParagraph"/>
              <w:rPr>
                <w:sz w:val="20"/>
              </w:rPr>
            </w:pPr>
            <w:r w:rsidRPr="00CB760C">
              <w:rPr>
                <w:noProof/>
              </w:rPr>
              <w:drawing>
                <wp:inline distT="0" distB="0" distL="0" distR="0" wp14:anchorId="7ADC8E78" wp14:editId="7A5279D1">
                  <wp:extent cx="435610" cy="26606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9"/>
                          <a:stretch>
                            <a:fillRect/>
                          </a:stretch>
                        </pic:blipFill>
                        <pic:spPr>
                          <a:xfrm>
                            <a:off x="0" y="0"/>
                            <a:ext cx="436242" cy="266400"/>
                          </a:xfrm>
                          <a:prstGeom prst="rect">
                            <a:avLst/>
                          </a:prstGeom>
                        </pic:spPr>
                      </pic:pic>
                    </a:graphicData>
                  </a:graphic>
                </wp:inline>
              </w:drawing>
            </w:r>
          </w:p>
        </w:tc>
      </w:tr>
      <w:tr w:rsidR="00144FE2" w:rsidRPr="00CB760C" w14:paraId="26AB3040" w14:textId="77777777">
        <w:trPr>
          <w:trHeight w:val="437"/>
        </w:trPr>
        <w:tc>
          <w:tcPr>
            <w:tcW w:w="1541" w:type="dxa"/>
            <w:tcBorders>
              <w:top w:val="single" w:sz="4" w:space="0" w:color="auto"/>
              <w:left w:val="single" w:sz="4" w:space="0" w:color="auto"/>
              <w:bottom w:val="single" w:sz="4" w:space="0" w:color="auto"/>
              <w:right w:val="single" w:sz="4" w:space="0" w:color="auto"/>
            </w:tcBorders>
            <w:vAlign w:val="center"/>
          </w:tcPr>
          <w:p w14:paraId="4E67A1BF" w14:textId="77777777" w:rsidR="00144FE2" w:rsidRPr="00CB760C" w:rsidRDefault="00000000">
            <w:pPr>
              <w:jc w:val="center"/>
              <w:rPr>
                <w:sz w:val="20"/>
              </w:rPr>
            </w:pPr>
            <w:r w:rsidRPr="00CB760C">
              <w:rPr>
                <w:sz w:val="20"/>
              </w:rPr>
              <w:t>06</w:t>
            </w:r>
          </w:p>
        </w:tc>
        <w:tc>
          <w:tcPr>
            <w:tcW w:w="4926" w:type="dxa"/>
            <w:tcBorders>
              <w:top w:val="single" w:sz="4" w:space="0" w:color="auto"/>
              <w:left w:val="single" w:sz="4" w:space="0" w:color="auto"/>
              <w:bottom w:val="single" w:sz="4" w:space="0" w:color="auto"/>
              <w:right w:val="single" w:sz="4" w:space="0" w:color="auto"/>
            </w:tcBorders>
            <w:vAlign w:val="center"/>
          </w:tcPr>
          <w:p w14:paraId="78B4F254" w14:textId="4667AE5D" w:rsidR="00144FE2" w:rsidRPr="00CB760C" w:rsidRDefault="00212816" w:rsidP="00212816">
            <w:pPr>
              <w:pStyle w:val="TableParagraph"/>
            </w:pPr>
            <w:r w:rsidRPr="00212816">
              <w:t>Çıkış voltajı çok yüksek.</w:t>
            </w:r>
          </w:p>
        </w:tc>
        <w:tc>
          <w:tcPr>
            <w:tcW w:w="2653" w:type="dxa"/>
            <w:tcBorders>
              <w:top w:val="single" w:sz="4" w:space="0" w:color="auto"/>
              <w:left w:val="single" w:sz="4" w:space="0" w:color="auto"/>
              <w:bottom w:val="single" w:sz="4" w:space="0" w:color="auto"/>
              <w:right w:val="single" w:sz="4" w:space="0" w:color="auto"/>
            </w:tcBorders>
          </w:tcPr>
          <w:p w14:paraId="50C16777" w14:textId="77777777" w:rsidR="00144FE2" w:rsidRPr="00CB760C" w:rsidRDefault="00000000" w:rsidP="00212816">
            <w:pPr>
              <w:pStyle w:val="TableParagraph"/>
              <w:rPr>
                <w:sz w:val="20"/>
              </w:rPr>
            </w:pPr>
            <w:r w:rsidRPr="00CB760C">
              <w:rPr>
                <w:noProof/>
              </w:rPr>
              <w:drawing>
                <wp:inline distT="0" distB="0" distL="0" distR="0" wp14:anchorId="49183A3D" wp14:editId="417F24FB">
                  <wp:extent cx="434975" cy="266065"/>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10"/>
                          <a:stretch>
                            <a:fillRect/>
                          </a:stretch>
                        </pic:blipFill>
                        <pic:spPr>
                          <a:xfrm>
                            <a:off x="0" y="0"/>
                            <a:ext cx="435164" cy="266400"/>
                          </a:xfrm>
                          <a:prstGeom prst="rect">
                            <a:avLst/>
                          </a:prstGeom>
                        </pic:spPr>
                      </pic:pic>
                    </a:graphicData>
                  </a:graphic>
                </wp:inline>
              </w:drawing>
            </w:r>
          </w:p>
        </w:tc>
      </w:tr>
      <w:tr w:rsidR="00144FE2" w:rsidRPr="00CB760C" w14:paraId="2EBADA9E" w14:textId="77777777">
        <w:trPr>
          <w:trHeight w:val="437"/>
        </w:trPr>
        <w:tc>
          <w:tcPr>
            <w:tcW w:w="1541" w:type="dxa"/>
            <w:tcBorders>
              <w:top w:val="single" w:sz="4" w:space="0" w:color="auto"/>
              <w:left w:val="single" w:sz="4" w:space="0" w:color="auto"/>
              <w:bottom w:val="single" w:sz="4" w:space="0" w:color="auto"/>
              <w:right w:val="single" w:sz="4" w:space="0" w:color="auto"/>
            </w:tcBorders>
            <w:vAlign w:val="center"/>
          </w:tcPr>
          <w:p w14:paraId="1066CFEF" w14:textId="77777777" w:rsidR="00144FE2" w:rsidRPr="00CB760C" w:rsidRDefault="00000000">
            <w:pPr>
              <w:jc w:val="center"/>
              <w:rPr>
                <w:sz w:val="20"/>
              </w:rPr>
            </w:pPr>
            <w:r w:rsidRPr="00CB760C">
              <w:rPr>
                <w:sz w:val="20"/>
              </w:rPr>
              <w:t>07</w:t>
            </w:r>
          </w:p>
        </w:tc>
        <w:tc>
          <w:tcPr>
            <w:tcW w:w="4926" w:type="dxa"/>
            <w:tcBorders>
              <w:top w:val="single" w:sz="4" w:space="0" w:color="auto"/>
              <w:left w:val="single" w:sz="4" w:space="0" w:color="auto"/>
              <w:bottom w:val="single" w:sz="4" w:space="0" w:color="auto"/>
              <w:right w:val="single" w:sz="4" w:space="0" w:color="auto"/>
            </w:tcBorders>
            <w:vAlign w:val="center"/>
          </w:tcPr>
          <w:p w14:paraId="5343BEA4" w14:textId="29E2A771" w:rsidR="00144FE2" w:rsidRPr="00CB760C" w:rsidRDefault="00212816" w:rsidP="00212816">
            <w:pPr>
              <w:pStyle w:val="TableParagraph"/>
            </w:pPr>
            <w:r w:rsidRPr="00212816">
              <w:t>Aşırı yük zaman aşımı</w:t>
            </w:r>
          </w:p>
        </w:tc>
        <w:tc>
          <w:tcPr>
            <w:tcW w:w="2653" w:type="dxa"/>
            <w:tcBorders>
              <w:top w:val="single" w:sz="4" w:space="0" w:color="auto"/>
              <w:left w:val="single" w:sz="4" w:space="0" w:color="auto"/>
              <w:bottom w:val="single" w:sz="4" w:space="0" w:color="auto"/>
              <w:right w:val="single" w:sz="4" w:space="0" w:color="auto"/>
            </w:tcBorders>
          </w:tcPr>
          <w:p w14:paraId="68F589F8" w14:textId="77777777" w:rsidR="00144FE2" w:rsidRPr="00CB760C" w:rsidRDefault="00000000" w:rsidP="00212816">
            <w:pPr>
              <w:pStyle w:val="TableParagraph"/>
              <w:rPr>
                <w:sz w:val="20"/>
              </w:rPr>
            </w:pPr>
            <w:r w:rsidRPr="00CB760C">
              <w:rPr>
                <w:noProof/>
              </w:rPr>
              <w:drawing>
                <wp:inline distT="0" distB="0" distL="0" distR="0" wp14:anchorId="45BA7D76" wp14:editId="1E6BEE43">
                  <wp:extent cx="435610" cy="266065"/>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11"/>
                          <a:stretch>
                            <a:fillRect/>
                          </a:stretch>
                        </pic:blipFill>
                        <pic:spPr>
                          <a:xfrm>
                            <a:off x="0" y="0"/>
                            <a:ext cx="436242" cy="266400"/>
                          </a:xfrm>
                          <a:prstGeom prst="rect">
                            <a:avLst/>
                          </a:prstGeom>
                        </pic:spPr>
                      </pic:pic>
                    </a:graphicData>
                  </a:graphic>
                </wp:inline>
              </w:drawing>
            </w:r>
          </w:p>
        </w:tc>
      </w:tr>
      <w:tr w:rsidR="00144FE2" w:rsidRPr="00CB760C" w14:paraId="07510DE8" w14:textId="77777777">
        <w:trPr>
          <w:trHeight w:val="437"/>
        </w:trPr>
        <w:tc>
          <w:tcPr>
            <w:tcW w:w="1541" w:type="dxa"/>
            <w:tcBorders>
              <w:top w:val="single" w:sz="4" w:space="0" w:color="auto"/>
              <w:left w:val="single" w:sz="4" w:space="0" w:color="auto"/>
              <w:bottom w:val="single" w:sz="4" w:space="0" w:color="auto"/>
              <w:right w:val="single" w:sz="4" w:space="0" w:color="auto"/>
            </w:tcBorders>
            <w:vAlign w:val="center"/>
          </w:tcPr>
          <w:p w14:paraId="5161ABF9" w14:textId="77777777" w:rsidR="00144FE2" w:rsidRPr="00CB760C" w:rsidRDefault="00000000">
            <w:pPr>
              <w:jc w:val="center"/>
              <w:rPr>
                <w:sz w:val="20"/>
              </w:rPr>
            </w:pPr>
            <w:r w:rsidRPr="00CB760C">
              <w:rPr>
                <w:sz w:val="20"/>
              </w:rPr>
              <w:t>08</w:t>
            </w:r>
          </w:p>
        </w:tc>
        <w:tc>
          <w:tcPr>
            <w:tcW w:w="4926" w:type="dxa"/>
            <w:tcBorders>
              <w:top w:val="single" w:sz="4" w:space="0" w:color="auto"/>
              <w:left w:val="single" w:sz="4" w:space="0" w:color="auto"/>
              <w:bottom w:val="single" w:sz="4" w:space="0" w:color="auto"/>
              <w:right w:val="single" w:sz="4" w:space="0" w:color="auto"/>
            </w:tcBorders>
          </w:tcPr>
          <w:p w14:paraId="2B0F61B9" w14:textId="7C7C814F" w:rsidR="00144FE2" w:rsidRPr="00CB760C" w:rsidRDefault="00212816" w:rsidP="00212816">
            <w:pPr>
              <w:pStyle w:val="TableParagraph"/>
            </w:pPr>
            <w:r w:rsidRPr="00212816">
              <w:t>Bus voltajı çok yüksek</w:t>
            </w:r>
          </w:p>
        </w:tc>
        <w:tc>
          <w:tcPr>
            <w:tcW w:w="2653" w:type="dxa"/>
            <w:tcBorders>
              <w:top w:val="single" w:sz="4" w:space="0" w:color="auto"/>
              <w:left w:val="single" w:sz="4" w:space="0" w:color="auto"/>
              <w:bottom w:val="single" w:sz="4" w:space="0" w:color="auto"/>
              <w:right w:val="single" w:sz="4" w:space="0" w:color="auto"/>
            </w:tcBorders>
          </w:tcPr>
          <w:p w14:paraId="0824D020" w14:textId="77777777" w:rsidR="00144FE2" w:rsidRPr="00CB760C" w:rsidRDefault="00000000" w:rsidP="00212816">
            <w:pPr>
              <w:pStyle w:val="TableParagraph"/>
              <w:rPr>
                <w:sz w:val="20"/>
              </w:rPr>
            </w:pPr>
            <w:r w:rsidRPr="00CB760C">
              <w:rPr>
                <w:noProof/>
              </w:rPr>
              <w:drawing>
                <wp:inline distT="0" distB="0" distL="0" distR="0" wp14:anchorId="2DA04460" wp14:editId="786BEE03">
                  <wp:extent cx="432435" cy="266065"/>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112"/>
                          <a:stretch>
                            <a:fillRect/>
                          </a:stretch>
                        </pic:blipFill>
                        <pic:spPr>
                          <a:xfrm>
                            <a:off x="0" y="0"/>
                            <a:ext cx="432491" cy="266400"/>
                          </a:xfrm>
                          <a:prstGeom prst="rect">
                            <a:avLst/>
                          </a:prstGeom>
                        </pic:spPr>
                      </pic:pic>
                    </a:graphicData>
                  </a:graphic>
                </wp:inline>
              </w:drawing>
            </w:r>
          </w:p>
        </w:tc>
      </w:tr>
      <w:tr w:rsidR="00144FE2" w:rsidRPr="00CB760C" w14:paraId="2CC7A306" w14:textId="77777777">
        <w:trPr>
          <w:trHeight w:val="437"/>
        </w:trPr>
        <w:tc>
          <w:tcPr>
            <w:tcW w:w="1541" w:type="dxa"/>
            <w:tcBorders>
              <w:top w:val="single" w:sz="4" w:space="0" w:color="auto"/>
              <w:left w:val="single" w:sz="4" w:space="0" w:color="auto"/>
              <w:bottom w:val="single" w:sz="4" w:space="0" w:color="auto"/>
              <w:right w:val="single" w:sz="4" w:space="0" w:color="auto"/>
            </w:tcBorders>
            <w:vAlign w:val="center"/>
          </w:tcPr>
          <w:p w14:paraId="4B8F2C30" w14:textId="77777777" w:rsidR="00144FE2" w:rsidRPr="00CB760C" w:rsidRDefault="00000000">
            <w:pPr>
              <w:jc w:val="center"/>
              <w:rPr>
                <w:sz w:val="20"/>
              </w:rPr>
            </w:pPr>
            <w:r w:rsidRPr="00CB760C">
              <w:rPr>
                <w:sz w:val="20"/>
              </w:rPr>
              <w:t>09</w:t>
            </w:r>
          </w:p>
        </w:tc>
        <w:tc>
          <w:tcPr>
            <w:tcW w:w="4926" w:type="dxa"/>
            <w:tcBorders>
              <w:top w:val="single" w:sz="4" w:space="0" w:color="auto"/>
              <w:left w:val="single" w:sz="4" w:space="0" w:color="auto"/>
              <w:bottom w:val="single" w:sz="4" w:space="0" w:color="auto"/>
              <w:right w:val="single" w:sz="4" w:space="0" w:color="auto"/>
            </w:tcBorders>
          </w:tcPr>
          <w:p w14:paraId="4E9EFC09" w14:textId="069CEEA9" w:rsidR="00144FE2" w:rsidRPr="00CB760C" w:rsidRDefault="00212816" w:rsidP="00212816">
            <w:pPr>
              <w:pStyle w:val="TableParagraph"/>
            </w:pPr>
            <w:r w:rsidRPr="00212816">
              <w:t>Bus yumuşak başlatma başarısız</w:t>
            </w:r>
          </w:p>
        </w:tc>
        <w:tc>
          <w:tcPr>
            <w:tcW w:w="2653" w:type="dxa"/>
            <w:tcBorders>
              <w:top w:val="single" w:sz="4" w:space="0" w:color="auto"/>
              <w:left w:val="single" w:sz="4" w:space="0" w:color="auto"/>
              <w:bottom w:val="single" w:sz="4" w:space="0" w:color="auto"/>
              <w:right w:val="single" w:sz="4" w:space="0" w:color="auto"/>
            </w:tcBorders>
          </w:tcPr>
          <w:p w14:paraId="4437D3DD" w14:textId="77777777" w:rsidR="00144FE2" w:rsidRPr="00CB760C" w:rsidRDefault="00000000" w:rsidP="00212816">
            <w:pPr>
              <w:pStyle w:val="TableParagraph"/>
              <w:rPr>
                <w:sz w:val="20"/>
              </w:rPr>
            </w:pPr>
            <w:r w:rsidRPr="00CB760C">
              <w:rPr>
                <w:noProof/>
              </w:rPr>
              <w:drawing>
                <wp:inline distT="0" distB="0" distL="0" distR="0" wp14:anchorId="5F96F2CE" wp14:editId="3CEDC3A5">
                  <wp:extent cx="437515" cy="266065"/>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113"/>
                          <a:stretch>
                            <a:fillRect/>
                          </a:stretch>
                        </pic:blipFill>
                        <pic:spPr>
                          <a:xfrm>
                            <a:off x="0" y="0"/>
                            <a:ext cx="437598" cy="266400"/>
                          </a:xfrm>
                          <a:prstGeom prst="rect">
                            <a:avLst/>
                          </a:prstGeom>
                        </pic:spPr>
                      </pic:pic>
                    </a:graphicData>
                  </a:graphic>
                </wp:inline>
              </w:drawing>
            </w:r>
          </w:p>
        </w:tc>
      </w:tr>
      <w:bookmarkEnd w:id="12"/>
      <w:tr w:rsidR="00144FE2" w:rsidRPr="00CB760C" w14:paraId="4CFEEE0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7"/>
        </w:trPr>
        <w:tc>
          <w:tcPr>
            <w:tcW w:w="1541" w:type="dxa"/>
            <w:tcBorders>
              <w:top w:val="single" w:sz="4" w:space="0" w:color="auto"/>
            </w:tcBorders>
            <w:vAlign w:val="center"/>
          </w:tcPr>
          <w:p w14:paraId="01C5D993" w14:textId="77777777" w:rsidR="00144FE2" w:rsidRPr="00CB760C" w:rsidRDefault="00000000">
            <w:pPr>
              <w:jc w:val="center"/>
              <w:rPr>
                <w:sz w:val="20"/>
              </w:rPr>
            </w:pPr>
            <w:r w:rsidRPr="00CB760C">
              <w:rPr>
                <w:sz w:val="20"/>
              </w:rPr>
              <w:t>10</w:t>
            </w:r>
          </w:p>
        </w:tc>
        <w:tc>
          <w:tcPr>
            <w:tcW w:w="4926" w:type="dxa"/>
            <w:tcBorders>
              <w:top w:val="single" w:sz="4" w:space="0" w:color="auto"/>
            </w:tcBorders>
          </w:tcPr>
          <w:p w14:paraId="1E389F51" w14:textId="332AFC9D" w:rsidR="00144FE2" w:rsidRPr="00CB760C" w:rsidRDefault="00212816" w:rsidP="00212816">
            <w:pPr>
              <w:pStyle w:val="TableParagraph"/>
            </w:pPr>
            <w:r w:rsidRPr="00212816">
              <w:t>PV aşırı akım</w:t>
            </w:r>
          </w:p>
        </w:tc>
        <w:tc>
          <w:tcPr>
            <w:tcW w:w="2653" w:type="dxa"/>
            <w:tcBorders>
              <w:top w:val="single" w:sz="4" w:space="0" w:color="auto"/>
            </w:tcBorders>
          </w:tcPr>
          <w:p w14:paraId="7D44A1C5" w14:textId="77777777" w:rsidR="00144FE2" w:rsidRPr="00CB760C" w:rsidRDefault="00000000" w:rsidP="00212816">
            <w:pPr>
              <w:pStyle w:val="TableParagraph"/>
              <w:rPr>
                <w:sz w:val="20"/>
              </w:rPr>
            </w:pPr>
            <w:r w:rsidRPr="00CB760C">
              <w:rPr>
                <w:noProof/>
              </w:rPr>
              <w:drawing>
                <wp:inline distT="0" distB="0" distL="0" distR="0" wp14:anchorId="08775F9F" wp14:editId="669BFF98">
                  <wp:extent cx="436880" cy="26606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14"/>
                          <a:stretch>
                            <a:fillRect/>
                          </a:stretch>
                        </pic:blipFill>
                        <pic:spPr>
                          <a:xfrm>
                            <a:off x="0" y="0"/>
                            <a:ext cx="437055" cy="266400"/>
                          </a:xfrm>
                          <a:prstGeom prst="rect">
                            <a:avLst/>
                          </a:prstGeom>
                        </pic:spPr>
                      </pic:pic>
                    </a:graphicData>
                  </a:graphic>
                </wp:inline>
              </w:drawing>
            </w:r>
          </w:p>
        </w:tc>
      </w:tr>
      <w:tr w:rsidR="00144FE2" w:rsidRPr="00CB760C" w14:paraId="24582B7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7"/>
        </w:trPr>
        <w:tc>
          <w:tcPr>
            <w:tcW w:w="1541" w:type="dxa"/>
            <w:vAlign w:val="center"/>
          </w:tcPr>
          <w:p w14:paraId="6AFDD536" w14:textId="77777777" w:rsidR="00144FE2" w:rsidRPr="00CB760C" w:rsidRDefault="00000000">
            <w:pPr>
              <w:jc w:val="center"/>
              <w:rPr>
                <w:sz w:val="20"/>
              </w:rPr>
            </w:pPr>
            <w:r w:rsidRPr="00CB760C">
              <w:rPr>
                <w:sz w:val="20"/>
              </w:rPr>
              <w:t>11</w:t>
            </w:r>
          </w:p>
        </w:tc>
        <w:tc>
          <w:tcPr>
            <w:tcW w:w="4926" w:type="dxa"/>
          </w:tcPr>
          <w:p w14:paraId="26E95694" w14:textId="10C78730" w:rsidR="00144FE2" w:rsidRPr="00CB760C" w:rsidRDefault="00212816" w:rsidP="00212816">
            <w:pPr>
              <w:pStyle w:val="TableParagraph"/>
            </w:pPr>
            <w:r w:rsidRPr="00212816">
              <w:t>PV aşırı gerilim</w:t>
            </w:r>
          </w:p>
        </w:tc>
        <w:tc>
          <w:tcPr>
            <w:tcW w:w="2653" w:type="dxa"/>
          </w:tcPr>
          <w:p w14:paraId="60AB3D36" w14:textId="77777777" w:rsidR="00144FE2" w:rsidRPr="00CB760C" w:rsidRDefault="00000000" w:rsidP="00212816">
            <w:pPr>
              <w:pStyle w:val="TableParagraph"/>
              <w:rPr>
                <w:sz w:val="20"/>
              </w:rPr>
            </w:pPr>
            <w:r w:rsidRPr="00CB760C">
              <w:rPr>
                <w:noProof/>
              </w:rPr>
              <w:drawing>
                <wp:inline distT="0" distB="0" distL="0" distR="0" wp14:anchorId="09A96A33" wp14:editId="435BE34B">
                  <wp:extent cx="435610" cy="26606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15"/>
                          <a:stretch>
                            <a:fillRect/>
                          </a:stretch>
                        </pic:blipFill>
                        <pic:spPr>
                          <a:xfrm>
                            <a:off x="0" y="0"/>
                            <a:ext cx="435972" cy="266400"/>
                          </a:xfrm>
                          <a:prstGeom prst="rect">
                            <a:avLst/>
                          </a:prstGeom>
                        </pic:spPr>
                      </pic:pic>
                    </a:graphicData>
                  </a:graphic>
                </wp:inline>
              </w:drawing>
            </w:r>
          </w:p>
        </w:tc>
      </w:tr>
      <w:tr w:rsidR="00144FE2" w:rsidRPr="00CB760C" w14:paraId="20A5F3F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7"/>
        </w:trPr>
        <w:tc>
          <w:tcPr>
            <w:tcW w:w="1541" w:type="dxa"/>
            <w:vAlign w:val="center"/>
          </w:tcPr>
          <w:p w14:paraId="65884ED1" w14:textId="77777777" w:rsidR="00144FE2" w:rsidRPr="00CB760C" w:rsidRDefault="00000000">
            <w:pPr>
              <w:jc w:val="center"/>
              <w:rPr>
                <w:sz w:val="20"/>
              </w:rPr>
            </w:pPr>
            <w:r w:rsidRPr="00CB760C">
              <w:rPr>
                <w:sz w:val="20"/>
              </w:rPr>
              <w:t>12</w:t>
            </w:r>
          </w:p>
        </w:tc>
        <w:tc>
          <w:tcPr>
            <w:tcW w:w="4926" w:type="dxa"/>
          </w:tcPr>
          <w:p w14:paraId="394498EB" w14:textId="441F4571" w:rsidR="00144FE2" w:rsidRPr="00CB760C" w:rsidRDefault="00212816" w:rsidP="00212816">
            <w:pPr>
              <w:pStyle w:val="TableParagraph"/>
            </w:pPr>
            <w:r w:rsidRPr="00212816">
              <w:t>DCDC aşırı akım</w:t>
            </w:r>
          </w:p>
        </w:tc>
        <w:tc>
          <w:tcPr>
            <w:tcW w:w="2653" w:type="dxa"/>
          </w:tcPr>
          <w:p w14:paraId="17AB45EB" w14:textId="77777777" w:rsidR="00144FE2" w:rsidRPr="00CB760C" w:rsidRDefault="00000000" w:rsidP="00212816">
            <w:pPr>
              <w:pStyle w:val="TableParagraph"/>
              <w:rPr>
                <w:sz w:val="20"/>
              </w:rPr>
            </w:pPr>
            <w:r w:rsidRPr="00CB760C">
              <w:rPr>
                <w:noProof/>
              </w:rPr>
              <w:drawing>
                <wp:inline distT="0" distB="0" distL="0" distR="0" wp14:anchorId="372B9A00" wp14:editId="1EBFBF1B">
                  <wp:extent cx="433705" cy="26606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16"/>
                          <a:stretch>
                            <a:fillRect/>
                          </a:stretch>
                        </pic:blipFill>
                        <pic:spPr>
                          <a:xfrm>
                            <a:off x="0" y="0"/>
                            <a:ext cx="434091" cy="266400"/>
                          </a:xfrm>
                          <a:prstGeom prst="rect">
                            <a:avLst/>
                          </a:prstGeom>
                        </pic:spPr>
                      </pic:pic>
                    </a:graphicData>
                  </a:graphic>
                </wp:inline>
              </w:drawing>
            </w:r>
          </w:p>
        </w:tc>
      </w:tr>
      <w:tr w:rsidR="00144FE2" w:rsidRPr="00CB760C" w14:paraId="17D2E43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7"/>
        </w:trPr>
        <w:tc>
          <w:tcPr>
            <w:tcW w:w="1541" w:type="dxa"/>
            <w:vAlign w:val="center"/>
          </w:tcPr>
          <w:p w14:paraId="198DB316" w14:textId="77777777" w:rsidR="00144FE2" w:rsidRPr="00CB760C" w:rsidRDefault="00000000">
            <w:pPr>
              <w:jc w:val="center"/>
              <w:rPr>
                <w:sz w:val="20"/>
              </w:rPr>
            </w:pPr>
            <w:r w:rsidRPr="00CB760C">
              <w:rPr>
                <w:sz w:val="20"/>
              </w:rPr>
              <w:t>13</w:t>
            </w:r>
          </w:p>
        </w:tc>
        <w:tc>
          <w:tcPr>
            <w:tcW w:w="4926" w:type="dxa"/>
          </w:tcPr>
          <w:p w14:paraId="6C1C10BB" w14:textId="4A4BAF15" w:rsidR="00144FE2" w:rsidRPr="00CB760C" w:rsidRDefault="00212816" w:rsidP="00212816">
            <w:pPr>
              <w:pStyle w:val="TableParagraph"/>
            </w:pPr>
            <w:r w:rsidRPr="00212816">
              <w:t>Aşırı akım veya dalgalanma</w:t>
            </w:r>
          </w:p>
        </w:tc>
        <w:tc>
          <w:tcPr>
            <w:tcW w:w="2653" w:type="dxa"/>
          </w:tcPr>
          <w:p w14:paraId="0BBAC98D" w14:textId="77777777" w:rsidR="00144FE2" w:rsidRPr="00CB760C" w:rsidRDefault="00000000" w:rsidP="00212816">
            <w:pPr>
              <w:pStyle w:val="TableParagraph"/>
              <w:rPr>
                <w:sz w:val="20"/>
              </w:rPr>
            </w:pPr>
            <w:r w:rsidRPr="00CB760C">
              <w:rPr>
                <w:noProof/>
              </w:rPr>
              <w:drawing>
                <wp:inline distT="0" distB="0" distL="0" distR="0" wp14:anchorId="3D131EC3" wp14:editId="21900246">
                  <wp:extent cx="438785" cy="26606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17"/>
                          <a:stretch>
                            <a:fillRect/>
                          </a:stretch>
                        </pic:blipFill>
                        <pic:spPr>
                          <a:xfrm>
                            <a:off x="0" y="0"/>
                            <a:ext cx="439236" cy="266400"/>
                          </a:xfrm>
                          <a:prstGeom prst="rect">
                            <a:avLst/>
                          </a:prstGeom>
                        </pic:spPr>
                      </pic:pic>
                    </a:graphicData>
                  </a:graphic>
                </wp:inline>
              </w:drawing>
            </w:r>
          </w:p>
        </w:tc>
      </w:tr>
      <w:tr w:rsidR="00144FE2" w:rsidRPr="00CB760C" w14:paraId="60E4D67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7"/>
        </w:trPr>
        <w:tc>
          <w:tcPr>
            <w:tcW w:w="1541" w:type="dxa"/>
            <w:vAlign w:val="center"/>
          </w:tcPr>
          <w:p w14:paraId="1088E799" w14:textId="77777777" w:rsidR="00144FE2" w:rsidRPr="00CB760C" w:rsidRDefault="00000000">
            <w:pPr>
              <w:jc w:val="center"/>
              <w:rPr>
                <w:sz w:val="20"/>
              </w:rPr>
            </w:pPr>
            <w:r w:rsidRPr="00CB760C">
              <w:rPr>
                <w:sz w:val="20"/>
              </w:rPr>
              <w:t>14</w:t>
            </w:r>
          </w:p>
        </w:tc>
        <w:tc>
          <w:tcPr>
            <w:tcW w:w="4926" w:type="dxa"/>
          </w:tcPr>
          <w:p w14:paraId="6F298A1B" w14:textId="4B06B758" w:rsidR="00144FE2" w:rsidRPr="00CB760C" w:rsidRDefault="00212816" w:rsidP="00212816">
            <w:pPr>
              <w:pStyle w:val="TableParagraph"/>
            </w:pPr>
            <w:r w:rsidRPr="00212816">
              <w:t>Bara gerilimi çok düşük</w:t>
            </w:r>
          </w:p>
        </w:tc>
        <w:tc>
          <w:tcPr>
            <w:tcW w:w="2653" w:type="dxa"/>
          </w:tcPr>
          <w:p w14:paraId="27A4307C" w14:textId="77777777" w:rsidR="00144FE2" w:rsidRPr="00CB760C" w:rsidRDefault="00000000" w:rsidP="00212816">
            <w:pPr>
              <w:pStyle w:val="TableParagraph"/>
              <w:rPr>
                <w:sz w:val="20"/>
              </w:rPr>
            </w:pPr>
            <w:r w:rsidRPr="00CB760C">
              <w:rPr>
                <w:noProof/>
              </w:rPr>
              <w:drawing>
                <wp:inline distT="0" distB="0" distL="0" distR="0" wp14:anchorId="2CB3EC55" wp14:editId="0D7E3580">
                  <wp:extent cx="433070" cy="26606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18"/>
                          <a:stretch>
                            <a:fillRect/>
                          </a:stretch>
                        </pic:blipFill>
                        <pic:spPr>
                          <a:xfrm>
                            <a:off x="0" y="0"/>
                            <a:ext cx="433289" cy="266400"/>
                          </a:xfrm>
                          <a:prstGeom prst="rect">
                            <a:avLst/>
                          </a:prstGeom>
                        </pic:spPr>
                      </pic:pic>
                    </a:graphicData>
                  </a:graphic>
                </wp:inline>
              </w:drawing>
            </w:r>
          </w:p>
        </w:tc>
      </w:tr>
      <w:tr w:rsidR="00144FE2" w:rsidRPr="00CB760C" w14:paraId="005D61B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7"/>
        </w:trPr>
        <w:tc>
          <w:tcPr>
            <w:tcW w:w="1541" w:type="dxa"/>
            <w:vAlign w:val="center"/>
          </w:tcPr>
          <w:p w14:paraId="46058A9F" w14:textId="77777777" w:rsidR="00144FE2" w:rsidRPr="00CB760C" w:rsidRDefault="00000000">
            <w:pPr>
              <w:jc w:val="center"/>
              <w:rPr>
                <w:sz w:val="20"/>
              </w:rPr>
            </w:pPr>
            <w:r w:rsidRPr="00CB760C">
              <w:rPr>
                <w:sz w:val="20"/>
              </w:rPr>
              <w:t>15</w:t>
            </w:r>
          </w:p>
        </w:tc>
        <w:tc>
          <w:tcPr>
            <w:tcW w:w="4926" w:type="dxa"/>
          </w:tcPr>
          <w:p w14:paraId="5DA3D059" w14:textId="3B99B5D4" w:rsidR="00144FE2" w:rsidRPr="00CB760C" w:rsidRDefault="00212816" w:rsidP="00212816">
            <w:pPr>
              <w:pStyle w:val="TableParagraph"/>
              <w:rPr>
                <w:lang w:eastAsia="zh-CN"/>
              </w:rPr>
            </w:pPr>
            <w:r w:rsidRPr="00212816">
              <w:rPr>
                <w:lang w:eastAsia="zh-CN"/>
              </w:rPr>
              <w:t>İnvertör arızalı (Kendi kendine kontrol)</w:t>
            </w:r>
          </w:p>
        </w:tc>
        <w:tc>
          <w:tcPr>
            <w:tcW w:w="2653" w:type="dxa"/>
          </w:tcPr>
          <w:p w14:paraId="707CD752" w14:textId="77777777" w:rsidR="00144FE2" w:rsidRPr="00CB760C" w:rsidRDefault="00000000" w:rsidP="00212816">
            <w:pPr>
              <w:pStyle w:val="TableParagraph"/>
              <w:rPr>
                <w:sz w:val="20"/>
                <w:lang w:eastAsia="zh-CN"/>
              </w:rPr>
            </w:pPr>
            <w:r w:rsidRPr="00CB760C">
              <w:rPr>
                <w:noProof/>
              </w:rPr>
              <w:drawing>
                <wp:inline distT="0" distB="0" distL="0" distR="0" wp14:anchorId="3DD720F4" wp14:editId="011805FD">
                  <wp:extent cx="431800" cy="26606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19"/>
                          <a:stretch>
                            <a:fillRect/>
                          </a:stretch>
                        </pic:blipFill>
                        <pic:spPr>
                          <a:xfrm>
                            <a:off x="0" y="0"/>
                            <a:ext cx="432225" cy="266400"/>
                          </a:xfrm>
                          <a:prstGeom prst="rect">
                            <a:avLst/>
                          </a:prstGeom>
                        </pic:spPr>
                      </pic:pic>
                    </a:graphicData>
                  </a:graphic>
                </wp:inline>
              </w:drawing>
            </w:r>
          </w:p>
        </w:tc>
      </w:tr>
      <w:tr w:rsidR="00144FE2" w:rsidRPr="00CB760C" w14:paraId="50C46F4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7"/>
        </w:trPr>
        <w:tc>
          <w:tcPr>
            <w:tcW w:w="1541" w:type="dxa"/>
            <w:vAlign w:val="center"/>
          </w:tcPr>
          <w:p w14:paraId="1979BBB7" w14:textId="77777777" w:rsidR="00144FE2" w:rsidRPr="00CB760C" w:rsidRDefault="00000000">
            <w:pPr>
              <w:jc w:val="center"/>
              <w:rPr>
                <w:sz w:val="20"/>
                <w:lang w:eastAsia="zh-CN"/>
              </w:rPr>
            </w:pPr>
            <w:r w:rsidRPr="00CB760C">
              <w:rPr>
                <w:rFonts w:hint="eastAsia"/>
                <w:sz w:val="20"/>
                <w:lang w:eastAsia="zh-CN"/>
              </w:rPr>
              <w:t>1</w:t>
            </w:r>
            <w:r w:rsidRPr="00CB760C">
              <w:rPr>
                <w:sz w:val="20"/>
                <w:lang w:eastAsia="zh-CN"/>
              </w:rPr>
              <w:t>8</w:t>
            </w:r>
          </w:p>
        </w:tc>
        <w:tc>
          <w:tcPr>
            <w:tcW w:w="4926" w:type="dxa"/>
          </w:tcPr>
          <w:p w14:paraId="6E230AFC" w14:textId="6E533E61" w:rsidR="00144FE2" w:rsidRPr="00CB760C" w:rsidRDefault="00212816" w:rsidP="00212816">
            <w:pPr>
              <w:pStyle w:val="TableParagraph"/>
              <w:rPr>
                <w:lang w:eastAsia="zh-CN"/>
              </w:rPr>
            </w:pPr>
            <w:r w:rsidRPr="00212816">
              <w:rPr>
                <w:lang w:eastAsia="zh-CN"/>
              </w:rPr>
              <w:t>Op akım ofseti çok yüksek</w:t>
            </w:r>
          </w:p>
        </w:tc>
        <w:tc>
          <w:tcPr>
            <w:tcW w:w="2653" w:type="dxa"/>
          </w:tcPr>
          <w:p w14:paraId="516953E6" w14:textId="77777777" w:rsidR="00144FE2" w:rsidRPr="00CB760C" w:rsidRDefault="00000000" w:rsidP="00212816">
            <w:pPr>
              <w:pStyle w:val="TableParagraph"/>
              <w:rPr>
                <w:sz w:val="5"/>
              </w:rPr>
            </w:pPr>
            <w:r w:rsidRPr="00CB760C">
              <w:rPr>
                <w:noProof/>
              </w:rPr>
              <w:drawing>
                <wp:inline distT="0" distB="0" distL="0" distR="0" wp14:anchorId="11AA6A1E" wp14:editId="51B5C502">
                  <wp:extent cx="436245" cy="26606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20"/>
                          <a:stretch>
                            <a:fillRect/>
                          </a:stretch>
                        </pic:blipFill>
                        <pic:spPr>
                          <a:xfrm>
                            <a:off x="0" y="0"/>
                            <a:ext cx="436513" cy="266400"/>
                          </a:xfrm>
                          <a:prstGeom prst="rect">
                            <a:avLst/>
                          </a:prstGeom>
                        </pic:spPr>
                      </pic:pic>
                    </a:graphicData>
                  </a:graphic>
                </wp:inline>
              </w:drawing>
            </w:r>
          </w:p>
        </w:tc>
      </w:tr>
      <w:tr w:rsidR="00144FE2" w:rsidRPr="00CB760C" w14:paraId="2BA49924"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7"/>
        </w:trPr>
        <w:tc>
          <w:tcPr>
            <w:tcW w:w="1541" w:type="dxa"/>
            <w:vAlign w:val="center"/>
          </w:tcPr>
          <w:p w14:paraId="1AECDC25" w14:textId="77777777" w:rsidR="00144FE2" w:rsidRPr="00CB760C" w:rsidRDefault="00000000">
            <w:pPr>
              <w:jc w:val="center"/>
              <w:rPr>
                <w:sz w:val="20"/>
                <w:lang w:eastAsia="zh-CN"/>
              </w:rPr>
            </w:pPr>
            <w:r w:rsidRPr="00CB760C">
              <w:rPr>
                <w:rFonts w:hint="eastAsia"/>
                <w:sz w:val="20"/>
                <w:lang w:eastAsia="zh-CN"/>
              </w:rPr>
              <w:t>1</w:t>
            </w:r>
            <w:r w:rsidRPr="00CB760C">
              <w:rPr>
                <w:sz w:val="20"/>
                <w:lang w:eastAsia="zh-CN"/>
              </w:rPr>
              <w:t>9</w:t>
            </w:r>
          </w:p>
        </w:tc>
        <w:tc>
          <w:tcPr>
            <w:tcW w:w="4926" w:type="dxa"/>
          </w:tcPr>
          <w:p w14:paraId="0BC62E84" w14:textId="5AE02BDB" w:rsidR="00144FE2" w:rsidRPr="00CB760C" w:rsidRDefault="00212816" w:rsidP="00212816">
            <w:pPr>
              <w:pStyle w:val="TableParagraph"/>
            </w:pPr>
            <w:r w:rsidRPr="00212816">
              <w:rPr>
                <w:lang w:eastAsia="zh-CN"/>
              </w:rPr>
              <w:t>İnvertör akım ofseti çok yüksek</w:t>
            </w:r>
          </w:p>
        </w:tc>
        <w:tc>
          <w:tcPr>
            <w:tcW w:w="2653" w:type="dxa"/>
          </w:tcPr>
          <w:p w14:paraId="4CF344D6" w14:textId="77777777" w:rsidR="00144FE2" w:rsidRPr="00CB760C" w:rsidRDefault="00000000" w:rsidP="00212816">
            <w:pPr>
              <w:pStyle w:val="TableParagraph"/>
              <w:rPr>
                <w:sz w:val="5"/>
              </w:rPr>
            </w:pPr>
            <w:r w:rsidRPr="00CB760C">
              <w:rPr>
                <w:noProof/>
              </w:rPr>
              <w:drawing>
                <wp:inline distT="0" distB="0" distL="0" distR="0" wp14:anchorId="4553C757" wp14:editId="3A131C16">
                  <wp:extent cx="435610" cy="266065"/>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21"/>
                          <a:stretch>
                            <a:fillRect/>
                          </a:stretch>
                        </pic:blipFill>
                        <pic:spPr>
                          <a:xfrm>
                            <a:off x="0" y="0"/>
                            <a:ext cx="435972" cy="266400"/>
                          </a:xfrm>
                          <a:prstGeom prst="rect">
                            <a:avLst/>
                          </a:prstGeom>
                        </pic:spPr>
                      </pic:pic>
                    </a:graphicData>
                  </a:graphic>
                </wp:inline>
              </w:drawing>
            </w:r>
          </w:p>
        </w:tc>
      </w:tr>
      <w:tr w:rsidR="00144FE2" w:rsidRPr="00CB760C" w14:paraId="7907309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7"/>
        </w:trPr>
        <w:tc>
          <w:tcPr>
            <w:tcW w:w="1541" w:type="dxa"/>
            <w:vAlign w:val="center"/>
          </w:tcPr>
          <w:p w14:paraId="6493B3EC" w14:textId="77777777" w:rsidR="00144FE2" w:rsidRPr="00CB760C" w:rsidRDefault="00000000">
            <w:pPr>
              <w:jc w:val="center"/>
              <w:rPr>
                <w:sz w:val="20"/>
                <w:lang w:eastAsia="zh-CN"/>
              </w:rPr>
            </w:pPr>
            <w:r w:rsidRPr="00CB760C">
              <w:rPr>
                <w:rFonts w:hint="eastAsia"/>
                <w:sz w:val="20"/>
                <w:lang w:eastAsia="zh-CN"/>
              </w:rPr>
              <w:t>2</w:t>
            </w:r>
            <w:r w:rsidRPr="00CB760C">
              <w:rPr>
                <w:sz w:val="20"/>
                <w:lang w:eastAsia="zh-CN"/>
              </w:rPr>
              <w:t>0</w:t>
            </w:r>
          </w:p>
        </w:tc>
        <w:tc>
          <w:tcPr>
            <w:tcW w:w="4926" w:type="dxa"/>
          </w:tcPr>
          <w:p w14:paraId="116A4745" w14:textId="3345DD77" w:rsidR="00144FE2" w:rsidRPr="00CB760C" w:rsidRDefault="00212816" w:rsidP="00212816">
            <w:pPr>
              <w:pStyle w:val="TableParagraph"/>
              <w:rPr>
                <w:rFonts w:eastAsiaTheme="minorEastAsia"/>
                <w:lang w:eastAsia="zh-CN"/>
              </w:rPr>
            </w:pPr>
            <w:r w:rsidRPr="00212816">
              <w:rPr>
                <w:lang w:eastAsia="zh-CN"/>
              </w:rPr>
              <w:t>DC/DC akım ofseti çok yüksek</w:t>
            </w:r>
          </w:p>
        </w:tc>
        <w:tc>
          <w:tcPr>
            <w:tcW w:w="2653" w:type="dxa"/>
          </w:tcPr>
          <w:p w14:paraId="353CD013" w14:textId="77777777" w:rsidR="00144FE2" w:rsidRPr="00CB760C" w:rsidRDefault="00000000" w:rsidP="00212816">
            <w:pPr>
              <w:pStyle w:val="TableParagraph"/>
              <w:rPr>
                <w:sz w:val="5"/>
                <w:lang w:eastAsia="zh-CN"/>
              </w:rPr>
            </w:pPr>
            <w:r w:rsidRPr="00CB760C">
              <w:rPr>
                <w:noProof/>
              </w:rPr>
              <w:drawing>
                <wp:inline distT="0" distB="0" distL="0" distR="0" wp14:anchorId="0A295CC6" wp14:editId="6FD8D72B">
                  <wp:extent cx="434340" cy="26606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22"/>
                          <a:stretch>
                            <a:fillRect/>
                          </a:stretch>
                        </pic:blipFill>
                        <pic:spPr>
                          <a:xfrm>
                            <a:off x="0" y="0"/>
                            <a:ext cx="434359" cy="266400"/>
                          </a:xfrm>
                          <a:prstGeom prst="rect">
                            <a:avLst/>
                          </a:prstGeom>
                        </pic:spPr>
                      </pic:pic>
                    </a:graphicData>
                  </a:graphic>
                </wp:inline>
              </w:drawing>
            </w:r>
          </w:p>
        </w:tc>
      </w:tr>
      <w:tr w:rsidR="00144FE2" w:rsidRPr="00CB760C" w14:paraId="1DD0A6A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7"/>
        </w:trPr>
        <w:tc>
          <w:tcPr>
            <w:tcW w:w="1541" w:type="dxa"/>
            <w:vAlign w:val="center"/>
          </w:tcPr>
          <w:p w14:paraId="23E0A3FF" w14:textId="77777777" w:rsidR="00144FE2" w:rsidRPr="00CB760C" w:rsidRDefault="00000000">
            <w:pPr>
              <w:jc w:val="center"/>
              <w:rPr>
                <w:sz w:val="20"/>
                <w:lang w:eastAsia="zh-CN"/>
              </w:rPr>
            </w:pPr>
            <w:r w:rsidRPr="00CB760C">
              <w:rPr>
                <w:rFonts w:hint="eastAsia"/>
                <w:sz w:val="20"/>
                <w:lang w:eastAsia="zh-CN"/>
              </w:rPr>
              <w:t>2</w:t>
            </w:r>
            <w:r w:rsidRPr="00CB760C">
              <w:rPr>
                <w:sz w:val="20"/>
                <w:lang w:eastAsia="zh-CN"/>
              </w:rPr>
              <w:t>1</w:t>
            </w:r>
          </w:p>
        </w:tc>
        <w:tc>
          <w:tcPr>
            <w:tcW w:w="4926" w:type="dxa"/>
          </w:tcPr>
          <w:p w14:paraId="7C002082" w14:textId="77A6879A" w:rsidR="00144FE2" w:rsidRPr="00CB760C" w:rsidRDefault="00212816" w:rsidP="00212816">
            <w:pPr>
              <w:pStyle w:val="TableParagraph"/>
              <w:rPr>
                <w:rFonts w:eastAsiaTheme="minorEastAsia"/>
                <w:lang w:eastAsia="zh-CN"/>
              </w:rPr>
            </w:pPr>
            <w:r w:rsidRPr="00212816">
              <w:rPr>
                <w:lang w:eastAsia="zh-CN"/>
              </w:rPr>
              <w:t>PV akım ofseti çok yüksek</w:t>
            </w:r>
          </w:p>
        </w:tc>
        <w:tc>
          <w:tcPr>
            <w:tcW w:w="2653" w:type="dxa"/>
          </w:tcPr>
          <w:p w14:paraId="2BEC283E" w14:textId="77777777" w:rsidR="00144FE2" w:rsidRPr="00CB760C" w:rsidRDefault="00000000" w:rsidP="00212816">
            <w:pPr>
              <w:pStyle w:val="TableParagraph"/>
              <w:rPr>
                <w:sz w:val="5"/>
              </w:rPr>
            </w:pPr>
            <w:r w:rsidRPr="00CB760C">
              <w:rPr>
                <w:noProof/>
              </w:rPr>
              <w:drawing>
                <wp:inline distT="0" distB="0" distL="0" distR="0" wp14:anchorId="6CC37226" wp14:editId="20FEFA71">
                  <wp:extent cx="435610" cy="26606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123"/>
                          <a:stretch>
                            <a:fillRect/>
                          </a:stretch>
                        </pic:blipFill>
                        <pic:spPr>
                          <a:xfrm>
                            <a:off x="0" y="0"/>
                            <a:ext cx="435972" cy="266400"/>
                          </a:xfrm>
                          <a:prstGeom prst="rect">
                            <a:avLst/>
                          </a:prstGeom>
                        </pic:spPr>
                      </pic:pic>
                    </a:graphicData>
                  </a:graphic>
                </wp:inline>
              </w:drawing>
            </w:r>
          </w:p>
        </w:tc>
      </w:tr>
      <w:tr w:rsidR="00144FE2" w:rsidRPr="00CB760C" w14:paraId="676A8194"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7"/>
        </w:trPr>
        <w:tc>
          <w:tcPr>
            <w:tcW w:w="1541" w:type="dxa"/>
            <w:vAlign w:val="center"/>
          </w:tcPr>
          <w:p w14:paraId="6896C749" w14:textId="77777777" w:rsidR="00144FE2" w:rsidRPr="00CB760C" w:rsidRDefault="00000000">
            <w:pPr>
              <w:jc w:val="center"/>
              <w:rPr>
                <w:sz w:val="20"/>
                <w:lang w:eastAsia="zh-CN"/>
              </w:rPr>
            </w:pPr>
            <w:r w:rsidRPr="00CB760C">
              <w:rPr>
                <w:rFonts w:hint="eastAsia"/>
                <w:sz w:val="20"/>
                <w:lang w:eastAsia="zh-CN"/>
              </w:rPr>
              <w:t>2</w:t>
            </w:r>
            <w:r w:rsidRPr="00CB760C">
              <w:rPr>
                <w:sz w:val="20"/>
                <w:lang w:eastAsia="zh-CN"/>
              </w:rPr>
              <w:t>2</w:t>
            </w:r>
          </w:p>
        </w:tc>
        <w:tc>
          <w:tcPr>
            <w:tcW w:w="4926" w:type="dxa"/>
          </w:tcPr>
          <w:p w14:paraId="7B681B33" w14:textId="1313D92F" w:rsidR="00144FE2" w:rsidRPr="00CB760C" w:rsidRDefault="00212816" w:rsidP="00212816">
            <w:pPr>
              <w:pStyle w:val="TableParagraph"/>
            </w:pPr>
            <w:r w:rsidRPr="00212816">
              <w:t>Çıkış gerilimi çok düşük</w:t>
            </w:r>
          </w:p>
        </w:tc>
        <w:tc>
          <w:tcPr>
            <w:tcW w:w="2653" w:type="dxa"/>
          </w:tcPr>
          <w:p w14:paraId="63E87201" w14:textId="77777777" w:rsidR="00144FE2" w:rsidRPr="00CB760C" w:rsidRDefault="00000000" w:rsidP="00212816">
            <w:pPr>
              <w:pStyle w:val="TableParagraph"/>
              <w:rPr>
                <w:sz w:val="5"/>
              </w:rPr>
            </w:pPr>
            <w:r w:rsidRPr="00CB760C">
              <w:rPr>
                <w:noProof/>
              </w:rPr>
              <w:drawing>
                <wp:inline distT="0" distB="0" distL="0" distR="0" wp14:anchorId="70DA8469" wp14:editId="0A16954D">
                  <wp:extent cx="436245" cy="266065"/>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124"/>
                          <a:stretch>
                            <a:fillRect/>
                          </a:stretch>
                        </pic:blipFill>
                        <pic:spPr>
                          <a:xfrm>
                            <a:off x="0" y="0"/>
                            <a:ext cx="436784" cy="266400"/>
                          </a:xfrm>
                          <a:prstGeom prst="rect">
                            <a:avLst/>
                          </a:prstGeom>
                        </pic:spPr>
                      </pic:pic>
                    </a:graphicData>
                  </a:graphic>
                </wp:inline>
              </w:drawing>
            </w:r>
          </w:p>
        </w:tc>
      </w:tr>
      <w:tr w:rsidR="00144FE2" w:rsidRPr="00CB760C" w14:paraId="33794A2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7"/>
        </w:trPr>
        <w:tc>
          <w:tcPr>
            <w:tcW w:w="1541" w:type="dxa"/>
            <w:vAlign w:val="center"/>
          </w:tcPr>
          <w:p w14:paraId="7BF9F636" w14:textId="77777777" w:rsidR="00144FE2" w:rsidRPr="00CB760C" w:rsidRDefault="00000000">
            <w:pPr>
              <w:jc w:val="center"/>
              <w:rPr>
                <w:sz w:val="20"/>
              </w:rPr>
            </w:pPr>
            <w:r w:rsidRPr="00CB760C">
              <w:rPr>
                <w:sz w:val="20"/>
              </w:rPr>
              <w:t>23</w:t>
            </w:r>
          </w:p>
        </w:tc>
        <w:tc>
          <w:tcPr>
            <w:tcW w:w="4926" w:type="dxa"/>
          </w:tcPr>
          <w:p w14:paraId="3F676197" w14:textId="14221514" w:rsidR="00144FE2" w:rsidRPr="00CB760C" w:rsidRDefault="00212816" w:rsidP="00212816">
            <w:pPr>
              <w:pStyle w:val="TableParagraph"/>
            </w:pPr>
            <w:r w:rsidRPr="00212816">
              <w:rPr>
                <w:lang w:eastAsia="zh-CN"/>
              </w:rPr>
              <w:t>İnverter negatif güç</w:t>
            </w:r>
          </w:p>
        </w:tc>
        <w:tc>
          <w:tcPr>
            <w:tcW w:w="2653" w:type="dxa"/>
          </w:tcPr>
          <w:p w14:paraId="7C17ADF3" w14:textId="77777777" w:rsidR="00144FE2" w:rsidRPr="00CB760C" w:rsidRDefault="00000000" w:rsidP="00212816">
            <w:pPr>
              <w:pStyle w:val="TableParagraph"/>
              <w:rPr>
                <w:sz w:val="20"/>
              </w:rPr>
            </w:pPr>
            <w:r w:rsidRPr="00CB760C">
              <w:rPr>
                <w:noProof/>
              </w:rPr>
              <w:drawing>
                <wp:inline distT="0" distB="0" distL="0" distR="0" wp14:anchorId="1F6A66D8" wp14:editId="4FF824F7">
                  <wp:extent cx="435610" cy="26606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125"/>
                          <a:stretch>
                            <a:fillRect/>
                          </a:stretch>
                        </pic:blipFill>
                        <pic:spPr>
                          <a:xfrm>
                            <a:off x="0" y="0"/>
                            <a:ext cx="436242" cy="266400"/>
                          </a:xfrm>
                          <a:prstGeom prst="rect">
                            <a:avLst/>
                          </a:prstGeom>
                        </pic:spPr>
                      </pic:pic>
                    </a:graphicData>
                  </a:graphic>
                </wp:inline>
              </w:drawing>
            </w:r>
          </w:p>
        </w:tc>
      </w:tr>
    </w:tbl>
    <w:p w14:paraId="4F1E6BD8" w14:textId="77777777" w:rsidR="00144FE2" w:rsidRPr="00CB760C" w:rsidRDefault="00000000">
      <w:pPr>
        <w:widowControl/>
        <w:autoSpaceDE/>
        <w:autoSpaceDN/>
        <w:rPr>
          <w:b/>
          <w:sz w:val="24"/>
          <w:szCs w:val="20"/>
        </w:rPr>
      </w:pPr>
      <w:r w:rsidRPr="00CB760C">
        <w:rPr>
          <w:b/>
          <w:sz w:val="24"/>
        </w:rPr>
        <w:br w:type="page"/>
      </w:r>
    </w:p>
    <w:p w14:paraId="5D1C27B7" w14:textId="5E5B6F5A" w:rsidR="00144FE2" w:rsidRPr="00CB760C" w:rsidRDefault="00212816">
      <w:pPr>
        <w:pStyle w:val="Balk2"/>
      </w:pPr>
      <w:r w:rsidRPr="00212816">
        <w:lastRenderedPageBreak/>
        <w:t>Uyarı Göstergesi</w:t>
      </w:r>
    </w:p>
    <w:p w14:paraId="1C2C870D" w14:textId="77777777" w:rsidR="00144FE2" w:rsidRPr="00CB760C" w:rsidRDefault="00144FE2">
      <w:pPr>
        <w:pStyle w:val="GvdeMetni"/>
      </w:pPr>
    </w:p>
    <w:tbl>
      <w:tblPr>
        <w:tblStyle w:val="TableNormal"/>
        <w:tblW w:w="9266" w:type="dxa"/>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465"/>
        <w:gridCol w:w="2834"/>
        <w:gridCol w:w="2407"/>
      </w:tblGrid>
      <w:tr w:rsidR="00144FE2" w:rsidRPr="00CB760C" w14:paraId="5F934AAD" w14:textId="77777777">
        <w:trPr>
          <w:trHeight w:val="489"/>
        </w:trPr>
        <w:tc>
          <w:tcPr>
            <w:tcW w:w="1560" w:type="dxa"/>
          </w:tcPr>
          <w:p w14:paraId="7345C2F4" w14:textId="437C994F" w:rsidR="00144FE2" w:rsidRPr="00CB760C" w:rsidRDefault="00212816" w:rsidP="00212816">
            <w:pPr>
              <w:pStyle w:val="TableParagraph"/>
            </w:pPr>
            <w:r w:rsidRPr="00212816">
              <w:rPr>
                <w:w w:val="95"/>
              </w:rPr>
              <w:t>Uyarı Kodu</w:t>
            </w:r>
          </w:p>
        </w:tc>
        <w:tc>
          <w:tcPr>
            <w:tcW w:w="2465" w:type="dxa"/>
          </w:tcPr>
          <w:p w14:paraId="5655048C" w14:textId="45491C91" w:rsidR="00144FE2" w:rsidRPr="00CB760C" w:rsidRDefault="00212816" w:rsidP="00212816">
            <w:pPr>
              <w:pStyle w:val="TableParagraph"/>
            </w:pPr>
            <w:r w:rsidRPr="00212816">
              <w:t>Uyarı Etkinliği</w:t>
            </w:r>
          </w:p>
        </w:tc>
        <w:tc>
          <w:tcPr>
            <w:tcW w:w="2834" w:type="dxa"/>
          </w:tcPr>
          <w:p w14:paraId="169C5D15" w14:textId="152C304D" w:rsidR="00144FE2" w:rsidRPr="00CB760C" w:rsidRDefault="00212816" w:rsidP="00212816">
            <w:pPr>
              <w:pStyle w:val="TableParagraph"/>
            </w:pPr>
            <w:r w:rsidRPr="00212816">
              <w:t>Sesli Alarm</w:t>
            </w:r>
          </w:p>
        </w:tc>
        <w:tc>
          <w:tcPr>
            <w:tcW w:w="2407" w:type="dxa"/>
          </w:tcPr>
          <w:p w14:paraId="07ABA987" w14:textId="4F6D8836" w:rsidR="00144FE2" w:rsidRPr="00CB760C" w:rsidRDefault="00212816" w:rsidP="00212816">
            <w:pPr>
              <w:pStyle w:val="TableParagraph"/>
            </w:pPr>
            <w:r w:rsidRPr="00212816">
              <w:t>Yanıp sönen ikon</w:t>
            </w:r>
          </w:p>
        </w:tc>
      </w:tr>
      <w:tr w:rsidR="00144FE2" w:rsidRPr="00CB760C" w14:paraId="599AAE02" w14:textId="77777777">
        <w:trPr>
          <w:trHeight w:val="757"/>
        </w:trPr>
        <w:tc>
          <w:tcPr>
            <w:tcW w:w="1560" w:type="dxa"/>
            <w:vAlign w:val="center"/>
          </w:tcPr>
          <w:p w14:paraId="30A4B640" w14:textId="77777777" w:rsidR="00144FE2" w:rsidRPr="00CB760C" w:rsidRDefault="00000000">
            <w:pPr>
              <w:jc w:val="center"/>
              <w:rPr>
                <w:rFonts w:eastAsiaTheme="minorEastAsia"/>
                <w:sz w:val="20"/>
                <w:lang w:eastAsia="zh-CN"/>
              </w:rPr>
            </w:pPr>
            <w:r w:rsidRPr="00CB760C">
              <w:rPr>
                <w:rFonts w:eastAsiaTheme="minorEastAsia"/>
                <w:sz w:val="20"/>
                <w:lang w:eastAsia="zh-CN"/>
              </w:rPr>
              <w:t>02</w:t>
            </w:r>
          </w:p>
        </w:tc>
        <w:tc>
          <w:tcPr>
            <w:tcW w:w="2465" w:type="dxa"/>
          </w:tcPr>
          <w:p w14:paraId="39F08234" w14:textId="6AEC8947" w:rsidR="00144FE2" w:rsidRPr="00CB760C" w:rsidRDefault="00212816" w:rsidP="00212816">
            <w:pPr>
              <w:pStyle w:val="TableParagraph"/>
              <w:rPr>
                <w:lang w:eastAsia="zh-CN"/>
              </w:rPr>
            </w:pPr>
            <w:r w:rsidRPr="00212816">
              <w:t>Sıcaklık Çok Yüksek</w:t>
            </w:r>
          </w:p>
        </w:tc>
        <w:tc>
          <w:tcPr>
            <w:tcW w:w="2834" w:type="dxa"/>
          </w:tcPr>
          <w:p w14:paraId="5ABFCD45" w14:textId="6A9C820A" w:rsidR="00144FE2" w:rsidRPr="00CB760C" w:rsidRDefault="00212816" w:rsidP="00212816">
            <w:pPr>
              <w:pStyle w:val="TableParagraph"/>
            </w:pPr>
            <w:r w:rsidRPr="00212816">
              <w:t>Her saniyede üç kez bip sesi</w:t>
            </w:r>
          </w:p>
        </w:tc>
        <w:tc>
          <w:tcPr>
            <w:tcW w:w="2407" w:type="dxa"/>
            <w:vAlign w:val="center"/>
          </w:tcPr>
          <w:p w14:paraId="0B32BBBE" w14:textId="77777777" w:rsidR="00144FE2" w:rsidRPr="00CB760C" w:rsidRDefault="00144FE2" w:rsidP="00212816">
            <w:pPr>
              <w:pStyle w:val="TableParagraph"/>
            </w:pPr>
          </w:p>
          <w:p w14:paraId="34591C2D" w14:textId="77777777" w:rsidR="00144FE2" w:rsidRPr="00CB760C" w:rsidRDefault="00000000" w:rsidP="00212816">
            <w:pPr>
              <w:pStyle w:val="TableParagraph"/>
              <w:rPr>
                <w:sz w:val="20"/>
              </w:rPr>
            </w:pPr>
            <w:r w:rsidRPr="00CB760C">
              <w:rPr>
                <w:noProof/>
              </w:rPr>
              <w:drawing>
                <wp:inline distT="0" distB="0" distL="0" distR="0" wp14:anchorId="7DAEEFEB" wp14:editId="3B37028F">
                  <wp:extent cx="482600" cy="294640"/>
                  <wp:effectExtent l="0" t="0" r="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126"/>
                          <a:stretch>
                            <a:fillRect/>
                          </a:stretch>
                        </pic:blipFill>
                        <pic:spPr>
                          <a:xfrm>
                            <a:off x="0" y="0"/>
                            <a:ext cx="482670" cy="295200"/>
                          </a:xfrm>
                          <a:prstGeom prst="rect">
                            <a:avLst/>
                          </a:prstGeom>
                        </pic:spPr>
                      </pic:pic>
                    </a:graphicData>
                  </a:graphic>
                </wp:inline>
              </w:drawing>
            </w:r>
          </w:p>
        </w:tc>
      </w:tr>
      <w:tr w:rsidR="00144FE2" w:rsidRPr="00CB760C" w14:paraId="4C197923" w14:textId="77777777">
        <w:trPr>
          <w:trHeight w:val="724"/>
        </w:trPr>
        <w:tc>
          <w:tcPr>
            <w:tcW w:w="1560" w:type="dxa"/>
            <w:vAlign w:val="center"/>
          </w:tcPr>
          <w:p w14:paraId="1E125D64" w14:textId="77777777" w:rsidR="00144FE2" w:rsidRPr="00CB760C" w:rsidRDefault="00000000">
            <w:pPr>
              <w:jc w:val="center"/>
              <w:rPr>
                <w:rFonts w:eastAsiaTheme="minorEastAsia"/>
                <w:sz w:val="20"/>
                <w:lang w:eastAsia="zh-CN"/>
              </w:rPr>
            </w:pPr>
            <w:r w:rsidRPr="00CB760C">
              <w:rPr>
                <w:rFonts w:eastAsiaTheme="minorEastAsia"/>
                <w:sz w:val="20"/>
                <w:lang w:eastAsia="zh-CN"/>
              </w:rPr>
              <w:t>04</w:t>
            </w:r>
          </w:p>
        </w:tc>
        <w:tc>
          <w:tcPr>
            <w:tcW w:w="2465" w:type="dxa"/>
          </w:tcPr>
          <w:p w14:paraId="419596ED" w14:textId="6F3E7C95" w:rsidR="00144FE2" w:rsidRPr="00CB760C" w:rsidRDefault="00212816" w:rsidP="00212816">
            <w:pPr>
              <w:pStyle w:val="TableParagraph"/>
            </w:pPr>
            <w:r w:rsidRPr="00212816">
              <w:t>Düşük batarya</w:t>
            </w:r>
          </w:p>
        </w:tc>
        <w:tc>
          <w:tcPr>
            <w:tcW w:w="2834" w:type="dxa"/>
          </w:tcPr>
          <w:p w14:paraId="22CBD485" w14:textId="2C32308B" w:rsidR="00144FE2" w:rsidRPr="00CB760C" w:rsidRDefault="00212816" w:rsidP="00212816">
            <w:pPr>
              <w:pStyle w:val="TableParagraph"/>
            </w:pPr>
            <w:r w:rsidRPr="00212816">
              <w:t>Her saniyede bir bip sesi</w:t>
            </w:r>
          </w:p>
        </w:tc>
        <w:tc>
          <w:tcPr>
            <w:tcW w:w="2407" w:type="dxa"/>
            <w:vAlign w:val="center"/>
          </w:tcPr>
          <w:p w14:paraId="00A4C4AB" w14:textId="77777777" w:rsidR="00144FE2" w:rsidRPr="00CB760C" w:rsidRDefault="00000000" w:rsidP="00212816">
            <w:pPr>
              <w:pStyle w:val="TableParagraph"/>
            </w:pPr>
            <w:r w:rsidRPr="00CB760C">
              <w:rPr>
                <w:noProof/>
              </w:rPr>
              <w:drawing>
                <wp:inline distT="0" distB="0" distL="0" distR="0" wp14:anchorId="4869E8E9" wp14:editId="22191EFE">
                  <wp:extent cx="402590" cy="256540"/>
                  <wp:effectExtent l="0" t="0" r="0" b="0"/>
                  <wp:docPr id="437" name="image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image209.jpeg"/>
                          <pic:cNvPicPr>
                            <a:picLocks noChangeAspect="1"/>
                          </pic:cNvPicPr>
                        </pic:nvPicPr>
                        <pic:blipFill>
                          <a:blip r:embed="rId127" cstate="print"/>
                          <a:stretch>
                            <a:fillRect/>
                          </a:stretch>
                        </pic:blipFill>
                        <pic:spPr>
                          <a:xfrm>
                            <a:off x="0" y="0"/>
                            <a:ext cx="402945" cy="256698"/>
                          </a:xfrm>
                          <a:prstGeom prst="rect">
                            <a:avLst/>
                          </a:prstGeom>
                        </pic:spPr>
                      </pic:pic>
                    </a:graphicData>
                  </a:graphic>
                </wp:inline>
              </w:drawing>
            </w:r>
          </w:p>
        </w:tc>
      </w:tr>
      <w:tr w:rsidR="00144FE2" w:rsidRPr="00CB760C" w14:paraId="62766FD5" w14:textId="77777777">
        <w:trPr>
          <w:trHeight w:val="832"/>
        </w:trPr>
        <w:tc>
          <w:tcPr>
            <w:tcW w:w="1560" w:type="dxa"/>
            <w:vAlign w:val="center"/>
          </w:tcPr>
          <w:p w14:paraId="08490338" w14:textId="77777777" w:rsidR="00144FE2" w:rsidRPr="00CB760C" w:rsidRDefault="00000000">
            <w:pPr>
              <w:jc w:val="center"/>
              <w:rPr>
                <w:rFonts w:eastAsiaTheme="minorEastAsia"/>
                <w:sz w:val="20"/>
                <w:lang w:eastAsia="zh-CN"/>
              </w:rPr>
            </w:pPr>
            <w:r w:rsidRPr="00CB760C">
              <w:rPr>
                <w:rFonts w:eastAsiaTheme="minorEastAsia"/>
                <w:sz w:val="20"/>
                <w:lang w:eastAsia="zh-CN"/>
              </w:rPr>
              <w:t>07</w:t>
            </w:r>
          </w:p>
        </w:tc>
        <w:tc>
          <w:tcPr>
            <w:tcW w:w="2465" w:type="dxa"/>
          </w:tcPr>
          <w:p w14:paraId="740D2F91" w14:textId="3BA1AA6E" w:rsidR="00144FE2" w:rsidRPr="00CB760C" w:rsidRDefault="00212816" w:rsidP="00212816">
            <w:pPr>
              <w:pStyle w:val="TableParagraph"/>
            </w:pPr>
            <w:r w:rsidRPr="00212816">
              <w:t>Aşırı Yük</w:t>
            </w:r>
          </w:p>
        </w:tc>
        <w:tc>
          <w:tcPr>
            <w:tcW w:w="2834" w:type="dxa"/>
          </w:tcPr>
          <w:p w14:paraId="38E6BEAB" w14:textId="13727961" w:rsidR="00144FE2" w:rsidRPr="00CB760C" w:rsidRDefault="00212816" w:rsidP="00212816">
            <w:pPr>
              <w:pStyle w:val="TableParagraph"/>
            </w:pPr>
            <w:r w:rsidRPr="00212816">
              <w:t>Her 0,5 saniyede bir bip sesi</w:t>
            </w:r>
          </w:p>
        </w:tc>
        <w:tc>
          <w:tcPr>
            <w:tcW w:w="2407" w:type="dxa"/>
            <w:vAlign w:val="center"/>
          </w:tcPr>
          <w:p w14:paraId="072D7CAB" w14:textId="77777777" w:rsidR="00144FE2" w:rsidRPr="00CB760C" w:rsidRDefault="00000000" w:rsidP="00212816">
            <w:pPr>
              <w:pStyle w:val="TableParagraph"/>
            </w:pPr>
            <w:r w:rsidRPr="00CB760C">
              <w:rPr>
                <w:noProof/>
                <w:position w:val="1"/>
              </w:rPr>
              <w:drawing>
                <wp:inline distT="0" distB="0" distL="0" distR="0" wp14:anchorId="38C6C2C7" wp14:editId="3C2B113A">
                  <wp:extent cx="398145" cy="269240"/>
                  <wp:effectExtent l="0" t="0" r="0" b="0"/>
                  <wp:docPr id="439" name="image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image210.jpeg"/>
                          <pic:cNvPicPr>
                            <a:picLocks noChangeAspect="1"/>
                          </pic:cNvPicPr>
                        </pic:nvPicPr>
                        <pic:blipFill>
                          <a:blip r:embed="rId128" cstate="print"/>
                          <a:stretch>
                            <a:fillRect/>
                          </a:stretch>
                        </pic:blipFill>
                        <pic:spPr>
                          <a:xfrm>
                            <a:off x="0" y="0"/>
                            <a:ext cx="398767" cy="269748"/>
                          </a:xfrm>
                          <a:prstGeom prst="rect">
                            <a:avLst/>
                          </a:prstGeom>
                        </pic:spPr>
                      </pic:pic>
                    </a:graphicData>
                  </a:graphic>
                </wp:inline>
              </w:drawing>
            </w:r>
            <w:r w:rsidRPr="00CB760C">
              <w:rPr>
                <w:noProof/>
              </w:rPr>
              <w:drawing>
                <wp:inline distT="0" distB="0" distL="0" distR="0" wp14:anchorId="5B40BC1B" wp14:editId="5D7D3013">
                  <wp:extent cx="347980" cy="270510"/>
                  <wp:effectExtent l="0" t="0" r="0" b="0"/>
                  <wp:docPr id="441" name="image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image211.jpeg"/>
                          <pic:cNvPicPr>
                            <a:picLocks noChangeAspect="1"/>
                          </pic:cNvPicPr>
                        </pic:nvPicPr>
                        <pic:blipFill>
                          <a:blip r:embed="rId129" cstate="print"/>
                          <a:stretch>
                            <a:fillRect/>
                          </a:stretch>
                        </pic:blipFill>
                        <pic:spPr>
                          <a:xfrm>
                            <a:off x="0" y="0"/>
                            <a:ext cx="348606" cy="270700"/>
                          </a:xfrm>
                          <a:prstGeom prst="rect">
                            <a:avLst/>
                          </a:prstGeom>
                        </pic:spPr>
                      </pic:pic>
                    </a:graphicData>
                  </a:graphic>
                </wp:inline>
              </w:drawing>
            </w:r>
          </w:p>
          <w:p w14:paraId="771457BA" w14:textId="77777777" w:rsidR="00144FE2" w:rsidRPr="00CB760C" w:rsidRDefault="00000000" w:rsidP="00212816">
            <w:pPr>
              <w:pStyle w:val="TableParagraph"/>
            </w:pPr>
            <w:r w:rsidRPr="00CB760C">
              <w:rPr>
                <w:noProof/>
              </w:rPr>
              <w:drawing>
                <wp:inline distT="0" distB="0" distL="0" distR="0" wp14:anchorId="26AA21B2" wp14:editId="67DB6681">
                  <wp:extent cx="500380" cy="96520"/>
                  <wp:effectExtent l="0" t="0" r="0" b="0"/>
                  <wp:docPr id="443" name="image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image212.jpeg"/>
                          <pic:cNvPicPr>
                            <a:picLocks noChangeAspect="1"/>
                          </pic:cNvPicPr>
                        </pic:nvPicPr>
                        <pic:blipFill>
                          <a:blip r:embed="rId130" cstate="print"/>
                          <a:stretch>
                            <a:fillRect/>
                          </a:stretch>
                        </pic:blipFill>
                        <pic:spPr>
                          <a:xfrm>
                            <a:off x="0" y="0"/>
                            <a:ext cx="500916" cy="97154"/>
                          </a:xfrm>
                          <a:prstGeom prst="rect">
                            <a:avLst/>
                          </a:prstGeom>
                        </pic:spPr>
                      </pic:pic>
                    </a:graphicData>
                  </a:graphic>
                </wp:inline>
              </w:drawing>
            </w:r>
          </w:p>
        </w:tc>
      </w:tr>
      <w:tr w:rsidR="00144FE2" w:rsidRPr="00CB760C" w14:paraId="7C17B556" w14:textId="77777777">
        <w:trPr>
          <w:trHeight w:val="728"/>
        </w:trPr>
        <w:tc>
          <w:tcPr>
            <w:tcW w:w="1560" w:type="dxa"/>
            <w:vAlign w:val="center"/>
          </w:tcPr>
          <w:p w14:paraId="74AD228E" w14:textId="77777777" w:rsidR="00144FE2" w:rsidRPr="00CB760C" w:rsidRDefault="00000000">
            <w:pPr>
              <w:jc w:val="center"/>
              <w:rPr>
                <w:rFonts w:eastAsiaTheme="minorEastAsia"/>
                <w:sz w:val="20"/>
                <w:lang w:eastAsia="zh-CN"/>
              </w:rPr>
            </w:pPr>
            <w:r w:rsidRPr="00CB760C">
              <w:rPr>
                <w:rFonts w:eastAsiaTheme="minorEastAsia"/>
                <w:sz w:val="20"/>
                <w:lang w:eastAsia="zh-CN"/>
              </w:rPr>
              <w:t>10</w:t>
            </w:r>
          </w:p>
        </w:tc>
        <w:tc>
          <w:tcPr>
            <w:tcW w:w="2465" w:type="dxa"/>
          </w:tcPr>
          <w:p w14:paraId="31139C2B" w14:textId="5A5AB885" w:rsidR="00144FE2" w:rsidRPr="00CB760C" w:rsidRDefault="00FA56A0" w:rsidP="00212816">
            <w:pPr>
              <w:pStyle w:val="TableParagraph"/>
            </w:pPr>
            <w:r w:rsidRPr="00FA56A0">
              <w:t>Çıkış gücü azaltma</w:t>
            </w:r>
          </w:p>
        </w:tc>
        <w:tc>
          <w:tcPr>
            <w:tcW w:w="2834" w:type="dxa"/>
          </w:tcPr>
          <w:p w14:paraId="585AFDC1" w14:textId="0797B10F" w:rsidR="00144FE2" w:rsidRPr="00CB760C" w:rsidRDefault="00FA56A0" w:rsidP="00212816">
            <w:pPr>
              <w:pStyle w:val="TableParagraph"/>
            </w:pPr>
            <w:r w:rsidRPr="00FA56A0">
              <w:t>Her 3 saniyede iki kez bip sesi</w:t>
            </w:r>
          </w:p>
        </w:tc>
        <w:tc>
          <w:tcPr>
            <w:tcW w:w="2407" w:type="dxa"/>
            <w:vAlign w:val="center"/>
          </w:tcPr>
          <w:p w14:paraId="35C5B0AD" w14:textId="77777777" w:rsidR="00144FE2" w:rsidRPr="00CB760C" w:rsidRDefault="00000000" w:rsidP="00212816">
            <w:pPr>
              <w:pStyle w:val="TableParagraph"/>
            </w:pPr>
            <w:r w:rsidRPr="00CB760C">
              <w:rPr>
                <w:noProof/>
              </w:rPr>
              <w:drawing>
                <wp:inline distT="0" distB="0" distL="0" distR="0" wp14:anchorId="66F84F95" wp14:editId="5F11F679">
                  <wp:extent cx="464820" cy="296545"/>
                  <wp:effectExtent l="0" t="0" r="0" b="0"/>
                  <wp:docPr id="445" name="image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image213.jpeg"/>
                          <pic:cNvPicPr>
                            <a:picLocks noChangeAspect="1"/>
                          </pic:cNvPicPr>
                        </pic:nvPicPr>
                        <pic:blipFill>
                          <a:blip r:embed="rId131" cstate="print"/>
                          <a:stretch>
                            <a:fillRect/>
                          </a:stretch>
                        </pic:blipFill>
                        <pic:spPr>
                          <a:xfrm>
                            <a:off x="0" y="0"/>
                            <a:ext cx="465200" cy="297179"/>
                          </a:xfrm>
                          <a:prstGeom prst="rect">
                            <a:avLst/>
                          </a:prstGeom>
                        </pic:spPr>
                      </pic:pic>
                    </a:graphicData>
                  </a:graphic>
                </wp:inline>
              </w:drawing>
            </w:r>
          </w:p>
        </w:tc>
      </w:tr>
      <w:tr w:rsidR="00144FE2" w:rsidRPr="00CB760C" w14:paraId="6DE8A1A0" w14:textId="77777777">
        <w:trPr>
          <w:trHeight w:val="728"/>
        </w:trPr>
        <w:tc>
          <w:tcPr>
            <w:tcW w:w="1560" w:type="dxa"/>
            <w:vAlign w:val="center"/>
          </w:tcPr>
          <w:p w14:paraId="349491F0" w14:textId="77777777" w:rsidR="00144FE2" w:rsidRPr="00CB760C" w:rsidRDefault="00000000">
            <w:pPr>
              <w:jc w:val="center"/>
              <w:rPr>
                <w:rFonts w:eastAsiaTheme="minorEastAsia"/>
                <w:sz w:val="20"/>
                <w:lang w:eastAsia="zh-CN"/>
              </w:rPr>
            </w:pPr>
            <w:r w:rsidRPr="00CB760C">
              <w:rPr>
                <w:rFonts w:eastAsiaTheme="minorEastAsia" w:hint="eastAsia"/>
                <w:sz w:val="20"/>
                <w:lang w:eastAsia="zh-CN"/>
              </w:rPr>
              <w:t>1</w:t>
            </w:r>
            <w:r w:rsidRPr="00CB760C">
              <w:rPr>
                <w:rFonts w:eastAsiaTheme="minorEastAsia"/>
                <w:sz w:val="20"/>
                <w:lang w:eastAsia="zh-CN"/>
              </w:rPr>
              <w:t>4</w:t>
            </w:r>
          </w:p>
        </w:tc>
        <w:tc>
          <w:tcPr>
            <w:tcW w:w="2465" w:type="dxa"/>
          </w:tcPr>
          <w:p w14:paraId="42AF7B08" w14:textId="76F1EF96" w:rsidR="00144FE2" w:rsidRPr="00CB760C" w:rsidRDefault="00FA56A0" w:rsidP="00212816">
            <w:pPr>
              <w:pStyle w:val="TableParagraph"/>
            </w:pPr>
            <w:r w:rsidRPr="00FA56A0">
              <w:rPr>
                <w:szCs w:val="20"/>
                <w:shd w:val="clear" w:color="auto" w:fill="FFFFFF"/>
              </w:rPr>
              <w:t>Fan tıkalı</w:t>
            </w:r>
          </w:p>
        </w:tc>
        <w:tc>
          <w:tcPr>
            <w:tcW w:w="2834" w:type="dxa"/>
          </w:tcPr>
          <w:p w14:paraId="610FA963" w14:textId="5BBF3808" w:rsidR="00144FE2" w:rsidRPr="00CB760C" w:rsidRDefault="00FA56A0" w:rsidP="00212816">
            <w:pPr>
              <w:pStyle w:val="TableParagraph"/>
            </w:pPr>
            <w:r w:rsidRPr="00FA56A0">
              <w:t>Hiçbiri</w:t>
            </w:r>
          </w:p>
        </w:tc>
        <w:tc>
          <w:tcPr>
            <w:tcW w:w="2407" w:type="dxa"/>
            <w:vAlign w:val="center"/>
          </w:tcPr>
          <w:p w14:paraId="30E21FBF" w14:textId="77777777" w:rsidR="00144FE2" w:rsidRPr="00CB760C" w:rsidRDefault="00000000" w:rsidP="00212816">
            <w:pPr>
              <w:pStyle w:val="TableParagraph"/>
              <w:rPr>
                <w:sz w:val="20"/>
              </w:rPr>
            </w:pPr>
            <w:r w:rsidRPr="00CB760C">
              <w:rPr>
                <w:noProof/>
              </w:rPr>
              <w:drawing>
                <wp:inline distT="0" distB="0" distL="0" distR="0" wp14:anchorId="4F2956A6" wp14:editId="7FEDFE36">
                  <wp:extent cx="514985" cy="327660"/>
                  <wp:effectExtent l="0" t="0" r="0" b="0"/>
                  <wp:docPr id="5948425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842552" name="图片 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a:xfrm>
                            <a:off x="0" y="0"/>
                            <a:ext cx="526121" cy="335242"/>
                          </a:xfrm>
                          <a:prstGeom prst="rect">
                            <a:avLst/>
                          </a:prstGeom>
                          <a:noFill/>
                          <a:ln>
                            <a:noFill/>
                          </a:ln>
                        </pic:spPr>
                      </pic:pic>
                    </a:graphicData>
                  </a:graphic>
                </wp:inline>
              </w:drawing>
            </w:r>
          </w:p>
        </w:tc>
      </w:tr>
      <w:tr w:rsidR="00144FE2" w:rsidRPr="00CB760C" w14:paraId="4EF6571E" w14:textId="77777777">
        <w:trPr>
          <w:trHeight w:val="650"/>
        </w:trPr>
        <w:tc>
          <w:tcPr>
            <w:tcW w:w="1560" w:type="dxa"/>
            <w:vAlign w:val="center"/>
          </w:tcPr>
          <w:p w14:paraId="108D5CA8" w14:textId="77777777" w:rsidR="00144FE2" w:rsidRPr="00CB760C" w:rsidRDefault="00000000">
            <w:pPr>
              <w:jc w:val="center"/>
              <w:rPr>
                <w:rFonts w:eastAsiaTheme="minorEastAsia"/>
                <w:sz w:val="20"/>
                <w:lang w:eastAsia="zh-CN"/>
              </w:rPr>
            </w:pPr>
            <w:r w:rsidRPr="00CB760C">
              <w:rPr>
                <w:rFonts w:eastAsiaTheme="minorEastAsia"/>
                <w:sz w:val="20"/>
                <w:lang w:eastAsia="zh-CN"/>
              </w:rPr>
              <w:t>15</w:t>
            </w:r>
          </w:p>
        </w:tc>
        <w:tc>
          <w:tcPr>
            <w:tcW w:w="2465" w:type="dxa"/>
          </w:tcPr>
          <w:p w14:paraId="1A28514E" w14:textId="4FBC22BD" w:rsidR="00144FE2" w:rsidRPr="00CB760C" w:rsidRDefault="00FA56A0" w:rsidP="00212816">
            <w:pPr>
              <w:pStyle w:val="TableParagraph"/>
            </w:pPr>
            <w:r w:rsidRPr="00FA56A0">
              <w:t>PV enerjisi düşüktür</w:t>
            </w:r>
          </w:p>
        </w:tc>
        <w:tc>
          <w:tcPr>
            <w:tcW w:w="2834" w:type="dxa"/>
          </w:tcPr>
          <w:p w14:paraId="17C3E0A0" w14:textId="58BF0DDF" w:rsidR="00144FE2" w:rsidRPr="00CB760C" w:rsidRDefault="00FA56A0" w:rsidP="00212816">
            <w:pPr>
              <w:pStyle w:val="TableParagraph"/>
            </w:pPr>
            <w:r w:rsidRPr="00FA56A0">
              <w:t>Her 3 saniyede iki kez bip sesi</w:t>
            </w:r>
          </w:p>
        </w:tc>
        <w:tc>
          <w:tcPr>
            <w:tcW w:w="2407" w:type="dxa"/>
            <w:vAlign w:val="center"/>
          </w:tcPr>
          <w:p w14:paraId="508D11F2" w14:textId="77777777" w:rsidR="00144FE2" w:rsidRPr="00CB760C" w:rsidRDefault="00000000" w:rsidP="00212816">
            <w:pPr>
              <w:pStyle w:val="TableParagraph"/>
              <w:rPr>
                <w:rFonts w:ascii="Times New Roman"/>
                <w:sz w:val="20"/>
              </w:rPr>
            </w:pPr>
            <w:r w:rsidRPr="00CB760C">
              <w:rPr>
                <w:noProof/>
              </w:rPr>
              <w:drawing>
                <wp:inline distT="0" distB="0" distL="0" distR="0" wp14:anchorId="683E4AA3" wp14:editId="38C23425">
                  <wp:extent cx="487680" cy="29464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33"/>
                          <a:stretch>
                            <a:fillRect/>
                          </a:stretch>
                        </pic:blipFill>
                        <pic:spPr>
                          <a:xfrm>
                            <a:off x="0" y="0"/>
                            <a:ext cx="487996" cy="295200"/>
                          </a:xfrm>
                          <a:prstGeom prst="rect">
                            <a:avLst/>
                          </a:prstGeom>
                        </pic:spPr>
                      </pic:pic>
                    </a:graphicData>
                  </a:graphic>
                </wp:inline>
              </w:drawing>
            </w:r>
          </w:p>
        </w:tc>
      </w:tr>
      <w:tr w:rsidR="00144FE2" w:rsidRPr="00CB760C" w14:paraId="505C053E" w14:textId="77777777">
        <w:trPr>
          <w:trHeight w:val="650"/>
        </w:trPr>
        <w:tc>
          <w:tcPr>
            <w:tcW w:w="1560" w:type="dxa"/>
            <w:vAlign w:val="center"/>
          </w:tcPr>
          <w:p w14:paraId="5B78EA72" w14:textId="77777777" w:rsidR="00144FE2" w:rsidRPr="00CB760C" w:rsidRDefault="00000000">
            <w:pPr>
              <w:jc w:val="center"/>
              <w:rPr>
                <w:rFonts w:eastAsiaTheme="minorEastAsia"/>
                <w:sz w:val="20"/>
                <w:lang w:eastAsia="zh-CN"/>
              </w:rPr>
            </w:pPr>
            <w:r w:rsidRPr="00CB760C">
              <w:rPr>
                <w:rFonts w:eastAsiaTheme="minorEastAsia" w:hint="eastAsia"/>
                <w:sz w:val="20"/>
                <w:lang w:eastAsia="zh-CN"/>
              </w:rPr>
              <w:t>1</w:t>
            </w:r>
            <w:r w:rsidRPr="00CB760C">
              <w:rPr>
                <w:rFonts w:eastAsiaTheme="minorEastAsia"/>
                <w:sz w:val="20"/>
                <w:lang w:eastAsia="zh-CN"/>
              </w:rPr>
              <w:t>9</w:t>
            </w:r>
          </w:p>
        </w:tc>
        <w:tc>
          <w:tcPr>
            <w:tcW w:w="2465" w:type="dxa"/>
          </w:tcPr>
          <w:p w14:paraId="48C6FB5E" w14:textId="26709805" w:rsidR="00144FE2" w:rsidRPr="00CB760C" w:rsidRDefault="00FA56A0" w:rsidP="00212816">
            <w:pPr>
              <w:pStyle w:val="TableParagraph"/>
            </w:pPr>
            <w:r w:rsidRPr="00FA56A0">
              <w:t>Lityum Batarya iletişimi başarısız</w:t>
            </w:r>
          </w:p>
        </w:tc>
        <w:tc>
          <w:tcPr>
            <w:tcW w:w="2834" w:type="dxa"/>
          </w:tcPr>
          <w:p w14:paraId="14A62AD4" w14:textId="6A132AA1" w:rsidR="00144FE2" w:rsidRPr="00CB760C" w:rsidRDefault="00FA56A0" w:rsidP="00212816">
            <w:pPr>
              <w:pStyle w:val="TableParagraph"/>
            </w:pPr>
            <w:r w:rsidRPr="00FA56A0">
              <w:t>Her 0,5 saniyede bir bip sesi</w:t>
            </w:r>
          </w:p>
        </w:tc>
        <w:tc>
          <w:tcPr>
            <w:tcW w:w="2407" w:type="dxa"/>
            <w:vAlign w:val="center"/>
          </w:tcPr>
          <w:p w14:paraId="45C5CD26" w14:textId="77777777" w:rsidR="00144FE2" w:rsidRPr="00CB760C" w:rsidRDefault="00000000" w:rsidP="00212816">
            <w:pPr>
              <w:pStyle w:val="TableParagraph"/>
            </w:pPr>
            <w:r w:rsidRPr="00CB760C">
              <w:rPr>
                <w:noProof/>
              </w:rPr>
              <w:drawing>
                <wp:inline distT="0" distB="0" distL="0" distR="0" wp14:anchorId="0D573C9F" wp14:editId="66BD56AF">
                  <wp:extent cx="617220" cy="330200"/>
                  <wp:effectExtent l="0" t="0" r="0" b="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631949" cy="337988"/>
                          </a:xfrm>
                          <a:prstGeom prst="rect">
                            <a:avLst/>
                          </a:prstGeom>
                          <a:noFill/>
                          <a:ln>
                            <a:noFill/>
                          </a:ln>
                        </pic:spPr>
                      </pic:pic>
                    </a:graphicData>
                  </a:graphic>
                </wp:inline>
              </w:drawing>
            </w:r>
          </w:p>
        </w:tc>
      </w:tr>
      <w:tr w:rsidR="00144FE2" w:rsidRPr="00CB760C" w14:paraId="1496CED9" w14:textId="77777777">
        <w:trPr>
          <w:trHeight w:val="650"/>
        </w:trPr>
        <w:tc>
          <w:tcPr>
            <w:tcW w:w="1560" w:type="dxa"/>
            <w:vAlign w:val="center"/>
          </w:tcPr>
          <w:p w14:paraId="7541FE93" w14:textId="77777777" w:rsidR="00144FE2" w:rsidRPr="00CB760C" w:rsidRDefault="00000000">
            <w:pPr>
              <w:jc w:val="center"/>
              <w:rPr>
                <w:rFonts w:eastAsiaTheme="minorEastAsia"/>
                <w:sz w:val="20"/>
                <w:lang w:eastAsia="zh-CN"/>
              </w:rPr>
            </w:pPr>
            <w:r w:rsidRPr="00CB760C">
              <w:rPr>
                <w:rFonts w:eastAsiaTheme="minorEastAsia" w:hint="eastAsia"/>
                <w:sz w:val="20"/>
                <w:lang w:eastAsia="zh-CN"/>
              </w:rPr>
              <w:t>2</w:t>
            </w:r>
            <w:r w:rsidRPr="00CB760C">
              <w:rPr>
                <w:rFonts w:eastAsiaTheme="minorEastAsia"/>
                <w:sz w:val="20"/>
                <w:lang w:eastAsia="zh-CN"/>
              </w:rPr>
              <w:t>1</w:t>
            </w:r>
          </w:p>
        </w:tc>
        <w:tc>
          <w:tcPr>
            <w:tcW w:w="2465" w:type="dxa"/>
          </w:tcPr>
          <w:p w14:paraId="7FD0528C" w14:textId="6660D797" w:rsidR="00144FE2" w:rsidRPr="00CB760C" w:rsidRDefault="00FA56A0" w:rsidP="00212816">
            <w:pPr>
              <w:pStyle w:val="TableParagraph"/>
            </w:pPr>
            <w:r w:rsidRPr="00FA56A0">
              <w:t>Lityum Batarya aşırı akım</w:t>
            </w:r>
          </w:p>
        </w:tc>
        <w:tc>
          <w:tcPr>
            <w:tcW w:w="2834" w:type="dxa"/>
          </w:tcPr>
          <w:p w14:paraId="75FBBC84" w14:textId="0EDF1EE3" w:rsidR="00144FE2" w:rsidRPr="00CB760C" w:rsidRDefault="00FA56A0" w:rsidP="00212816">
            <w:pPr>
              <w:pStyle w:val="TableParagraph"/>
            </w:pPr>
            <w:r w:rsidRPr="00FA56A0">
              <w:t>Hiçbiri</w:t>
            </w:r>
          </w:p>
        </w:tc>
        <w:tc>
          <w:tcPr>
            <w:tcW w:w="2407" w:type="dxa"/>
            <w:vAlign w:val="center"/>
          </w:tcPr>
          <w:p w14:paraId="557C174D" w14:textId="77777777" w:rsidR="00144FE2" w:rsidRPr="00CB760C" w:rsidRDefault="00000000" w:rsidP="00212816">
            <w:pPr>
              <w:pStyle w:val="TableParagraph"/>
            </w:pPr>
            <w:r w:rsidRPr="00CB760C">
              <w:rPr>
                <w:noProof/>
              </w:rPr>
              <w:drawing>
                <wp:inline distT="0" distB="0" distL="0" distR="0" wp14:anchorId="08B356E3" wp14:editId="6318F7BD">
                  <wp:extent cx="529590" cy="339090"/>
                  <wp:effectExtent l="0" t="0" r="3810" b="3810"/>
                  <wp:docPr id="20781303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130396" name="图片 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567117" cy="363409"/>
                          </a:xfrm>
                          <a:prstGeom prst="rect">
                            <a:avLst/>
                          </a:prstGeom>
                          <a:noFill/>
                          <a:ln>
                            <a:noFill/>
                          </a:ln>
                        </pic:spPr>
                      </pic:pic>
                    </a:graphicData>
                  </a:graphic>
                </wp:inline>
              </w:drawing>
            </w:r>
          </w:p>
        </w:tc>
      </w:tr>
      <w:tr w:rsidR="00144FE2" w:rsidRPr="00CB760C" w14:paraId="162DB370" w14:textId="77777777">
        <w:trPr>
          <w:trHeight w:val="657"/>
        </w:trPr>
        <w:tc>
          <w:tcPr>
            <w:tcW w:w="1560" w:type="dxa"/>
            <w:vAlign w:val="center"/>
          </w:tcPr>
          <w:p w14:paraId="788A278E" w14:textId="77777777" w:rsidR="00144FE2" w:rsidRPr="00CB760C" w:rsidRDefault="00000000">
            <w:pPr>
              <w:jc w:val="center"/>
              <w:rPr>
                <w:rFonts w:eastAsiaTheme="minorEastAsia"/>
                <w:sz w:val="20"/>
                <w:lang w:eastAsia="zh-CN"/>
              </w:rPr>
            </w:pPr>
            <w:r w:rsidRPr="00CB760C">
              <w:rPr>
                <w:rFonts w:eastAsiaTheme="minorEastAsia"/>
                <w:noProof/>
                <w:sz w:val="20"/>
                <w:lang w:eastAsia="zh-CN"/>
              </w:rPr>
              <w:drawing>
                <wp:inline distT="0" distB="0" distL="0" distR="0" wp14:anchorId="4FE4ED1E" wp14:editId="1C69817A">
                  <wp:extent cx="207010" cy="158115"/>
                  <wp:effectExtent l="0" t="0" r="0" b="0"/>
                  <wp:docPr id="447" name="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image214.png"/>
                          <pic:cNvPicPr>
                            <a:picLocks noChangeAspect="1"/>
                          </pic:cNvPicPr>
                        </pic:nvPicPr>
                        <pic:blipFill>
                          <a:blip r:embed="rId136" cstate="print"/>
                          <a:stretch>
                            <a:fillRect/>
                          </a:stretch>
                        </pic:blipFill>
                        <pic:spPr>
                          <a:xfrm>
                            <a:off x="0" y="0"/>
                            <a:ext cx="207493" cy="158686"/>
                          </a:xfrm>
                          <a:prstGeom prst="rect">
                            <a:avLst/>
                          </a:prstGeom>
                        </pic:spPr>
                      </pic:pic>
                    </a:graphicData>
                  </a:graphic>
                </wp:inline>
              </w:drawing>
            </w:r>
          </w:p>
        </w:tc>
        <w:tc>
          <w:tcPr>
            <w:tcW w:w="2465" w:type="dxa"/>
          </w:tcPr>
          <w:p w14:paraId="671C72C9" w14:textId="7F0F0D94" w:rsidR="00144FE2" w:rsidRPr="00CB760C" w:rsidRDefault="00000000" w:rsidP="00212816">
            <w:pPr>
              <w:pStyle w:val="TableParagraph"/>
            </w:pPr>
            <w:r w:rsidRPr="00CB760C">
              <w:t>Bat</w:t>
            </w:r>
            <w:r w:rsidR="00FA56A0">
              <w:t xml:space="preserve">arya </w:t>
            </w:r>
            <w:r w:rsidRPr="00CB760C">
              <w:t>equalization</w:t>
            </w:r>
          </w:p>
        </w:tc>
        <w:tc>
          <w:tcPr>
            <w:tcW w:w="2834" w:type="dxa"/>
          </w:tcPr>
          <w:p w14:paraId="496C8121" w14:textId="7A1EEE04" w:rsidR="00144FE2" w:rsidRPr="00CB760C" w:rsidRDefault="00FA56A0" w:rsidP="00212816">
            <w:pPr>
              <w:pStyle w:val="TableParagraph"/>
            </w:pPr>
            <w:r>
              <w:t>Hiçbiri</w:t>
            </w:r>
          </w:p>
        </w:tc>
        <w:tc>
          <w:tcPr>
            <w:tcW w:w="2407" w:type="dxa"/>
            <w:vAlign w:val="center"/>
          </w:tcPr>
          <w:p w14:paraId="62A2AF58" w14:textId="77777777" w:rsidR="00144FE2" w:rsidRPr="00CB760C" w:rsidRDefault="00000000" w:rsidP="00212816">
            <w:pPr>
              <w:pStyle w:val="TableParagraph"/>
            </w:pPr>
            <w:r w:rsidRPr="00CB760C">
              <w:rPr>
                <w:noProof/>
              </w:rPr>
              <w:drawing>
                <wp:inline distT="0" distB="0" distL="0" distR="0" wp14:anchorId="1698D62D" wp14:editId="005D4050">
                  <wp:extent cx="464820" cy="296545"/>
                  <wp:effectExtent l="0" t="0" r="0" b="0"/>
                  <wp:docPr id="449" name="image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image215.jpeg"/>
                          <pic:cNvPicPr>
                            <a:picLocks noChangeAspect="1"/>
                          </pic:cNvPicPr>
                        </pic:nvPicPr>
                        <pic:blipFill>
                          <a:blip r:embed="rId137" cstate="print"/>
                          <a:stretch>
                            <a:fillRect/>
                          </a:stretch>
                        </pic:blipFill>
                        <pic:spPr>
                          <a:xfrm>
                            <a:off x="0" y="0"/>
                            <a:ext cx="465200" cy="297179"/>
                          </a:xfrm>
                          <a:prstGeom prst="rect">
                            <a:avLst/>
                          </a:prstGeom>
                        </pic:spPr>
                      </pic:pic>
                    </a:graphicData>
                  </a:graphic>
                </wp:inline>
              </w:drawing>
            </w:r>
          </w:p>
        </w:tc>
      </w:tr>
      <w:tr w:rsidR="00144FE2" w:rsidRPr="00CB760C" w14:paraId="5F597C47" w14:textId="77777777">
        <w:trPr>
          <w:trHeight w:val="793"/>
        </w:trPr>
        <w:tc>
          <w:tcPr>
            <w:tcW w:w="1560" w:type="dxa"/>
            <w:vAlign w:val="center"/>
          </w:tcPr>
          <w:p w14:paraId="72499BD0" w14:textId="77777777" w:rsidR="00144FE2" w:rsidRPr="00CB760C" w:rsidRDefault="00000000">
            <w:pPr>
              <w:jc w:val="center"/>
              <w:rPr>
                <w:rFonts w:eastAsiaTheme="minorEastAsia"/>
                <w:sz w:val="20"/>
                <w:lang w:eastAsia="zh-CN"/>
              </w:rPr>
            </w:pPr>
            <w:r w:rsidRPr="00CB760C">
              <w:rPr>
                <w:rFonts w:eastAsiaTheme="minorEastAsia"/>
                <w:noProof/>
                <w:sz w:val="20"/>
                <w:lang w:eastAsia="zh-CN"/>
              </w:rPr>
              <w:drawing>
                <wp:inline distT="0" distB="0" distL="0" distR="0" wp14:anchorId="1478E6E0" wp14:editId="7D3DE07C">
                  <wp:extent cx="242570" cy="200660"/>
                  <wp:effectExtent l="0" t="0" r="0" b="0"/>
                  <wp:docPr id="451" name="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image216.png"/>
                          <pic:cNvPicPr>
                            <a:picLocks noChangeAspect="1"/>
                          </pic:cNvPicPr>
                        </pic:nvPicPr>
                        <pic:blipFill>
                          <a:blip r:embed="rId138" cstate="print"/>
                          <a:stretch>
                            <a:fillRect/>
                          </a:stretch>
                        </pic:blipFill>
                        <pic:spPr>
                          <a:xfrm>
                            <a:off x="0" y="0"/>
                            <a:ext cx="242658" cy="201168"/>
                          </a:xfrm>
                          <a:prstGeom prst="rect">
                            <a:avLst/>
                          </a:prstGeom>
                        </pic:spPr>
                      </pic:pic>
                    </a:graphicData>
                  </a:graphic>
                </wp:inline>
              </w:drawing>
            </w:r>
          </w:p>
        </w:tc>
        <w:tc>
          <w:tcPr>
            <w:tcW w:w="2465" w:type="dxa"/>
          </w:tcPr>
          <w:p w14:paraId="0CEB6963" w14:textId="1916DBDA" w:rsidR="00144FE2" w:rsidRPr="00CB760C" w:rsidRDefault="00FA56A0" w:rsidP="00212816">
            <w:pPr>
              <w:pStyle w:val="TableParagraph"/>
            </w:pPr>
            <w:r w:rsidRPr="00FA56A0">
              <w:t>Batarya bağlı değil</w:t>
            </w:r>
          </w:p>
        </w:tc>
        <w:tc>
          <w:tcPr>
            <w:tcW w:w="2834" w:type="dxa"/>
          </w:tcPr>
          <w:p w14:paraId="3E36A0F4" w14:textId="72DD9137" w:rsidR="00144FE2" w:rsidRPr="00CB760C" w:rsidRDefault="00FA56A0" w:rsidP="00212816">
            <w:pPr>
              <w:pStyle w:val="TableParagraph"/>
            </w:pPr>
            <w:r>
              <w:t>Hiçbiri</w:t>
            </w:r>
          </w:p>
        </w:tc>
        <w:tc>
          <w:tcPr>
            <w:tcW w:w="2407" w:type="dxa"/>
            <w:vAlign w:val="center"/>
          </w:tcPr>
          <w:p w14:paraId="50C98E00" w14:textId="77777777" w:rsidR="00144FE2" w:rsidRPr="00CB760C" w:rsidRDefault="00000000" w:rsidP="00212816">
            <w:pPr>
              <w:pStyle w:val="TableParagraph"/>
            </w:pPr>
            <w:r w:rsidRPr="00CB760C">
              <w:rPr>
                <w:noProof/>
              </w:rPr>
              <w:drawing>
                <wp:inline distT="0" distB="0" distL="0" distR="0" wp14:anchorId="49D9FDB2" wp14:editId="4AE6836F">
                  <wp:extent cx="531495" cy="333375"/>
                  <wp:effectExtent l="0" t="0" r="0" b="0"/>
                  <wp:docPr id="453"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image217.png"/>
                          <pic:cNvPicPr>
                            <a:picLocks noChangeAspect="1"/>
                          </pic:cNvPicPr>
                        </pic:nvPicPr>
                        <pic:blipFill>
                          <a:blip r:embed="rId139" cstate="print"/>
                          <a:stretch>
                            <a:fillRect/>
                          </a:stretch>
                        </pic:blipFill>
                        <pic:spPr>
                          <a:xfrm>
                            <a:off x="0" y="0"/>
                            <a:ext cx="531789" cy="333756"/>
                          </a:xfrm>
                          <a:prstGeom prst="rect">
                            <a:avLst/>
                          </a:prstGeom>
                        </pic:spPr>
                      </pic:pic>
                    </a:graphicData>
                  </a:graphic>
                </wp:inline>
              </w:drawing>
            </w:r>
            <w:r w:rsidRPr="00CB760C">
              <w:rPr>
                <w:noProof/>
                <w:spacing w:val="99"/>
                <w:position w:val="3"/>
              </w:rPr>
              <w:drawing>
                <wp:inline distT="0" distB="0" distL="0" distR="0" wp14:anchorId="084D1723" wp14:editId="107D5D14">
                  <wp:extent cx="422275" cy="284480"/>
                  <wp:effectExtent l="0" t="0" r="0" b="0"/>
                  <wp:docPr id="455"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image218.png"/>
                          <pic:cNvPicPr>
                            <a:picLocks noChangeAspect="1"/>
                          </pic:cNvPicPr>
                        </pic:nvPicPr>
                        <pic:blipFill>
                          <a:blip r:embed="rId140" cstate="print"/>
                          <a:stretch>
                            <a:fillRect/>
                          </a:stretch>
                        </pic:blipFill>
                        <pic:spPr>
                          <a:xfrm>
                            <a:off x="0" y="0"/>
                            <a:ext cx="422666" cy="284702"/>
                          </a:xfrm>
                          <a:prstGeom prst="rect">
                            <a:avLst/>
                          </a:prstGeom>
                        </pic:spPr>
                      </pic:pic>
                    </a:graphicData>
                  </a:graphic>
                </wp:inline>
              </w:drawing>
            </w:r>
          </w:p>
        </w:tc>
      </w:tr>
    </w:tbl>
    <w:p w14:paraId="07018750" w14:textId="77777777" w:rsidR="00144FE2" w:rsidRPr="00CB760C" w:rsidRDefault="00144FE2">
      <w:pPr>
        <w:adjustRightInd w:val="0"/>
        <w:ind w:left="340"/>
        <w:sectPr w:rsidR="00144FE2" w:rsidRPr="00CB760C">
          <w:pgSz w:w="11910" w:h="16840"/>
          <w:pgMar w:top="680" w:right="540" w:bottom="860" w:left="740" w:header="0" w:footer="582" w:gutter="0"/>
          <w:cols w:space="720"/>
        </w:sectPr>
      </w:pPr>
    </w:p>
    <w:p w14:paraId="4F78B8A2" w14:textId="77777777" w:rsidR="00FA56A0" w:rsidRDefault="00FA56A0">
      <w:pPr>
        <w:pStyle w:val="Balk2"/>
        <w:rPr>
          <w:noProof/>
          <w:sz w:val="36"/>
          <w:szCs w:val="36"/>
        </w:rPr>
      </w:pPr>
      <w:bookmarkStart w:id="13" w:name="_Toc28521"/>
      <w:r w:rsidRPr="00FA56A0">
        <w:rPr>
          <w:noProof/>
          <w:sz w:val="36"/>
          <w:szCs w:val="36"/>
        </w:rPr>
        <w:lastRenderedPageBreak/>
        <w:t>ÖZELLİKLER</w:t>
      </w:r>
    </w:p>
    <w:p w14:paraId="77FD6475" w14:textId="32B81258" w:rsidR="00144FE2" w:rsidRPr="00CB760C" w:rsidRDefault="00000000">
      <w:pPr>
        <w:pStyle w:val="Balk2"/>
      </w:pPr>
      <w:r w:rsidRPr="00CB760C">
        <w:t>Tabl</w:t>
      </w:r>
      <w:bookmarkEnd w:id="13"/>
      <w:r w:rsidR="00FA56A0">
        <w:t>o 1 Dış Elektrik Teknik Özellikleri</w:t>
      </w:r>
    </w:p>
    <w:p w14:paraId="4F03C57A" w14:textId="77777777" w:rsidR="00144FE2" w:rsidRPr="00CB760C" w:rsidRDefault="00144FE2">
      <w:pPr>
        <w:pStyle w:val="GvdeMetni"/>
      </w:pPr>
    </w:p>
    <w:tbl>
      <w:tblPr>
        <w:tblStyle w:val="TableNormal"/>
        <w:tblW w:w="9675" w:type="dxa"/>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43"/>
        <w:gridCol w:w="1186"/>
        <w:gridCol w:w="1186"/>
        <w:gridCol w:w="1187"/>
        <w:gridCol w:w="1186"/>
        <w:gridCol w:w="1187"/>
      </w:tblGrid>
      <w:tr w:rsidR="00144FE2" w:rsidRPr="00CB760C" w14:paraId="73F67D3E" w14:textId="77777777">
        <w:trPr>
          <w:trHeight w:val="493"/>
        </w:trPr>
        <w:tc>
          <w:tcPr>
            <w:tcW w:w="3743" w:type="dxa"/>
            <w:vAlign w:val="center"/>
          </w:tcPr>
          <w:p w14:paraId="5EBBC597" w14:textId="77777777" w:rsidR="00144FE2" w:rsidRPr="00CB760C" w:rsidRDefault="00000000" w:rsidP="00212816">
            <w:pPr>
              <w:pStyle w:val="TableParagraph"/>
            </w:pPr>
            <w:r w:rsidRPr="00CB760C">
              <w:t>INVERTER MODEL</w:t>
            </w:r>
          </w:p>
        </w:tc>
        <w:tc>
          <w:tcPr>
            <w:tcW w:w="1186" w:type="dxa"/>
            <w:vAlign w:val="center"/>
          </w:tcPr>
          <w:p w14:paraId="64981DC0" w14:textId="77777777" w:rsidR="00144FE2" w:rsidRPr="00CB760C" w:rsidRDefault="00000000" w:rsidP="00212816">
            <w:pPr>
              <w:pStyle w:val="TableParagraph"/>
              <w:rPr>
                <w:lang w:eastAsia="zh-CN"/>
              </w:rPr>
            </w:pPr>
            <w:r w:rsidRPr="00CB760C">
              <w:rPr>
                <w:lang w:eastAsia="zh-CN"/>
              </w:rPr>
              <w:t>1</w:t>
            </w:r>
            <w:r w:rsidRPr="00CB760C">
              <w:rPr>
                <w:rFonts w:hint="eastAsia"/>
                <w:lang w:eastAsia="zh-CN"/>
              </w:rPr>
              <w:t>.5K</w:t>
            </w:r>
            <w:r w:rsidRPr="00CB760C">
              <w:rPr>
                <w:lang w:eastAsia="zh-CN"/>
              </w:rPr>
              <w:t>W</w:t>
            </w:r>
          </w:p>
        </w:tc>
        <w:tc>
          <w:tcPr>
            <w:tcW w:w="1186" w:type="dxa"/>
            <w:vAlign w:val="center"/>
          </w:tcPr>
          <w:p w14:paraId="3ABA3E2B" w14:textId="77777777" w:rsidR="00144FE2" w:rsidRPr="00CB760C" w:rsidRDefault="00000000" w:rsidP="00212816">
            <w:pPr>
              <w:pStyle w:val="TableParagraph"/>
              <w:rPr>
                <w:lang w:eastAsia="zh-CN"/>
              </w:rPr>
            </w:pPr>
            <w:r w:rsidRPr="00CB760C">
              <w:rPr>
                <w:lang w:eastAsia="zh-CN"/>
              </w:rPr>
              <w:t>1</w:t>
            </w:r>
            <w:r w:rsidRPr="00CB760C">
              <w:rPr>
                <w:rFonts w:hint="eastAsia"/>
                <w:lang w:eastAsia="zh-CN"/>
              </w:rPr>
              <w:t>.5K</w:t>
            </w:r>
            <w:r w:rsidRPr="00CB760C">
              <w:rPr>
                <w:lang w:eastAsia="zh-CN"/>
              </w:rPr>
              <w:t>W</w:t>
            </w:r>
          </w:p>
        </w:tc>
        <w:tc>
          <w:tcPr>
            <w:tcW w:w="1187" w:type="dxa"/>
            <w:vAlign w:val="center"/>
          </w:tcPr>
          <w:p w14:paraId="15EFD549" w14:textId="77777777" w:rsidR="00144FE2" w:rsidRPr="00CB760C" w:rsidRDefault="00000000" w:rsidP="00212816">
            <w:pPr>
              <w:pStyle w:val="TableParagraph"/>
              <w:rPr>
                <w:lang w:eastAsia="zh-CN"/>
              </w:rPr>
            </w:pPr>
            <w:r w:rsidRPr="00CB760C">
              <w:rPr>
                <w:lang w:eastAsia="zh-CN"/>
              </w:rPr>
              <w:t>2</w:t>
            </w:r>
            <w:r w:rsidRPr="00CB760C">
              <w:rPr>
                <w:rFonts w:hint="eastAsia"/>
                <w:lang w:eastAsia="zh-CN"/>
              </w:rPr>
              <w:t>.5K</w:t>
            </w:r>
            <w:r w:rsidRPr="00CB760C">
              <w:rPr>
                <w:lang w:eastAsia="zh-CN"/>
              </w:rPr>
              <w:t>W</w:t>
            </w:r>
          </w:p>
        </w:tc>
        <w:tc>
          <w:tcPr>
            <w:tcW w:w="1186" w:type="dxa"/>
            <w:vAlign w:val="center"/>
          </w:tcPr>
          <w:p w14:paraId="2CD606F2" w14:textId="77777777" w:rsidR="00144FE2" w:rsidRPr="00CB760C" w:rsidRDefault="00000000" w:rsidP="00212816">
            <w:pPr>
              <w:pStyle w:val="TableParagraph"/>
              <w:rPr>
                <w:lang w:eastAsia="zh-CN"/>
              </w:rPr>
            </w:pPr>
            <w:r w:rsidRPr="00CB760C">
              <w:rPr>
                <w:lang w:eastAsia="zh-CN"/>
              </w:rPr>
              <w:t>3</w:t>
            </w:r>
            <w:r w:rsidRPr="00CB760C">
              <w:rPr>
                <w:rFonts w:hint="eastAsia"/>
                <w:lang w:eastAsia="zh-CN"/>
              </w:rPr>
              <w:t>.5K</w:t>
            </w:r>
            <w:r w:rsidRPr="00CB760C">
              <w:rPr>
                <w:lang w:eastAsia="zh-CN"/>
              </w:rPr>
              <w:t>W</w:t>
            </w:r>
          </w:p>
        </w:tc>
        <w:tc>
          <w:tcPr>
            <w:tcW w:w="1187" w:type="dxa"/>
            <w:vAlign w:val="center"/>
          </w:tcPr>
          <w:p w14:paraId="29D538F3" w14:textId="77777777" w:rsidR="00144FE2" w:rsidRPr="00CB760C" w:rsidRDefault="00000000" w:rsidP="00212816">
            <w:pPr>
              <w:pStyle w:val="TableParagraph"/>
              <w:rPr>
                <w:lang w:eastAsia="zh-CN"/>
              </w:rPr>
            </w:pPr>
            <w:r w:rsidRPr="00CB760C">
              <w:rPr>
                <w:lang w:eastAsia="zh-CN"/>
              </w:rPr>
              <w:t>5</w:t>
            </w:r>
            <w:r w:rsidRPr="00CB760C">
              <w:rPr>
                <w:rFonts w:hint="eastAsia"/>
                <w:lang w:eastAsia="zh-CN"/>
              </w:rPr>
              <w:t>.</w:t>
            </w:r>
            <w:r w:rsidRPr="00CB760C">
              <w:rPr>
                <w:lang w:eastAsia="zh-CN"/>
              </w:rPr>
              <w:t>5</w:t>
            </w:r>
            <w:r w:rsidRPr="00CB760C">
              <w:rPr>
                <w:rFonts w:hint="eastAsia"/>
                <w:lang w:eastAsia="zh-CN"/>
              </w:rPr>
              <w:t>K</w:t>
            </w:r>
            <w:r w:rsidRPr="00CB760C">
              <w:rPr>
                <w:lang w:eastAsia="zh-CN"/>
              </w:rPr>
              <w:t>W</w:t>
            </w:r>
          </w:p>
        </w:tc>
      </w:tr>
      <w:tr w:rsidR="00144FE2" w:rsidRPr="00CB760C" w14:paraId="09E46464" w14:textId="77777777">
        <w:trPr>
          <w:trHeight w:val="395"/>
        </w:trPr>
        <w:tc>
          <w:tcPr>
            <w:tcW w:w="3743" w:type="dxa"/>
          </w:tcPr>
          <w:p w14:paraId="522FB1DA" w14:textId="2783B5E2" w:rsidR="00144FE2" w:rsidRPr="00CB760C" w:rsidRDefault="00FA56A0" w:rsidP="00212816">
            <w:pPr>
              <w:pStyle w:val="TableParagraph"/>
            </w:pPr>
            <w:r w:rsidRPr="00FA56A0">
              <w:t>Giriş Gerilimi Dalga Formu</w:t>
            </w:r>
          </w:p>
        </w:tc>
        <w:tc>
          <w:tcPr>
            <w:tcW w:w="5932" w:type="dxa"/>
            <w:gridSpan w:val="5"/>
          </w:tcPr>
          <w:p w14:paraId="0AC6DBA1" w14:textId="2F4C16F8" w:rsidR="00144FE2" w:rsidRPr="00CB760C" w:rsidRDefault="00FA56A0" w:rsidP="00212816">
            <w:pPr>
              <w:pStyle w:val="TableParagraph"/>
            </w:pPr>
            <w:r w:rsidRPr="00FA56A0">
              <w:t>Sinüzoidal (Şebeke veya Jeneratör)</w:t>
            </w:r>
          </w:p>
        </w:tc>
      </w:tr>
      <w:tr w:rsidR="00144FE2" w:rsidRPr="00CB760C" w14:paraId="59331647" w14:textId="77777777">
        <w:trPr>
          <w:trHeight w:val="398"/>
        </w:trPr>
        <w:tc>
          <w:tcPr>
            <w:tcW w:w="3743" w:type="dxa"/>
          </w:tcPr>
          <w:p w14:paraId="19EC0CF3" w14:textId="46838353" w:rsidR="00144FE2" w:rsidRPr="00CB760C" w:rsidRDefault="00FA56A0" w:rsidP="00212816">
            <w:pPr>
              <w:pStyle w:val="TableParagraph"/>
            </w:pPr>
            <w:r w:rsidRPr="00FA56A0">
              <w:t>Nominal Giriş Gerilimi</w:t>
            </w:r>
          </w:p>
        </w:tc>
        <w:tc>
          <w:tcPr>
            <w:tcW w:w="5932" w:type="dxa"/>
            <w:gridSpan w:val="5"/>
          </w:tcPr>
          <w:p w14:paraId="0FB977BC" w14:textId="77777777" w:rsidR="00144FE2" w:rsidRPr="00CB760C" w:rsidRDefault="00000000" w:rsidP="00212816">
            <w:pPr>
              <w:pStyle w:val="TableParagraph"/>
            </w:pPr>
            <w:r w:rsidRPr="00CB760C">
              <w:t>230Vac</w:t>
            </w:r>
          </w:p>
        </w:tc>
      </w:tr>
      <w:tr w:rsidR="00144FE2" w:rsidRPr="00CB760C" w14:paraId="40E05A35" w14:textId="77777777">
        <w:trPr>
          <w:trHeight w:val="623"/>
        </w:trPr>
        <w:tc>
          <w:tcPr>
            <w:tcW w:w="3743" w:type="dxa"/>
          </w:tcPr>
          <w:p w14:paraId="17EA775D" w14:textId="5383D802" w:rsidR="00144FE2" w:rsidRPr="00CB760C" w:rsidRDefault="00FA56A0" w:rsidP="00212816">
            <w:pPr>
              <w:pStyle w:val="TableParagraph"/>
            </w:pPr>
            <w:r w:rsidRPr="00FA56A0">
              <w:t>Düşük Kayıplı Gerilim</w:t>
            </w:r>
          </w:p>
        </w:tc>
        <w:tc>
          <w:tcPr>
            <w:tcW w:w="5932" w:type="dxa"/>
            <w:gridSpan w:val="5"/>
          </w:tcPr>
          <w:p w14:paraId="68FC5B76" w14:textId="77777777" w:rsidR="00FA56A0" w:rsidRDefault="00FA56A0" w:rsidP="00FA56A0">
            <w:pPr>
              <w:pStyle w:val="TableParagraph"/>
            </w:pPr>
            <w:r>
              <w:t>170Vac±7V (UPS)</w:t>
            </w:r>
          </w:p>
          <w:p w14:paraId="1466A54E" w14:textId="344DB933" w:rsidR="00144FE2" w:rsidRPr="00CB760C" w:rsidRDefault="00FA56A0" w:rsidP="00FA56A0">
            <w:pPr>
              <w:pStyle w:val="TableParagraph"/>
            </w:pPr>
            <w:r>
              <w:t>90Vac±7V (Cihazlar)</w:t>
            </w:r>
          </w:p>
        </w:tc>
      </w:tr>
      <w:tr w:rsidR="00144FE2" w:rsidRPr="00CB760C" w14:paraId="38D8AEF3" w14:textId="77777777">
        <w:trPr>
          <w:trHeight w:val="669"/>
        </w:trPr>
        <w:tc>
          <w:tcPr>
            <w:tcW w:w="3743" w:type="dxa"/>
          </w:tcPr>
          <w:p w14:paraId="79F177EB" w14:textId="3734D7DB" w:rsidR="00144FE2" w:rsidRPr="00CB760C" w:rsidRDefault="00FA56A0" w:rsidP="00212816">
            <w:pPr>
              <w:pStyle w:val="TableParagraph"/>
            </w:pPr>
            <w:r w:rsidRPr="00FA56A0">
              <w:t>Düşük Kayıplı Dönüş Gerilimi</w:t>
            </w:r>
          </w:p>
        </w:tc>
        <w:tc>
          <w:tcPr>
            <w:tcW w:w="5932" w:type="dxa"/>
            <w:gridSpan w:val="5"/>
          </w:tcPr>
          <w:p w14:paraId="785E0C6F" w14:textId="77777777" w:rsidR="00FA56A0" w:rsidRDefault="00FA56A0" w:rsidP="00FA56A0">
            <w:pPr>
              <w:pStyle w:val="TableParagraph"/>
            </w:pPr>
            <w:r>
              <w:t>180Vac±7V (UPS);</w:t>
            </w:r>
          </w:p>
          <w:p w14:paraId="71B7F256" w14:textId="21DF539D" w:rsidR="00144FE2" w:rsidRPr="00CB760C" w:rsidRDefault="00FA56A0" w:rsidP="00FA56A0">
            <w:pPr>
              <w:pStyle w:val="TableParagraph"/>
            </w:pPr>
            <w:r>
              <w:t>100Vac±7V (Cihazlar)</w:t>
            </w:r>
          </w:p>
        </w:tc>
      </w:tr>
      <w:tr w:rsidR="00144FE2" w:rsidRPr="00CB760C" w14:paraId="418CCC73" w14:textId="77777777">
        <w:trPr>
          <w:trHeight w:val="395"/>
        </w:trPr>
        <w:tc>
          <w:tcPr>
            <w:tcW w:w="3743" w:type="dxa"/>
          </w:tcPr>
          <w:p w14:paraId="6BBC74B8" w14:textId="4C05775C" w:rsidR="00144FE2" w:rsidRPr="00CB760C" w:rsidRDefault="00FA56A0" w:rsidP="00212816">
            <w:pPr>
              <w:pStyle w:val="TableParagraph"/>
            </w:pPr>
            <w:r w:rsidRPr="00FA56A0">
              <w:t>Yüksek Kayıplı Gerilim</w:t>
            </w:r>
          </w:p>
        </w:tc>
        <w:tc>
          <w:tcPr>
            <w:tcW w:w="5932" w:type="dxa"/>
            <w:gridSpan w:val="5"/>
          </w:tcPr>
          <w:p w14:paraId="37D6ABE2" w14:textId="77777777" w:rsidR="00144FE2" w:rsidRPr="00CB760C" w:rsidRDefault="00000000" w:rsidP="00212816">
            <w:pPr>
              <w:pStyle w:val="TableParagraph"/>
            </w:pPr>
            <w:r w:rsidRPr="00CB760C">
              <w:t>280Vac±7V</w:t>
            </w:r>
          </w:p>
        </w:tc>
      </w:tr>
      <w:tr w:rsidR="00144FE2" w:rsidRPr="00CB760C" w14:paraId="4CC0D9EB" w14:textId="77777777">
        <w:trPr>
          <w:trHeight w:val="397"/>
        </w:trPr>
        <w:tc>
          <w:tcPr>
            <w:tcW w:w="3743" w:type="dxa"/>
          </w:tcPr>
          <w:p w14:paraId="518C3F54" w14:textId="4CFDA9EB" w:rsidR="00144FE2" w:rsidRPr="00CB760C" w:rsidRDefault="00FA56A0" w:rsidP="00212816">
            <w:pPr>
              <w:pStyle w:val="TableParagraph"/>
            </w:pPr>
            <w:r w:rsidRPr="00FA56A0">
              <w:t>Yüksek Kayıp Dönüş Gerilimi</w:t>
            </w:r>
          </w:p>
        </w:tc>
        <w:tc>
          <w:tcPr>
            <w:tcW w:w="5932" w:type="dxa"/>
            <w:gridSpan w:val="5"/>
          </w:tcPr>
          <w:p w14:paraId="0C665468" w14:textId="77777777" w:rsidR="00144FE2" w:rsidRPr="00CB760C" w:rsidRDefault="00000000" w:rsidP="00212816">
            <w:pPr>
              <w:pStyle w:val="TableParagraph"/>
            </w:pPr>
            <w:r w:rsidRPr="00CB760C">
              <w:t>270Vac±7V</w:t>
            </w:r>
          </w:p>
        </w:tc>
      </w:tr>
      <w:tr w:rsidR="00144FE2" w:rsidRPr="00CB760C" w14:paraId="6913C028" w14:textId="77777777">
        <w:trPr>
          <w:trHeight w:val="395"/>
        </w:trPr>
        <w:tc>
          <w:tcPr>
            <w:tcW w:w="3743" w:type="dxa"/>
          </w:tcPr>
          <w:p w14:paraId="1D74F8CB" w14:textId="6C49F689" w:rsidR="00144FE2" w:rsidRPr="00CB760C" w:rsidRDefault="00FA56A0" w:rsidP="00212816">
            <w:pPr>
              <w:pStyle w:val="TableParagraph"/>
            </w:pPr>
            <w:r w:rsidRPr="00FA56A0">
              <w:t>Maksimum AC Giriş Gerilimi</w:t>
            </w:r>
          </w:p>
        </w:tc>
        <w:tc>
          <w:tcPr>
            <w:tcW w:w="5932" w:type="dxa"/>
            <w:gridSpan w:val="5"/>
          </w:tcPr>
          <w:p w14:paraId="2B795738" w14:textId="77777777" w:rsidR="00144FE2" w:rsidRPr="00CB760C" w:rsidRDefault="00000000" w:rsidP="00212816">
            <w:pPr>
              <w:pStyle w:val="TableParagraph"/>
            </w:pPr>
            <w:r w:rsidRPr="00CB760C">
              <w:t>300Vac</w:t>
            </w:r>
          </w:p>
        </w:tc>
      </w:tr>
      <w:tr w:rsidR="00144FE2" w:rsidRPr="00CB760C" w14:paraId="4D698DCB" w14:textId="77777777">
        <w:trPr>
          <w:trHeight w:val="398"/>
        </w:trPr>
        <w:tc>
          <w:tcPr>
            <w:tcW w:w="3743" w:type="dxa"/>
          </w:tcPr>
          <w:p w14:paraId="35BF9CF1" w14:textId="77405DC5" w:rsidR="00144FE2" w:rsidRPr="00CB760C" w:rsidRDefault="00FA56A0" w:rsidP="00212816">
            <w:pPr>
              <w:pStyle w:val="TableParagraph"/>
            </w:pPr>
            <w:r w:rsidRPr="00FA56A0">
              <w:t>Nominal Giriş Frekansı</w:t>
            </w:r>
          </w:p>
        </w:tc>
        <w:tc>
          <w:tcPr>
            <w:tcW w:w="5932" w:type="dxa"/>
            <w:gridSpan w:val="5"/>
          </w:tcPr>
          <w:p w14:paraId="12F49E4C" w14:textId="37709DB4" w:rsidR="00144FE2" w:rsidRPr="00CB760C" w:rsidRDefault="00FA56A0" w:rsidP="00212816">
            <w:pPr>
              <w:pStyle w:val="TableParagraph"/>
            </w:pPr>
            <w:r w:rsidRPr="00FA56A0">
              <w:t>50Hz / 60Hz (Otomatik algılama)</w:t>
            </w:r>
          </w:p>
        </w:tc>
      </w:tr>
      <w:tr w:rsidR="00144FE2" w:rsidRPr="00CB760C" w14:paraId="4391BA3F" w14:textId="77777777">
        <w:trPr>
          <w:trHeight w:val="395"/>
        </w:trPr>
        <w:tc>
          <w:tcPr>
            <w:tcW w:w="3743" w:type="dxa"/>
          </w:tcPr>
          <w:p w14:paraId="657189D3" w14:textId="102F7FEB" w:rsidR="00144FE2" w:rsidRPr="00CB760C" w:rsidRDefault="00FA56A0" w:rsidP="00212816">
            <w:pPr>
              <w:pStyle w:val="TableParagraph"/>
            </w:pPr>
            <w:r w:rsidRPr="00FA56A0">
              <w:t>Düşük Kayıplı Frekans</w:t>
            </w:r>
          </w:p>
        </w:tc>
        <w:tc>
          <w:tcPr>
            <w:tcW w:w="5932" w:type="dxa"/>
            <w:gridSpan w:val="5"/>
          </w:tcPr>
          <w:p w14:paraId="4FC13EC4" w14:textId="77777777" w:rsidR="00144FE2" w:rsidRPr="00CB760C" w:rsidRDefault="00000000" w:rsidP="00212816">
            <w:pPr>
              <w:pStyle w:val="TableParagraph"/>
            </w:pPr>
            <w:r w:rsidRPr="00CB760C">
              <w:t>40±1Hz</w:t>
            </w:r>
          </w:p>
        </w:tc>
      </w:tr>
      <w:tr w:rsidR="00144FE2" w:rsidRPr="00CB760C" w14:paraId="2C4381D7" w14:textId="77777777">
        <w:trPr>
          <w:trHeight w:val="398"/>
        </w:trPr>
        <w:tc>
          <w:tcPr>
            <w:tcW w:w="3743" w:type="dxa"/>
          </w:tcPr>
          <w:p w14:paraId="48A2E2F2" w14:textId="3155FA67" w:rsidR="00144FE2" w:rsidRPr="00CB760C" w:rsidRDefault="00FA56A0" w:rsidP="00212816">
            <w:pPr>
              <w:pStyle w:val="TableParagraph"/>
            </w:pPr>
            <w:r w:rsidRPr="00FA56A0">
              <w:t>Düşük Kayıp Dönüş Frekansı</w:t>
            </w:r>
          </w:p>
        </w:tc>
        <w:tc>
          <w:tcPr>
            <w:tcW w:w="5932" w:type="dxa"/>
            <w:gridSpan w:val="5"/>
          </w:tcPr>
          <w:p w14:paraId="2BE93282" w14:textId="77777777" w:rsidR="00144FE2" w:rsidRPr="00CB760C" w:rsidRDefault="00000000" w:rsidP="00212816">
            <w:pPr>
              <w:pStyle w:val="TableParagraph"/>
            </w:pPr>
            <w:r w:rsidRPr="00CB760C">
              <w:t>42±1Hz</w:t>
            </w:r>
          </w:p>
        </w:tc>
      </w:tr>
      <w:tr w:rsidR="00144FE2" w:rsidRPr="00CB760C" w14:paraId="6FCE966F" w14:textId="77777777">
        <w:trPr>
          <w:trHeight w:val="398"/>
        </w:trPr>
        <w:tc>
          <w:tcPr>
            <w:tcW w:w="3743" w:type="dxa"/>
          </w:tcPr>
          <w:p w14:paraId="34D8DC10" w14:textId="40413278" w:rsidR="00144FE2" w:rsidRPr="00CB760C" w:rsidRDefault="00FA56A0" w:rsidP="00212816">
            <w:pPr>
              <w:pStyle w:val="TableParagraph"/>
            </w:pPr>
            <w:r w:rsidRPr="00FA56A0">
              <w:t>Yüksek Kayıplı Frekans</w:t>
            </w:r>
          </w:p>
        </w:tc>
        <w:tc>
          <w:tcPr>
            <w:tcW w:w="5932" w:type="dxa"/>
            <w:gridSpan w:val="5"/>
          </w:tcPr>
          <w:p w14:paraId="7E7F2C2C" w14:textId="77777777" w:rsidR="00144FE2" w:rsidRPr="00CB760C" w:rsidRDefault="00000000" w:rsidP="00212816">
            <w:pPr>
              <w:pStyle w:val="TableParagraph"/>
            </w:pPr>
            <w:r w:rsidRPr="00CB760C">
              <w:t>65±1Hz</w:t>
            </w:r>
          </w:p>
        </w:tc>
      </w:tr>
      <w:tr w:rsidR="00144FE2" w:rsidRPr="00CB760C" w14:paraId="1DC65062" w14:textId="77777777">
        <w:trPr>
          <w:trHeight w:val="395"/>
        </w:trPr>
        <w:tc>
          <w:tcPr>
            <w:tcW w:w="3743" w:type="dxa"/>
          </w:tcPr>
          <w:p w14:paraId="636E034D" w14:textId="2BA0BEEF" w:rsidR="00144FE2" w:rsidRPr="00CB760C" w:rsidRDefault="00FA56A0" w:rsidP="00212816">
            <w:pPr>
              <w:pStyle w:val="TableParagraph"/>
            </w:pPr>
            <w:r w:rsidRPr="00FA56A0">
              <w:t>Yüksek Kayıp Dönüş Frekansı</w:t>
            </w:r>
          </w:p>
        </w:tc>
        <w:tc>
          <w:tcPr>
            <w:tcW w:w="5932" w:type="dxa"/>
            <w:gridSpan w:val="5"/>
          </w:tcPr>
          <w:p w14:paraId="0E819F3B" w14:textId="77777777" w:rsidR="00144FE2" w:rsidRPr="00CB760C" w:rsidRDefault="00000000" w:rsidP="00212816">
            <w:pPr>
              <w:pStyle w:val="TableParagraph"/>
            </w:pPr>
            <w:r w:rsidRPr="00CB760C">
              <w:t>63±1Hz</w:t>
            </w:r>
          </w:p>
        </w:tc>
      </w:tr>
      <w:tr w:rsidR="00144FE2" w:rsidRPr="00CB760C" w14:paraId="67CC1FD7" w14:textId="77777777">
        <w:trPr>
          <w:trHeight w:val="421"/>
        </w:trPr>
        <w:tc>
          <w:tcPr>
            <w:tcW w:w="3743" w:type="dxa"/>
          </w:tcPr>
          <w:p w14:paraId="5C06910C" w14:textId="22966052" w:rsidR="00144FE2" w:rsidRPr="00CB760C" w:rsidRDefault="00FA56A0" w:rsidP="00212816">
            <w:pPr>
              <w:pStyle w:val="TableParagraph"/>
            </w:pPr>
            <w:r w:rsidRPr="00FA56A0">
              <w:t>Çıkış Kısa Devre Koruması</w:t>
            </w:r>
          </w:p>
        </w:tc>
        <w:tc>
          <w:tcPr>
            <w:tcW w:w="5932" w:type="dxa"/>
            <w:gridSpan w:val="5"/>
          </w:tcPr>
          <w:p w14:paraId="02F76436" w14:textId="1F0676FE" w:rsidR="00144FE2" w:rsidRPr="00CB760C" w:rsidRDefault="00FA56A0" w:rsidP="00212816">
            <w:pPr>
              <w:pStyle w:val="TableParagraph"/>
            </w:pPr>
            <w:r>
              <w:t>Batarya</w:t>
            </w:r>
            <w:r w:rsidRPr="00FA56A0">
              <w:t xml:space="preserve"> modu: Elektronik Devreler</w:t>
            </w:r>
          </w:p>
        </w:tc>
      </w:tr>
      <w:tr w:rsidR="00144FE2" w:rsidRPr="00CB760C" w14:paraId="3AAA3165" w14:textId="77777777">
        <w:trPr>
          <w:trHeight w:val="433"/>
        </w:trPr>
        <w:tc>
          <w:tcPr>
            <w:tcW w:w="3743" w:type="dxa"/>
          </w:tcPr>
          <w:p w14:paraId="1CEE6C1A" w14:textId="4E3A4D81" w:rsidR="00144FE2" w:rsidRPr="00CB760C" w:rsidRDefault="00FA56A0" w:rsidP="00212816">
            <w:pPr>
              <w:pStyle w:val="TableParagraph"/>
            </w:pPr>
            <w:r w:rsidRPr="00FA56A0">
              <w:t>Verimlilik (Hat Modu)</w:t>
            </w:r>
          </w:p>
        </w:tc>
        <w:tc>
          <w:tcPr>
            <w:tcW w:w="5932" w:type="dxa"/>
            <w:gridSpan w:val="5"/>
          </w:tcPr>
          <w:p w14:paraId="01B5E8A2" w14:textId="7F9C3DB8" w:rsidR="00144FE2" w:rsidRPr="00CB760C" w:rsidRDefault="00FA56A0" w:rsidP="00212816">
            <w:pPr>
              <w:pStyle w:val="TableParagraph"/>
            </w:pPr>
            <w:r w:rsidRPr="00FA56A0">
              <w:t>&gt;%95 (Nominal R yükü, Akü tam şarjlı)</w:t>
            </w:r>
          </w:p>
        </w:tc>
      </w:tr>
      <w:tr w:rsidR="00144FE2" w:rsidRPr="00CB760C" w14:paraId="3EF71C51" w14:textId="77777777">
        <w:trPr>
          <w:trHeight w:val="710"/>
        </w:trPr>
        <w:tc>
          <w:tcPr>
            <w:tcW w:w="3743" w:type="dxa"/>
          </w:tcPr>
          <w:p w14:paraId="5EFD408A" w14:textId="361B5843" w:rsidR="00144FE2" w:rsidRPr="00CB760C" w:rsidRDefault="00FA56A0" w:rsidP="00212816">
            <w:pPr>
              <w:pStyle w:val="TableParagraph"/>
            </w:pPr>
            <w:r w:rsidRPr="00FA56A0">
              <w:t>Transfer Süresi</w:t>
            </w:r>
          </w:p>
        </w:tc>
        <w:tc>
          <w:tcPr>
            <w:tcW w:w="5932" w:type="dxa"/>
            <w:gridSpan w:val="5"/>
          </w:tcPr>
          <w:p w14:paraId="34A1D1B7" w14:textId="38BD48E7" w:rsidR="00144FE2" w:rsidRPr="00CB760C" w:rsidRDefault="00FA56A0" w:rsidP="00212816">
            <w:pPr>
              <w:pStyle w:val="TableParagraph"/>
            </w:pPr>
            <w:r w:rsidRPr="00FA56A0">
              <w:t>10 ms tipik (UPS); 20 ms tipik (Cihazlar)</w:t>
            </w:r>
          </w:p>
        </w:tc>
      </w:tr>
      <w:tr w:rsidR="00144FE2" w:rsidRPr="00CB760C" w14:paraId="7628B2B6" w14:textId="77777777">
        <w:trPr>
          <w:trHeight w:val="2183"/>
        </w:trPr>
        <w:tc>
          <w:tcPr>
            <w:tcW w:w="3743" w:type="dxa"/>
          </w:tcPr>
          <w:p w14:paraId="4458E967" w14:textId="77777777" w:rsidR="00FA56A0" w:rsidRDefault="00FA56A0" w:rsidP="00FA56A0">
            <w:pPr>
              <w:pStyle w:val="TableParagraph"/>
            </w:pPr>
          </w:p>
          <w:p w14:paraId="21FEEC89" w14:textId="77777777" w:rsidR="00FA56A0" w:rsidRDefault="00FA56A0" w:rsidP="00FA56A0">
            <w:pPr>
              <w:pStyle w:val="TableParagraph"/>
            </w:pPr>
            <w:r>
              <w:t>Çıkış gücü azalması:</w:t>
            </w:r>
          </w:p>
          <w:p w14:paraId="612B1DF3" w14:textId="4BC50E9F" w:rsidR="00144FE2" w:rsidRPr="00CB760C" w:rsidRDefault="00FA56A0" w:rsidP="00FA56A0">
            <w:pPr>
              <w:pStyle w:val="TableParagraph"/>
            </w:pPr>
            <w:r>
              <w:t>AC giriş voltajı modellere bağlı olarak 95V veya 170V'a düştüğünde, çıkış gücü azalacaktır.</w:t>
            </w:r>
          </w:p>
        </w:tc>
        <w:tc>
          <w:tcPr>
            <w:tcW w:w="5932" w:type="dxa"/>
            <w:gridSpan w:val="5"/>
          </w:tcPr>
          <w:p w14:paraId="4E28EC70" w14:textId="77777777" w:rsidR="00144FE2" w:rsidRPr="00CB760C" w:rsidRDefault="00144FE2" w:rsidP="00212816">
            <w:pPr>
              <w:pStyle w:val="TableParagraph"/>
            </w:pPr>
          </w:p>
          <w:p w14:paraId="747196DD" w14:textId="04A4284E" w:rsidR="00FA56A0" w:rsidRDefault="00FA56A0" w:rsidP="00FA56A0">
            <w:pPr>
              <w:pStyle w:val="TableParagraph"/>
            </w:pPr>
            <w:r>
              <w:t>Çıkış Gücü Nominal Güç %50 Güç</w:t>
            </w:r>
          </w:p>
          <w:p w14:paraId="44B59EE3" w14:textId="77777777" w:rsidR="00FA56A0" w:rsidRDefault="00FA56A0" w:rsidP="00FA56A0">
            <w:pPr>
              <w:pStyle w:val="TableParagraph"/>
            </w:pPr>
          </w:p>
          <w:p w14:paraId="069D3506" w14:textId="77777777" w:rsidR="00FA56A0" w:rsidRDefault="00FA56A0" w:rsidP="00FA56A0">
            <w:pPr>
              <w:pStyle w:val="TableParagraph"/>
            </w:pPr>
          </w:p>
          <w:p w14:paraId="66661B0D" w14:textId="5807D064" w:rsidR="00144FE2" w:rsidRPr="00CB760C" w:rsidRDefault="00FA56A0" w:rsidP="00FA56A0">
            <w:pPr>
              <w:pStyle w:val="TableParagraph"/>
            </w:pPr>
            <w:r>
              <w:t>90V 170V 280V Giriş Gerilimi</w:t>
            </w:r>
          </w:p>
        </w:tc>
      </w:tr>
    </w:tbl>
    <w:p w14:paraId="125CED07" w14:textId="77777777" w:rsidR="00144FE2" w:rsidRPr="00CB760C" w:rsidRDefault="00144FE2">
      <w:pPr>
        <w:rPr>
          <w:rFonts w:ascii="Arial"/>
          <w:sz w:val="13"/>
        </w:rPr>
        <w:sectPr w:rsidR="00144FE2" w:rsidRPr="00CB760C">
          <w:pgSz w:w="11910" w:h="16840"/>
          <w:pgMar w:top="700" w:right="540" w:bottom="860" w:left="740" w:header="0" w:footer="582" w:gutter="0"/>
          <w:cols w:space="720"/>
        </w:sectPr>
      </w:pPr>
    </w:p>
    <w:p w14:paraId="11FDD13B" w14:textId="7A698145" w:rsidR="00144FE2" w:rsidRPr="00CB760C" w:rsidRDefault="00FA56A0">
      <w:pPr>
        <w:pStyle w:val="Balk2"/>
      </w:pPr>
      <w:r>
        <w:lastRenderedPageBreak/>
        <w:t>Tablo 2 İnverter Modu Teknik Özellikleri</w:t>
      </w:r>
      <w:r>
        <w:tab/>
      </w:r>
      <w:r>
        <w:tab/>
      </w:r>
    </w:p>
    <w:tbl>
      <w:tblPr>
        <w:tblStyle w:val="TableNormal"/>
        <w:tblW w:w="4580" w:type="pct"/>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1"/>
        <w:gridCol w:w="1373"/>
        <w:gridCol w:w="15"/>
        <w:gridCol w:w="1359"/>
        <w:gridCol w:w="1374"/>
        <w:gridCol w:w="1382"/>
        <w:gridCol w:w="1374"/>
      </w:tblGrid>
      <w:tr w:rsidR="00144FE2" w:rsidRPr="00CB760C" w14:paraId="7ADD45CF" w14:textId="77777777">
        <w:trPr>
          <w:trHeight w:val="352"/>
        </w:trPr>
        <w:tc>
          <w:tcPr>
            <w:tcW w:w="2851" w:type="dxa"/>
          </w:tcPr>
          <w:p w14:paraId="515073F0" w14:textId="77777777" w:rsidR="00144FE2" w:rsidRPr="00CB760C" w:rsidRDefault="00000000" w:rsidP="00212816">
            <w:pPr>
              <w:pStyle w:val="TableParagraph"/>
            </w:pPr>
            <w:r w:rsidRPr="00CB760C">
              <w:t>INVERTER MODEL</w:t>
            </w:r>
          </w:p>
        </w:tc>
        <w:tc>
          <w:tcPr>
            <w:tcW w:w="1373" w:type="dxa"/>
            <w:vAlign w:val="center"/>
          </w:tcPr>
          <w:p w14:paraId="167C9E2C" w14:textId="77777777" w:rsidR="00144FE2" w:rsidRPr="00CB760C" w:rsidRDefault="00000000" w:rsidP="00212816">
            <w:pPr>
              <w:pStyle w:val="TableParagraph"/>
              <w:rPr>
                <w:lang w:eastAsia="zh-CN"/>
              </w:rPr>
            </w:pPr>
            <w:r w:rsidRPr="00CB760C">
              <w:rPr>
                <w:lang w:eastAsia="zh-CN"/>
              </w:rPr>
              <w:t>1</w:t>
            </w:r>
            <w:r w:rsidRPr="00CB760C">
              <w:rPr>
                <w:rFonts w:hint="eastAsia"/>
                <w:lang w:eastAsia="zh-CN"/>
              </w:rPr>
              <w:t>.5K</w:t>
            </w:r>
            <w:r w:rsidRPr="00CB760C">
              <w:rPr>
                <w:lang w:eastAsia="zh-CN"/>
              </w:rPr>
              <w:t>W</w:t>
            </w:r>
          </w:p>
        </w:tc>
        <w:tc>
          <w:tcPr>
            <w:tcW w:w="1374" w:type="dxa"/>
            <w:gridSpan w:val="2"/>
            <w:vAlign w:val="center"/>
          </w:tcPr>
          <w:p w14:paraId="45CCCB9C" w14:textId="77777777" w:rsidR="00144FE2" w:rsidRPr="00CB760C" w:rsidRDefault="00000000" w:rsidP="00212816">
            <w:pPr>
              <w:pStyle w:val="TableParagraph"/>
              <w:rPr>
                <w:rFonts w:eastAsia="SimSun"/>
                <w:lang w:eastAsia="zh-CN"/>
              </w:rPr>
            </w:pPr>
            <w:r w:rsidRPr="00CB760C">
              <w:rPr>
                <w:lang w:eastAsia="zh-CN"/>
              </w:rPr>
              <w:t>1</w:t>
            </w:r>
            <w:r w:rsidRPr="00CB760C">
              <w:rPr>
                <w:rFonts w:hint="eastAsia"/>
                <w:lang w:eastAsia="zh-CN"/>
              </w:rPr>
              <w:t>.5K</w:t>
            </w:r>
            <w:r w:rsidRPr="00CB760C">
              <w:rPr>
                <w:lang w:eastAsia="zh-CN"/>
              </w:rPr>
              <w:t>W</w:t>
            </w:r>
          </w:p>
        </w:tc>
        <w:tc>
          <w:tcPr>
            <w:tcW w:w="1374" w:type="dxa"/>
            <w:vAlign w:val="center"/>
          </w:tcPr>
          <w:p w14:paraId="5CAC0067" w14:textId="77777777" w:rsidR="00144FE2" w:rsidRPr="00CB760C" w:rsidRDefault="00000000" w:rsidP="00212816">
            <w:pPr>
              <w:pStyle w:val="TableParagraph"/>
              <w:rPr>
                <w:rFonts w:eastAsia="SimSun"/>
                <w:lang w:eastAsia="zh-CN"/>
              </w:rPr>
            </w:pPr>
            <w:r w:rsidRPr="00CB760C">
              <w:rPr>
                <w:lang w:eastAsia="zh-CN"/>
              </w:rPr>
              <w:t>2</w:t>
            </w:r>
            <w:r w:rsidRPr="00CB760C">
              <w:rPr>
                <w:rFonts w:hint="eastAsia"/>
                <w:lang w:eastAsia="zh-CN"/>
              </w:rPr>
              <w:t>.5K</w:t>
            </w:r>
            <w:r w:rsidRPr="00CB760C">
              <w:rPr>
                <w:lang w:eastAsia="zh-CN"/>
              </w:rPr>
              <w:t>W</w:t>
            </w:r>
          </w:p>
        </w:tc>
        <w:tc>
          <w:tcPr>
            <w:tcW w:w="1382" w:type="dxa"/>
            <w:vAlign w:val="center"/>
          </w:tcPr>
          <w:p w14:paraId="4D985C5D" w14:textId="77777777" w:rsidR="00144FE2" w:rsidRPr="00CB760C" w:rsidRDefault="00000000" w:rsidP="00212816">
            <w:pPr>
              <w:pStyle w:val="TableParagraph"/>
            </w:pPr>
            <w:r w:rsidRPr="00CB760C">
              <w:rPr>
                <w:lang w:eastAsia="zh-CN"/>
              </w:rPr>
              <w:t>3</w:t>
            </w:r>
            <w:r w:rsidRPr="00CB760C">
              <w:rPr>
                <w:rFonts w:hint="eastAsia"/>
                <w:lang w:eastAsia="zh-CN"/>
              </w:rPr>
              <w:t>.5K</w:t>
            </w:r>
            <w:r w:rsidRPr="00CB760C">
              <w:rPr>
                <w:lang w:eastAsia="zh-CN"/>
              </w:rPr>
              <w:t>W</w:t>
            </w:r>
          </w:p>
        </w:tc>
        <w:tc>
          <w:tcPr>
            <w:tcW w:w="1374" w:type="dxa"/>
            <w:vAlign w:val="center"/>
          </w:tcPr>
          <w:p w14:paraId="691C39AB" w14:textId="77777777" w:rsidR="00144FE2" w:rsidRPr="00CB760C" w:rsidRDefault="00000000" w:rsidP="00212816">
            <w:pPr>
              <w:pStyle w:val="TableParagraph"/>
            </w:pPr>
            <w:r w:rsidRPr="00CB760C">
              <w:rPr>
                <w:lang w:eastAsia="zh-CN"/>
              </w:rPr>
              <w:t>5</w:t>
            </w:r>
            <w:r w:rsidRPr="00CB760C">
              <w:rPr>
                <w:rFonts w:hint="eastAsia"/>
                <w:lang w:eastAsia="zh-CN"/>
              </w:rPr>
              <w:t>.</w:t>
            </w:r>
            <w:r w:rsidRPr="00CB760C">
              <w:rPr>
                <w:lang w:eastAsia="zh-CN"/>
              </w:rPr>
              <w:t>5</w:t>
            </w:r>
            <w:r w:rsidRPr="00CB760C">
              <w:rPr>
                <w:rFonts w:hint="eastAsia"/>
                <w:lang w:eastAsia="zh-CN"/>
              </w:rPr>
              <w:t>K</w:t>
            </w:r>
            <w:r w:rsidRPr="00CB760C">
              <w:rPr>
                <w:lang w:eastAsia="zh-CN"/>
              </w:rPr>
              <w:t>W</w:t>
            </w:r>
          </w:p>
        </w:tc>
      </w:tr>
      <w:tr w:rsidR="00144FE2" w:rsidRPr="00CB760C" w14:paraId="79BC44BF" w14:textId="77777777">
        <w:trPr>
          <w:trHeight w:val="412"/>
        </w:trPr>
        <w:tc>
          <w:tcPr>
            <w:tcW w:w="2851" w:type="dxa"/>
          </w:tcPr>
          <w:p w14:paraId="15CC1D99" w14:textId="60407739" w:rsidR="00144FE2" w:rsidRPr="00CB760C" w:rsidRDefault="00FA56A0" w:rsidP="00212816">
            <w:pPr>
              <w:pStyle w:val="TableParagraph"/>
            </w:pPr>
            <w:r w:rsidRPr="00FA56A0">
              <w:t>Nominal Çıkış Gücü</w:t>
            </w:r>
          </w:p>
        </w:tc>
        <w:tc>
          <w:tcPr>
            <w:tcW w:w="2747" w:type="dxa"/>
            <w:gridSpan w:val="3"/>
            <w:vAlign w:val="center"/>
          </w:tcPr>
          <w:p w14:paraId="529832C0" w14:textId="77777777" w:rsidR="00144FE2" w:rsidRPr="00CB760C" w:rsidRDefault="00000000" w:rsidP="00212816">
            <w:pPr>
              <w:pStyle w:val="TableParagraph"/>
            </w:pPr>
            <w:r w:rsidRPr="00CB760C">
              <w:rPr>
                <w:lang w:eastAsia="zh-CN"/>
              </w:rPr>
              <w:t>1</w:t>
            </w:r>
            <w:r w:rsidRPr="00CB760C">
              <w:rPr>
                <w:rFonts w:hint="eastAsia"/>
                <w:lang w:eastAsia="zh-CN"/>
              </w:rPr>
              <w:t>.5KVA</w:t>
            </w:r>
            <w:r w:rsidRPr="00CB760C">
              <w:t>/1</w:t>
            </w:r>
            <w:r w:rsidRPr="00CB760C">
              <w:rPr>
                <w:rFonts w:hint="eastAsia"/>
                <w:lang w:eastAsia="zh-CN"/>
              </w:rPr>
              <w:t>.5</w:t>
            </w:r>
            <w:r w:rsidRPr="00CB760C">
              <w:t>KW</w:t>
            </w:r>
          </w:p>
        </w:tc>
        <w:tc>
          <w:tcPr>
            <w:tcW w:w="1374" w:type="dxa"/>
            <w:vAlign w:val="center"/>
          </w:tcPr>
          <w:p w14:paraId="33DFC41F" w14:textId="77777777" w:rsidR="00144FE2" w:rsidRPr="00CB760C" w:rsidRDefault="00000000" w:rsidP="00212816">
            <w:pPr>
              <w:pStyle w:val="TableParagraph"/>
            </w:pPr>
            <w:r w:rsidRPr="00CB760C">
              <w:rPr>
                <w:lang w:eastAsia="zh-CN"/>
              </w:rPr>
              <w:t>2</w:t>
            </w:r>
            <w:r w:rsidRPr="00CB760C">
              <w:rPr>
                <w:rFonts w:hint="eastAsia"/>
                <w:lang w:eastAsia="zh-CN"/>
              </w:rPr>
              <w:t>.</w:t>
            </w:r>
            <w:r w:rsidRPr="00CB760C">
              <w:rPr>
                <w:lang w:eastAsia="zh-CN"/>
              </w:rPr>
              <w:t>5</w:t>
            </w:r>
            <w:r w:rsidRPr="00CB760C">
              <w:rPr>
                <w:rFonts w:hint="eastAsia"/>
                <w:lang w:eastAsia="zh-CN"/>
              </w:rPr>
              <w:t>KVA</w:t>
            </w:r>
            <w:r w:rsidRPr="00CB760C">
              <w:t>/2</w:t>
            </w:r>
            <w:r w:rsidRPr="00CB760C">
              <w:rPr>
                <w:rFonts w:hint="eastAsia"/>
                <w:lang w:eastAsia="zh-CN"/>
              </w:rPr>
              <w:t>.</w:t>
            </w:r>
            <w:r w:rsidRPr="00CB760C">
              <w:rPr>
                <w:lang w:eastAsia="zh-CN"/>
              </w:rPr>
              <w:t>5</w:t>
            </w:r>
            <w:r w:rsidRPr="00CB760C">
              <w:t>KW</w:t>
            </w:r>
          </w:p>
        </w:tc>
        <w:tc>
          <w:tcPr>
            <w:tcW w:w="1382" w:type="dxa"/>
            <w:vAlign w:val="center"/>
          </w:tcPr>
          <w:p w14:paraId="2A73A0F8" w14:textId="77777777" w:rsidR="00144FE2" w:rsidRPr="00CB760C" w:rsidRDefault="00000000" w:rsidP="00212816">
            <w:pPr>
              <w:pStyle w:val="TableParagraph"/>
            </w:pPr>
            <w:r w:rsidRPr="00CB760C">
              <w:rPr>
                <w:lang w:eastAsia="zh-CN"/>
              </w:rPr>
              <w:t>3</w:t>
            </w:r>
            <w:r w:rsidRPr="00CB760C">
              <w:rPr>
                <w:rFonts w:hint="eastAsia"/>
                <w:lang w:eastAsia="zh-CN"/>
              </w:rPr>
              <w:t>.</w:t>
            </w:r>
            <w:r w:rsidRPr="00CB760C">
              <w:rPr>
                <w:lang w:eastAsia="zh-CN"/>
              </w:rPr>
              <w:t>5</w:t>
            </w:r>
            <w:r w:rsidRPr="00CB760C">
              <w:rPr>
                <w:rFonts w:hint="eastAsia"/>
                <w:lang w:eastAsia="zh-CN"/>
              </w:rPr>
              <w:t>KVA</w:t>
            </w:r>
            <w:r w:rsidRPr="00CB760C">
              <w:t>/3</w:t>
            </w:r>
            <w:r w:rsidRPr="00CB760C">
              <w:rPr>
                <w:rFonts w:hint="eastAsia"/>
                <w:lang w:eastAsia="zh-CN"/>
              </w:rPr>
              <w:t>.</w:t>
            </w:r>
            <w:r w:rsidRPr="00CB760C">
              <w:rPr>
                <w:lang w:eastAsia="zh-CN"/>
              </w:rPr>
              <w:t>5</w:t>
            </w:r>
            <w:r w:rsidRPr="00CB760C">
              <w:t>KW</w:t>
            </w:r>
          </w:p>
        </w:tc>
        <w:tc>
          <w:tcPr>
            <w:tcW w:w="1374" w:type="dxa"/>
            <w:vAlign w:val="center"/>
          </w:tcPr>
          <w:p w14:paraId="30F31D6A" w14:textId="77777777" w:rsidR="00144FE2" w:rsidRPr="00CB760C" w:rsidRDefault="00000000" w:rsidP="00212816">
            <w:pPr>
              <w:pStyle w:val="TableParagraph"/>
            </w:pPr>
            <w:r w:rsidRPr="00CB760C">
              <w:rPr>
                <w:lang w:eastAsia="zh-CN"/>
              </w:rPr>
              <w:t>5</w:t>
            </w:r>
            <w:r w:rsidRPr="00CB760C">
              <w:rPr>
                <w:rFonts w:hint="eastAsia"/>
                <w:lang w:eastAsia="zh-CN"/>
              </w:rPr>
              <w:t>.</w:t>
            </w:r>
            <w:r w:rsidRPr="00CB760C">
              <w:rPr>
                <w:lang w:eastAsia="zh-CN"/>
              </w:rPr>
              <w:t>5</w:t>
            </w:r>
            <w:r w:rsidRPr="00CB760C">
              <w:rPr>
                <w:rFonts w:hint="eastAsia"/>
                <w:lang w:eastAsia="zh-CN"/>
              </w:rPr>
              <w:t>KVA</w:t>
            </w:r>
            <w:r w:rsidRPr="00CB760C">
              <w:t>/5</w:t>
            </w:r>
            <w:r w:rsidRPr="00CB760C">
              <w:rPr>
                <w:rFonts w:hint="eastAsia"/>
                <w:lang w:eastAsia="zh-CN"/>
              </w:rPr>
              <w:t>.</w:t>
            </w:r>
            <w:r w:rsidRPr="00CB760C">
              <w:rPr>
                <w:lang w:eastAsia="zh-CN"/>
              </w:rPr>
              <w:t>5</w:t>
            </w:r>
            <w:r w:rsidRPr="00CB760C">
              <w:t>KW</w:t>
            </w:r>
          </w:p>
        </w:tc>
      </w:tr>
      <w:tr w:rsidR="00144FE2" w:rsidRPr="00CB760C" w14:paraId="07065C76" w14:textId="77777777">
        <w:trPr>
          <w:trHeight w:val="414"/>
        </w:trPr>
        <w:tc>
          <w:tcPr>
            <w:tcW w:w="2851" w:type="dxa"/>
          </w:tcPr>
          <w:p w14:paraId="46A63A0A" w14:textId="0C8349F3" w:rsidR="00144FE2" w:rsidRPr="00CB760C" w:rsidRDefault="00FA56A0" w:rsidP="00212816">
            <w:pPr>
              <w:pStyle w:val="TableParagraph"/>
            </w:pPr>
            <w:r w:rsidRPr="00FA56A0">
              <w:t>Çıkış Gerilimi Dalga Formu</w:t>
            </w:r>
          </w:p>
        </w:tc>
        <w:tc>
          <w:tcPr>
            <w:tcW w:w="6877" w:type="dxa"/>
            <w:gridSpan w:val="6"/>
            <w:vAlign w:val="center"/>
          </w:tcPr>
          <w:p w14:paraId="720D65C6" w14:textId="2E199F00" w:rsidR="00144FE2" w:rsidRPr="00CB760C" w:rsidRDefault="00FA56A0" w:rsidP="00212816">
            <w:pPr>
              <w:pStyle w:val="TableParagraph"/>
            </w:pPr>
            <w:r w:rsidRPr="00FA56A0">
              <w:t>Saf Sinüs Dalgası</w:t>
            </w:r>
          </w:p>
        </w:tc>
      </w:tr>
      <w:tr w:rsidR="00144FE2" w:rsidRPr="00CB760C" w14:paraId="0BF39F39" w14:textId="77777777">
        <w:trPr>
          <w:trHeight w:val="479"/>
        </w:trPr>
        <w:tc>
          <w:tcPr>
            <w:tcW w:w="2851" w:type="dxa"/>
          </w:tcPr>
          <w:p w14:paraId="1A15D457" w14:textId="3A6F96BC" w:rsidR="00144FE2" w:rsidRPr="00CB760C" w:rsidRDefault="00FA56A0" w:rsidP="00212816">
            <w:pPr>
              <w:pStyle w:val="TableParagraph"/>
            </w:pPr>
            <w:r w:rsidRPr="00FA56A0">
              <w:t>Çıkış Gerilim Regülasyonu</w:t>
            </w:r>
          </w:p>
        </w:tc>
        <w:tc>
          <w:tcPr>
            <w:tcW w:w="6877" w:type="dxa"/>
            <w:gridSpan w:val="6"/>
            <w:vAlign w:val="center"/>
          </w:tcPr>
          <w:p w14:paraId="527FCD4B" w14:textId="77777777" w:rsidR="00144FE2" w:rsidRPr="00CB760C" w:rsidRDefault="00000000" w:rsidP="00212816">
            <w:pPr>
              <w:pStyle w:val="TableParagraph"/>
            </w:pPr>
            <w:r w:rsidRPr="00CB760C">
              <w:t>230Vac±5%</w:t>
            </w:r>
          </w:p>
        </w:tc>
      </w:tr>
      <w:tr w:rsidR="00144FE2" w:rsidRPr="00CB760C" w14:paraId="3ED984FD" w14:textId="77777777">
        <w:trPr>
          <w:trHeight w:val="414"/>
        </w:trPr>
        <w:tc>
          <w:tcPr>
            <w:tcW w:w="2851" w:type="dxa"/>
          </w:tcPr>
          <w:p w14:paraId="1C30138B" w14:textId="6C7F5BF4" w:rsidR="00144FE2" w:rsidRPr="00CB760C" w:rsidRDefault="00FA56A0" w:rsidP="00212816">
            <w:pPr>
              <w:pStyle w:val="TableParagraph"/>
            </w:pPr>
            <w:r w:rsidRPr="00FA56A0">
              <w:t>Çıkış Frekansı</w:t>
            </w:r>
          </w:p>
        </w:tc>
        <w:tc>
          <w:tcPr>
            <w:tcW w:w="6877" w:type="dxa"/>
            <w:gridSpan w:val="6"/>
            <w:vAlign w:val="center"/>
          </w:tcPr>
          <w:p w14:paraId="7B6A7A0F" w14:textId="77777777" w:rsidR="00144FE2" w:rsidRPr="00CB760C" w:rsidRDefault="00000000" w:rsidP="00212816">
            <w:pPr>
              <w:pStyle w:val="TableParagraph"/>
            </w:pPr>
            <w:r w:rsidRPr="00CB760C">
              <w:t>50Hz or 60Hz</w:t>
            </w:r>
          </w:p>
        </w:tc>
      </w:tr>
      <w:tr w:rsidR="00144FE2" w:rsidRPr="00CB760C" w14:paraId="1A086D61" w14:textId="77777777">
        <w:trPr>
          <w:trHeight w:val="412"/>
        </w:trPr>
        <w:tc>
          <w:tcPr>
            <w:tcW w:w="2851" w:type="dxa"/>
          </w:tcPr>
          <w:p w14:paraId="39CFBB59" w14:textId="3535D31D" w:rsidR="00144FE2" w:rsidRPr="00CB760C" w:rsidRDefault="00FA56A0" w:rsidP="00212816">
            <w:pPr>
              <w:pStyle w:val="TableParagraph"/>
            </w:pPr>
            <w:r w:rsidRPr="00FA56A0">
              <w:t>En Yüksek Verimlilik</w:t>
            </w:r>
          </w:p>
        </w:tc>
        <w:tc>
          <w:tcPr>
            <w:tcW w:w="6877" w:type="dxa"/>
            <w:gridSpan w:val="6"/>
            <w:vAlign w:val="center"/>
          </w:tcPr>
          <w:p w14:paraId="71530C36" w14:textId="77777777" w:rsidR="00144FE2" w:rsidRPr="00CB760C" w:rsidRDefault="00000000" w:rsidP="00212816">
            <w:pPr>
              <w:pStyle w:val="TableParagraph"/>
            </w:pPr>
            <w:r w:rsidRPr="00CB760C">
              <w:t>9</w:t>
            </w:r>
            <w:r w:rsidRPr="00CB760C">
              <w:rPr>
                <w:rFonts w:eastAsia="SimSun" w:hint="eastAsia"/>
                <w:lang w:eastAsia="zh-CN"/>
              </w:rPr>
              <w:t>4</w:t>
            </w:r>
            <w:r w:rsidRPr="00CB760C">
              <w:t>%</w:t>
            </w:r>
          </w:p>
        </w:tc>
      </w:tr>
      <w:tr w:rsidR="00144FE2" w:rsidRPr="00CB760C" w14:paraId="138D0728" w14:textId="77777777">
        <w:trPr>
          <w:trHeight w:val="414"/>
        </w:trPr>
        <w:tc>
          <w:tcPr>
            <w:tcW w:w="2851" w:type="dxa"/>
          </w:tcPr>
          <w:p w14:paraId="5058DC28" w14:textId="23C29F42" w:rsidR="00144FE2" w:rsidRPr="00CB760C" w:rsidRDefault="00FA56A0" w:rsidP="00212816">
            <w:pPr>
              <w:pStyle w:val="TableParagraph"/>
            </w:pPr>
            <w:r w:rsidRPr="00FA56A0">
              <w:t>Aşırı Gerilim Kapasitesi</w:t>
            </w:r>
          </w:p>
        </w:tc>
        <w:tc>
          <w:tcPr>
            <w:tcW w:w="6877" w:type="dxa"/>
            <w:gridSpan w:val="6"/>
            <w:vAlign w:val="center"/>
          </w:tcPr>
          <w:p w14:paraId="7C02D407" w14:textId="2A34B466" w:rsidR="00144FE2" w:rsidRPr="00CB760C" w:rsidRDefault="00FA56A0" w:rsidP="00212816">
            <w:pPr>
              <w:pStyle w:val="TableParagraph"/>
            </w:pPr>
            <w:r w:rsidRPr="00FA56A0">
              <w:t>5 saniye için 2* nominal güç</w:t>
            </w:r>
          </w:p>
        </w:tc>
      </w:tr>
      <w:tr w:rsidR="00144FE2" w:rsidRPr="00CB760C" w14:paraId="4394FD1F" w14:textId="77777777">
        <w:trPr>
          <w:trHeight w:val="311"/>
        </w:trPr>
        <w:tc>
          <w:tcPr>
            <w:tcW w:w="2851" w:type="dxa"/>
          </w:tcPr>
          <w:p w14:paraId="245851B0" w14:textId="547A506B" w:rsidR="00144FE2" w:rsidRPr="00CB760C" w:rsidRDefault="00FA56A0" w:rsidP="00212816">
            <w:pPr>
              <w:pStyle w:val="TableParagraph"/>
            </w:pPr>
            <w:r w:rsidRPr="00FA56A0">
              <w:t>Nominal DC Giriş Gerilimi</w:t>
            </w:r>
          </w:p>
        </w:tc>
        <w:tc>
          <w:tcPr>
            <w:tcW w:w="1388" w:type="dxa"/>
            <w:gridSpan w:val="2"/>
            <w:vAlign w:val="center"/>
          </w:tcPr>
          <w:p w14:paraId="6B42A3B4" w14:textId="77777777" w:rsidR="00144FE2" w:rsidRPr="00CB760C" w:rsidRDefault="00000000" w:rsidP="00212816">
            <w:pPr>
              <w:pStyle w:val="TableParagraph"/>
            </w:pPr>
            <w:r w:rsidRPr="00CB760C">
              <w:t>12Vdc</w:t>
            </w:r>
          </w:p>
        </w:tc>
        <w:tc>
          <w:tcPr>
            <w:tcW w:w="4115" w:type="dxa"/>
            <w:gridSpan w:val="3"/>
            <w:vAlign w:val="center"/>
          </w:tcPr>
          <w:p w14:paraId="768F1744" w14:textId="77777777" w:rsidR="00144FE2" w:rsidRPr="00CB760C" w:rsidRDefault="00000000" w:rsidP="00212816">
            <w:pPr>
              <w:pStyle w:val="TableParagraph"/>
            </w:pPr>
            <w:r w:rsidRPr="00CB760C">
              <w:t>24Vdc</w:t>
            </w:r>
          </w:p>
        </w:tc>
        <w:tc>
          <w:tcPr>
            <w:tcW w:w="1374" w:type="dxa"/>
            <w:vAlign w:val="center"/>
          </w:tcPr>
          <w:p w14:paraId="6A7C74AD" w14:textId="77777777" w:rsidR="00144FE2" w:rsidRPr="00CB760C" w:rsidRDefault="00000000" w:rsidP="00212816">
            <w:pPr>
              <w:pStyle w:val="TableParagraph"/>
            </w:pPr>
            <w:r w:rsidRPr="00CB760C">
              <w:t>48Vdc</w:t>
            </w:r>
          </w:p>
        </w:tc>
      </w:tr>
      <w:tr w:rsidR="00144FE2" w:rsidRPr="00CB760C" w14:paraId="1076C4EE" w14:textId="77777777">
        <w:trPr>
          <w:trHeight w:val="311"/>
        </w:trPr>
        <w:tc>
          <w:tcPr>
            <w:tcW w:w="2851" w:type="dxa"/>
          </w:tcPr>
          <w:p w14:paraId="45BF53CC" w14:textId="4FF2A87A" w:rsidR="00144FE2" w:rsidRPr="00CB760C" w:rsidRDefault="00FA56A0" w:rsidP="00212816">
            <w:pPr>
              <w:pStyle w:val="TableParagraph"/>
            </w:pPr>
            <w:r w:rsidRPr="00FA56A0">
              <w:t>Soğuk Başlatma Gerilimi</w:t>
            </w:r>
          </w:p>
        </w:tc>
        <w:tc>
          <w:tcPr>
            <w:tcW w:w="1388" w:type="dxa"/>
            <w:gridSpan w:val="2"/>
            <w:vAlign w:val="center"/>
          </w:tcPr>
          <w:p w14:paraId="57FE822A" w14:textId="77777777" w:rsidR="00144FE2" w:rsidRPr="00CB760C" w:rsidRDefault="00000000" w:rsidP="00212816">
            <w:pPr>
              <w:pStyle w:val="TableParagraph"/>
            </w:pPr>
            <w:r w:rsidRPr="00CB760C">
              <w:t>11.0Vdc</w:t>
            </w:r>
          </w:p>
        </w:tc>
        <w:tc>
          <w:tcPr>
            <w:tcW w:w="4115" w:type="dxa"/>
            <w:gridSpan w:val="3"/>
            <w:vAlign w:val="center"/>
          </w:tcPr>
          <w:p w14:paraId="59D462EB" w14:textId="77777777" w:rsidR="00144FE2" w:rsidRPr="00CB760C" w:rsidRDefault="00000000" w:rsidP="00212816">
            <w:pPr>
              <w:pStyle w:val="TableParagraph"/>
              <w:rPr>
                <w:rFonts w:eastAsiaTheme="minorEastAsia"/>
                <w:lang w:eastAsia="zh-CN"/>
              </w:rPr>
            </w:pPr>
            <w:r w:rsidRPr="00CB760C">
              <w:t>23.0Vdc</w:t>
            </w:r>
          </w:p>
        </w:tc>
        <w:tc>
          <w:tcPr>
            <w:tcW w:w="1374" w:type="dxa"/>
            <w:vAlign w:val="center"/>
          </w:tcPr>
          <w:p w14:paraId="43E3AD29" w14:textId="77777777" w:rsidR="00144FE2" w:rsidRPr="00CB760C" w:rsidRDefault="00000000" w:rsidP="00212816">
            <w:pPr>
              <w:pStyle w:val="TableParagraph"/>
              <w:rPr>
                <w:lang w:eastAsia="zh-CN"/>
              </w:rPr>
            </w:pPr>
            <w:r w:rsidRPr="00CB760C">
              <w:rPr>
                <w:rFonts w:hint="eastAsia"/>
                <w:lang w:eastAsia="zh-CN"/>
              </w:rPr>
              <w:t>4</w:t>
            </w:r>
            <w:r w:rsidRPr="00CB760C">
              <w:rPr>
                <w:lang w:eastAsia="zh-CN"/>
              </w:rPr>
              <w:t>6.0V</w:t>
            </w:r>
            <w:r w:rsidRPr="00CB760C">
              <w:rPr>
                <w:rFonts w:hint="eastAsia"/>
                <w:lang w:eastAsia="zh-CN"/>
              </w:rPr>
              <w:t>dc</w:t>
            </w:r>
          </w:p>
        </w:tc>
      </w:tr>
      <w:tr w:rsidR="00144FE2" w:rsidRPr="00CB760C" w14:paraId="56DFAE34" w14:textId="77777777">
        <w:trPr>
          <w:trHeight w:val="311"/>
        </w:trPr>
        <w:tc>
          <w:tcPr>
            <w:tcW w:w="2851" w:type="dxa"/>
          </w:tcPr>
          <w:p w14:paraId="4B9A951C" w14:textId="77777777" w:rsidR="00FA56A0" w:rsidRDefault="00FA56A0" w:rsidP="00FA56A0">
            <w:pPr>
              <w:pStyle w:val="TableParagraph"/>
            </w:pPr>
            <w:r>
              <w:t>üşük DC Uyarı Gerilimi</w:t>
            </w:r>
          </w:p>
          <w:p w14:paraId="04572E70" w14:textId="77777777" w:rsidR="00FA56A0" w:rsidRDefault="00FA56A0" w:rsidP="00FA56A0">
            <w:pPr>
              <w:pStyle w:val="TableParagraph"/>
            </w:pPr>
            <w:r>
              <w:t>Sadece AGM ve Flooded için</w:t>
            </w:r>
          </w:p>
          <w:p w14:paraId="1F9D3B4F" w14:textId="77777777" w:rsidR="00FA56A0" w:rsidRDefault="00FA56A0" w:rsidP="00FA56A0">
            <w:pPr>
              <w:pStyle w:val="TableParagraph"/>
            </w:pPr>
            <w:r>
              <w:t>@ yük &lt; %20</w:t>
            </w:r>
          </w:p>
          <w:p w14:paraId="6DF8F726" w14:textId="77777777" w:rsidR="00FA56A0" w:rsidRDefault="00FA56A0" w:rsidP="00FA56A0">
            <w:pPr>
              <w:pStyle w:val="TableParagraph"/>
            </w:pPr>
            <w:r>
              <w:t>@ %20 ≤ yük &lt; %50</w:t>
            </w:r>
          </w:p>
          <w:p w14:paraId="43543B8A" w14:textId="032E6884" w:rsidR="00144FE2" w:rsidRPr="00CB760C" w:rsidRDefault="00FA56A0" w:rsidP="00FA56A0">
            <w:pPr>
              <w:pStyle w:val="TableParagraph"/>
              <w:rPr>
                <w:b/>
              </w:rPr>
            </w:pPr>
            <w:r>
              <w:t>@ yük ≥ %50</w:t>
            </w:r>
          </w:p>
        </w:tc>
        <w:tc>
          <w:tcPr>
            <w:tcW w:w="1388" w:type="dxa"/>
            <w:gridSpan w:val="2"/>
            <w:vAlign w:val="center"/>
          </w:tcPr>
          <w:p w14:paraId="117CEB23" w14:textId="77777777" w:rsidR="00144FE2" w:rsidRPr="00CB760C" w:rsidRDefault="00000000" w:rsidP="00212816">
            <w:pPr>
              <w:pStyle w:val="TableParagraph"/>
            </w:pPr>
            <w:r w:rsidRPr="00CB760C">
              <w:t>11.0Vdc</w:t>
            </w:r>
          </w:p>
          <w:p w14:paraId="00555491" w14:textId="77777777" w:rsidR="00144FE2" w:rsidRPr="00CB760C" w:rsidRDefault="00000000" w:rsidP="00212816">
            <w:pPr>
              <w:pStyle w:val="TableParagraph"/>
            </w:pPr>
            <w:r w:rsidRPr="00CB760C">
              <w:t>10.7Vdc</w:t>
            </w:r>
          </w:p>
          <w:p w14:paraId="6499F0A7" w14:textId="77777777" w:rsidR="00144FE2" w:rsidRPr="00CB760C" w:rsidRDefault="00000000" w:rsidP="00212816">
            <w:pPr>
              <w:pStyle w:val="TableParagraph"/>
              <w:rPr>
                <w:b/>
                <w:bCs/>
              </w:rPr>
            </w:pPr>
            <w:r w:rsidRPr="00CB760C">
              <w:t>10.1Vdc</w:t>
            </w:r>
          </w:p>
        </w:tc>
        <w:tc>
          <w:tcPr>
            <w:tcW w:w="4115" w:type="dxa"/>
            <w:gridSpan w:val="3"/>
            <w:vAlign w:val="center"/>
          </w:tcPr>
          <w:p w14:paraId="00B2166F" w14:textId="77777777" w:rsidR="00144FE2" w:rsidRPr="00CB760C" w:rsidRDefault="00000000" w:rsidP="00212816">
            <w:pPr>
              <w:pStyle w:val="TableParagraph"/>
              <w:rPr>
                <w:rFonts w:eastAsiaTheme="minorEastAsia"/>
                <w:lang w:eastAsia="zh-CN"/>
              </w:rPr>
            </w:pPr>
            <w:r w:rsidRPr="00CB760C">
              <w:t>22.0Vdc</w:t>
            </w:r>
          </w:p>
          <w:p w14:paraId="4B134111" w14:textId="77777777" w:rsidR="00144FE2" w:rsidRPr="00CB760C" w:rsidRDefault="00000000" w:rsidP="00212816">
            <w:pPr>
              <w:pStyle w:val="TableParagraph"/>
            </w:pPr>
            <w:r w:rsidRPr="00CB760C">
              <w:t>21.4Vdc</w:t>
            </w:r>
          </w:p>
          <w:p w14:paraId="3CB4117A" w14:textId="77777777" w:rsidR="00144FE2" w:rsidRPr="00CB760C" w:rsidRDefault="00000000" w:rsidP="00212816">
            <w:pPr>
              <w:pStyle w:val="TableParagraph"/>
            </w:pPr>
            <w:r w:rsidRPr="00CB760C">
              <w:t>20.2Vdc</w:t>
            </w:r>
          </w:p>
        </w:tc>
        <w:tc>
          <w:tcPr>
            <w:tcW w:w="1374" w:type="dxa"/>
            <w:vAlign w:val="center"/>
          </w:tcPr>
          <w:p w14:paraId="630F54A1" w14:textId="77777777" w:rsidR="00144FE2" w:rsidRPr="00CB760C" w:rsidRDefault="00000000" w:rsidP="00212816">
            <w:pPr>
              <w:pStyle w:val="TableParagraph"/>
            </w:pPr>
            <w:r w:rsidRPr="00CB760C">
              <w:t>40.4Vdc</w:t>
            </w:r>
          </w:p>
          <w:p w14:paraId="5E2E8020" w14:textId="77777777" w:rsidR="00144FE2" w:rsidRPr="00CB760C" w:rsidRDefault="00000000" w:rsidP="00212816">
            <w:pPr>
              <w:pStyle w:val="TableParagraph"/>
            </w:pPr>
            <w:r w:rsidRPr="00CB760C">
              <w:t>42.8Vdc</w:t>
            </w:r>
          </w:p>
          <w:p w14:paraId="38F62B16" w14:textId="77777777" w:rsidR="00144FE2" w:rsidRPr="00CB760C" w:rsidRDefault="00000000" w:rsidP="00212816">
            <w:pPr>
              <w:pStyle w:val="TableParagraph"/>
            </w:pPr>
            <w:r w:rsidRPr="00CB760C">
              <w:t>44.0Vdc</w:t>
            </w:r>
          </w:p>
        </w:tc>
      </w:tr>
      <w:tr w:rsidR="00144FE2" w:rsidRPr="00CB760C" w14:paraId="36C26598" w14:textId="77777777">
        <w:trPr>
          <w:trHeight w:val="311"/>
        </w:trPr>
        <w:tc>
          <w:tcPr>
            <w:tcW w:w="2851" w:type="dxa"/>
          </w:tcPr>
          <w:p w14:paraId="73966853" w14:textId="77777777" w:rsidR="00FA56A0" w:rsidRDefault="00FA56A0" w:rsidP="00FA56A0">
            <w:pPr>
              <w:pStyle w:val="TableParagraph"/>
            </w:pPr>
            <w:r>
              <w:t>Düşük DC Uyarı Dönüş Gerilimi</w:t>
            </w:r>
          </w:p>
          <w:p w14:paraId="6C2D2625" w14:textId="77777777" w:rsidR="00FA56A0" w:rsidRDefault="00FA56A0" w:rsidP="00FA56A0">
            <w:pPr>
              <w:pStyle w:val="TableParagraph"/>
            </w:pPr>
            <w:r>
              <w:t>Sadece AGM ve Flooded için</w:t>
            </w:r>
          </w:p>
          <w:p w14:paraId="1B1D4C29" w14:textId="77777777" w:rsidR="00FA56A0" w:rsidRDefault="00FA56A0" w:rsidP="00FA56A0">
            <w:pPr>
              <w:pStyle w:val="TableParagraph"/>
            </w:pPr>
            <w:r>
              <w:t>@ yük &lt; %20</w:t>
            </w:r>
          </w:p>
          <w:p w14:paraId="4DFF77F7" w14:textId="77777777" w:rsidR="00FA56A0" w:rsidRDefault="00FA56A0" w:rsidP="00FA56A0">
            <w:pPr>
              <w:pStyle w:val="TableParagraph"/>
            </w:pPr>
            <w:r>
              <w:t>@ %20 ≤ yük &lt; %50</w:t>
            </w:r>
          </w:p>
          <w:p w14:paraId="1434AC74" w14:textId="5CAA2BF9" w:rsidR="00144FE2" w:rsidRPr="00CB760C" w:rsidRDefault="00FA56A0" w:rsidP="00FA56A0">
            <w:pPr>
              <w:pStyle w:val="TableParagraph"/>
              <w:rPr>
                <w:b/>
              </w:rPr>
            </w:pPr>
            <w:r>
              <w:t>@ yük ≥ %50</w:t>
            </w:r>
          </w:p>
        </w:tc>
        <w:tc>
          <w:tcPr>
            <w:tcW w:w="1388" w:type="dxa"/>
            <w:gridSpan w:val="2"/>
            <w:vAlign w:val="center"/>
          </w:tcPr>
          <w:p w14:paraId="43C8A267" w14:textId="77777777" w:rsidR="00144FE2" w:rsidRPr="00CB760C" w:rsidRDefault="00000000" w:rsidP="00212816">
            <w:pPr>
              <w:pStyle w:val="TableParagraph"/>
            </w:pPr>
            <w:r w:rsidRPr="00CB760C">
              <w:t>11.5Vdc</w:t>
            </w:r>
          </w:p>
          <w:p w14:paraId="030B0F1B" w14:textId="77777777" w:rsidR="00144FE2" w:rsidRPr="00CB760C" w:rsidRDefault="00000000" w:rsidP="00212816">
            <w:pPr>
              <w:pStyle w:val="TableParagraph"/>
            </w:pPr>
            <w:r w:rsidRPr="00CB760C">
              <w:t>11.2Vdc</w:t>
            </w:r>
          </w:p>
          <w:p w14:paraId="5A4F2F70" w14:textId="77777777" w:rsidR="00144FE2" w:rsidRPr="00CB760C" w:rsidRDefault="00000000" w:rsidP="00212816">
            <w:pPr>
              <w:pStyle w:val="TableParagraph"/>
            </w:pPr>
            <w:r w:rsidRPr="00CB760C">
              <w:t>10.6Vdc</w:t>
            </w:r>
          </w:p>
        </w:tc>
        <w:tc>
          <w:tcPr>
            <w:tcW w:w="4115" w:type="dxa"/>
            <w:gridSpan w:val="3"/>
            <w:vAlign w:val="center"/>
          </w:tcPr>
          <w:p w14:paraId="2ADBB11C" w14:textId="77777777" w:rsidR="00144FE2" w:rsidRPr="00CB760C" w:rsidRDefault="00000000" w:rsidP="00212816">
            <w:pPr>
              <w:pStyle w:val="TableParagraph"/>
            </w:pPr>
            <w:r w:rsidRPr="00CB760C">
              <w:t>23.0Vdc</w:t>
            </w:r>
          </w:p>
          <w:p w14:paraId="49264C59" w14:textId="77777777" w:rsidR="00144FE2" w:rsidRPr="00CB760C" w:rsidRDefault="00000000" w:rsidP="00212816">
            <w:pPr>
              <w:pStyle w:val="TableParagraph"/>
            </w:pPr>
            <w:r w:rsidRPr="00CB760C">
              <w:t>22.4Vdc</w:t>
            </w:r>
          </w:p>
          <w:p w14:paraId="5D4BCF9E" w14:textId="77777777" w:rsidR="00144FE2" w:rsidRPr="00CB760C" w:rsidRDefault="00000000" w:rsidP="00212816">
            <w:pPr>
              <w:pStyle w:val="TableParagraph"/>
            </w:pPr>
            <w:r w:rsidRPr="00CB760C">
              <w:t>21.2Vdc</w:t>
            </w:r>
          </w:p>
        </w:tc>
        <w:tc>
          <w:tcPr>
            <w:tcW w:w="1374" w:type="dxa"/>
            <w:vAlign w:val="center"/>
          </w:tcPr>
          <w:p w14:paraId="4068BFB5" w14:textId="77777777" w:rsidR="00144FE2" w:rsidRPr="00CB760C" w:rsidRDefault="00000000" w:rsidP="00212816">
            <w:pPr>
              <w:pStyle w:val="TableParagraph"/>
            </w:pPr>
            <w:r w:rsidRPr="00CB760C">
              <w:t>46.0Vdc</w:t>
            </w:r>
          </w:p>
          <w:p w14:paraId="0D8F5E65" w14:textId="77777777" w:rsidR="00144FE2" w:rsidRPr="00CB760C" w:rsidRDefault="00000000" w:rsidP="00212816">
            <w:pPr>
              <w:pStyle w:val="TableParagraph"/>
            </w:pPr>
            <w:r w:rsidRPr="00CB760C">
              <w:t>44.8Vdc</w:t>
            </w:r>
          </w:p>
          <w:p w14:paraId="502501C9" w14:textId="77777777" w:rsidR="00144FE2" w:rsidRPr="00CB760C" w:rsidRDefault="00000000" w:rsidP="00212816">
            <w:pPr>
              <w:pStyle w:val="TableParagraph"/>
            </w:pPr>
            <w:r w:rsidRPr="00CB760C">
              <w:t>42.4Vdc</w:t>
            </w:r>
          </w:p>
        </w:tc>
      </w:tr>
      <w:tr w:rsidR="00144FE2" w:rsidRPr="00CB760C" w14:paraId="3D097105" w14:textId="77777777">
        <w:trPr>
          <w:trHeight w:val="311"/>
        </w:trPr>
        <w:tc>
          <w:tcPr>
            <w:tcW w:w="2851" w:type="dxa"/>
          </w:tcPr>
          <w:p w14:paraId="6E62CA85" w14:textId="77777777" w:rsidR="00FA56A0" w:rsidRDefault="00FA56A0" w:rsidP="00FA56A0">
            <w:pPr>
              <w:pStyle w:val="TableParagraph"/>
            </w:pPr>
            <w:r>
              <w:t>Düşük DC Kesme Gerilimi</w:t>
            </w:r>
          </w:p>
          <w:p w14:paraId="5F004DF8" w14:textId="77777777" w:rsidR="00FA56A0" w:rsidRDefault="00FA56A0" w:rsidP="00FA56A0">
            <w:pPr>
              <w:pStyle w:val="TableParagraph"/>
            </w:pPr>
            <w:r>
              <w:t>Sadece AGM ve Flooded için</w:t>
            </w:r>
          </w:p>
          <w:p w14:paraId="29BC1476" w14:textId="77777777" w:rsidR="00FA56A0" w:rsidRDefault="00FA56A0" w:rsidP="00FA56A0">
            <w:pPr>
              <w:pStyle w:val="TableParagraph"/>
            </w:pPr>
            <w:r>
              <w:t>@ yük &lt; %20</w:t>
            </w:r>
          </w:p>
          <w:p w14:paraId="2F69C5E4" w14:textId="77777777" w:rsidR="00FA56A0" w:rsidRDefault="00FA56A0" w:rsidP="00FA56A0">
            <w:pPr>
              <w:pStyle w:val="TableParagraph"/>
            </w:pPr>
            <w:r>
              <w:t>@ %20 ≤ yük &lt; %50</w:t>
            </w:r>
          </w:p>
          <w:p w14:paraId="61BDE407" w14:textId="07D97933" w:rsidR="00144FE2" w:rsidRPr="00CB760C" w:rsidRDefault="00FA56A0" w:rsidP="00FA56A0">
            <w:pPr>
              <w:pStyle w:val="TableParagraph"/>
              <w:rPr>
                <w:b/>
              </w:rPr>
            </w:pPr>
            <w:r>
              <w:t>@ yük ≥ %50</w:t>
            </w:r>
          </w:p>
        </w:tc>
        <w:tc>
          <w:tcPr>
            <w:tcW w:w="1388" w:type="dxa"/>
            <w:gridSpan w:val="2"/>
            <w:vAlign w:val="center"/>
          </w:tcPr>
          <w:p w14:paraId="4CE1CB2A" w14:textId="77777777" w:rsidR="00144FE2" w:rsidRPr="00CB760C" w:rsidRDefault="00000000" w:rsidP="00212816">
            <w:pPr>
              <w:pStyle w:val="TableParagraph"/>
            </w:pPr>
            <w:r w:rsidRPr="00CB760C">
              <w:t>10.5Vdc</w:t>
            </w:r>
          </w:p>
          <w:p w14:paraId="0D3BF64F" w14:textId="77777777" w:rsidR="00144FE2" w:rsidRPr="00CB760C" w:rsidRDefault="00000000" w:rsidP="00212816">
            <w:pPr>
              <w:pStyle w:val="TableParagraph"/>
            </w:pPr>
            <w:r w:rsidRPr="00CB760C">
              <w:t>10.2Vdc</w:t>
            </w:r>
          </w:p>
          <w:p w14:paraId="5064E554" w14:textId="77777777" w:rsidR="00144FE2" w:rsidRPr="00CB760C" w:rsidRDefault="00000000" w:rsidP="00212816">
            <w:pPr>
              <w:pStyle w:val="TableParagraph"/>
            </w:pPr>
            <w:r w:rsidRPr="00CB760C">
              <w:rPr>
                <w:rFonts w:hint="eastAsia"/>
              </w:rPr>
              <w:t>9</w:t>
            </w:r>
            <w:r w:rsidRPr="00CB760C">
              <w:t>.6Vdc</w:t>
            </w:r>
          </w:p>
        </w:tc>
        <w:tc>
          <w:tcPr>
            <w:tcW w:w="4115" w:type="dxa"/>
            <w:gridSpan w:val="3"/>
            <w:vAlign w:val="center"/>
          </w:tcPr>
          <w:p w14:paraId="49BE9CEF" w14:textId="77777777" w:rsidR="00144FE2" w:rsidRPr="00CB760C" w:rsidRDefault="00000000" w:rsidP="00212816">
            <w:pPr>
              <w:pStyle w:val="TableParagraph"/>
            </w:pPr>
            <w:r w:rsidRPr="00CB760C">
              <w:rPr>
                <w:rFonts w:hint="eastAsia"/>
              </w:rPr>
              <w:t>21</w:t>
            </w:r>
            <w:r w:rsidRPr="00CB760C">
              <w:t>.0Vdc</w:t>
            </w:r>
          </w:p>
          <w:p w14:paraId="3097595D" w14:textId="77777777" w:rsidR="00144FE2" w:rsidRPr="00CB760C" w:rsidRDefault="00000000" w:rsidP="00212816">
            <w:pPr>
              <w:pStyle w:val="TableParagraph"/>
            </w:pPr>
            <w:r w:rsidRPr="00CB760C">
              <w:rPr>
                <w:rFonts w:hint="eastAsia"/>
              </w:rPr>
              <w:t>20</w:t>
            </w:r>
            <w:r w:rsidRPr="00CB760C">
              <w:t>.</w:t>
            </w:r>
            <w:r w:rsidRPr="00CB760C">
              <w:rPr>
                <w:rFonts w:hint="eastAsia"/>
              </w:rPr>
              <w:t>4</w:t>
            </w:r>
            <w:r w:rsidRPr="00CB760C">
              <w:t>Vdc</w:t>
            </w:r>
          </w:p>
          <w:p w14:paraId="394C04C6" w14:textId="77777777" w:rsidR="00144FE2" w:rsidRPr="00CB760C" w:rsidRDefault="00000000" w:rsidP="00212816">
            <w:pPr>
              <w:pStyle w:val="TableParagraph"/>
            </w:pPr>
            <w:r w:rsidRPr="00CB760C">
              <w:rPr>
                <w:rFonts w:hint="eastAsia"/>
              </w:rPr>
              <w:t>19</w:t>
            </w:r>
            <w:r w:rsidRPr="00CB760C">
              <w:t>.</w:t>
            </w:r>
            <w:r w:rsidRPr="00CB760C">
              <w:rPr>
                <w:rFonts w:hint="eastAsia"/>
              </w:rPr>
              <w:t>2</w:t>
            </w:r>
            <w:r w:rsidRPr="00CB760C">
              <w:t>Vdc</w:t>
            </w:r>
          </w:p>
        </w:tc>
        <w:tc>
          <w:tcPr>
            <w:tcW w:w="1374" w:type="dxa"/>
            <w:vAlign w:val="center"/>
          </w:tcPr>
          <w:p w14:paraId="345FFE6A" w14:textId="77777777" w:rsidR="00144FE2" w:rsidRPr="00CB760C" w:rsidRDefault="00000000" w:rsidP="00212816">
            <w:pPr>
              <w:pStyle w:val="TableParagraph"/>
            </w:pPr>
            <w:r w:rsidRPr="00CB760C">
              <w:t>42.0Vdc</w:t>
            </w:r>
          </w:p>
          <w:p w14:paraId="61B00438" w14:textId="77777777" w:rsidR="00144FE2" w:rsidRPr="00CB760C" w:rsidRDefault="00000000" w:rsidP="00212816">
            <w:pPr>
              <w:pStyle w:val="TableParagraph"/>
            </w:pPr>
            <w:r w:rsidRPr="00CB760C">
              <w:t>40.8Vdc</w:t>
            </w:r>
          </w:p>
          <w:p w14:paraId="389EBEC6" w14:textId="77777777" w:rsidR="00144FE2" w:rsidRPr="00CB760C" w:rsidRDefault="00000000" w:rsidP="00212816">
            <w:pPr>
              <w:pStyle w:val="TableParagraph"/>
            </w:pPr>
            <w:r w:rsidRPr="00CB760C">
              <w:t>38.4Vdc</w:t>
            </w:r>
          </w:p>
        </w:tc>
      </w:tr>
    </w:tbl>
    <w:p w14:paraId="2E41A469" w14:textId="77777777" w:rsidR="00144FE2" w:rsidRPr="00CB760C" w:rsidRDefault="00144FE2">
      <w:pPr>
        <w:jc w:val="center"/>
        <w:rPr>
          <w:sz w:val="20"/>
        </w:rPr>
        <w:sectPr w:rsidR="00144FE2" w:rsidRPr="00CB760C">
          <w:pgSz w:w="11910" w:h="16840"/>
          <w:pgMar w:top="620" w:right="540" w:bottom="860" w:left="740" w:header="0" w:footer="582" w:gutter="0"/>
          <w:cols w:space="720"/>
        </w:sectPr>
      </w:pPr>
    </w:p>
    <w:p w14:paraId="274D1096" w14:textId="1322E706" w:rsidR="00144FE2" w:rsidRPr="00CB760C" w:rsidRDefault="00000000">
      <w:pPr>
        <w:pStyle w:val="Balk2"/>
      </w:pPr>
      <w:bookmarkStart w:id="14" w:name="_Toc5144"/>
      <w:r w:rsidRPr="00CB760C">
        <w:lastRenderedPageBreak/>
        <w:t>Tabl</w:t>
      </w:r>
      <w:bookmarkEnd w:id="14"/>
      <w:r w:rsidR="00FA56A0">
        <w:t>o 3 Şarj Modu Teknik Özellikleri</w:t>
      </w:r>
    </w:p>
    <w:p w14:paraId="5282060F" w14:textId="77777777" w:rsidR="00144FE2" w:rsidRPr="00CB760C" w:rsidRDefault="00144FE2">
      <w:pPr>
        <w:pStyle w:val="GvdeMetni"/>
      </w:pPr>
    </w:p>
    <w:tbl>
      <w:tblPr>
        <w:tblStyle w:val="TableNormal"/>
        <w:tblW w:w="9553"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1"/>
        <w:gridCol w:w="1421"/>
        <w:gridCol w:w="1342"/>
        <w:gridCol w:w="1342"/>
        <w:gridCol w:w="1342"/>
        <w:gridCol w:w="1277"/>
        <w:gridCol w:w="1408"/>
      </w:tblGrid>
      <w:tr w:rsidR="00144FE2" w:rsidRPr="00CB760C" w14:paraId="7021B8C8" w14:textId="77777777">
        <w:trPr>
          <w:trHeight w:val="340"/>
        </w:trPr>
        <w:tc>
          <w:tcPr>
            <w:tcW w:w="9553" w:type="dxa"/>
            <w:gridSpan w:val="7"/>
            <w:shd w:val="clear" w:color="auto" w:fill="F1F1F1"/>
          </w:tcPr>
          <w:p w14:paraId="612F56CC" w14:textId="74708830" w:rsidR="00144FE2" w:rsidRPr="00CB760C" w:rsidRDefault="00FA56A0" w:rsidP="00212816">
            <w:pPr>
              <w:pStyle w:val="TableParagraph"/>
            </w:pPr>
            <w:r>
              <w:t xml:space="preserve">Şebeke </w:t>
            </w:r>
            <w:r w:rsidRPr="00FA56A0">
              <w:t>Şarj Modu</w:t>
            </w:r>
          </w:p>
        </w:tc>
      </w:tr>
      <w:tr w:rsidR="00144FE2" w:rsidRPr="00CB760C" w14:paraId="62C4DA1D" w14:textId="77777777">
        <w:trPr>
          <w:trHeight w:val="493"/>
        </w:trPr>
        <w:tc>
          <w:tcPr>
            <w:tcW w:w="2842" w:type="dxa"/>
            <w:gridSpan w:val="2"/>
          </w:tcPr>
          <w:p w14:paraId="58BAC757" w14:textId="77777777" w:rsidR="00144FE2" w:rsidRPr="00CB760C" w:rsidRDefault="00000000" w:rsidP="00212816">
            <w:pPr>
              <w:pStyle w:val="TableParagraph"/>
            </w:pPr>
            <w:r w:rsidRPr="00CB760C">
              <w:t>INVERTER MODEL</w:t>
            </w:r>
          </w:p>
        </w:tc>
        <w:tc>
          <w:tcPr>
            <w:tcW w:w="1342" w:type="dxa"/>
            <w:vAlign w:val="center"/>
          </w:tcPr>
          <w:p w14:paraId="107E4A05" w14:textId="77777777" w:rsidR="00144FE2" w:rsidRPr="00CB760C" w:rsidRDefault="00000000" w:rsidP="00212816">
            <w:pPr>
              <w:pStyle w:val="TableParagraph"/>
              <w:rPr>
                <w:rFonts w:eastAsia="SimSun"/>
                <w:lang w:eastAsia="zh-CN"/>
              </w:rPr>
            </w:pPr>
            <w:r w:rsidRPr="00CB760C">
              <w:rPr>
                <w:lang w:eastAsia="zh-CN"/>
              </w:rPr>
              <w:t>1</w:t>
            </w:r>
            <w:r w:rsidRPr="00CB760C">
              <w:rPr>
                <w:rFonts w:hint="eastAsia"/>
                <w:lang w:eastAsia="zh-CN"/>
              </w:rPr>
              <w:t>.5K</w:t>
            </w:r>
            <w:r w:rsidRPr="00CB760C">
              <w:rPr>
                <w:lang w:eastAsia="zh-CN"/>
              </w:rPr>
              <w:t>W</w:t>
            </w:r>
          </w:p>
        </w:tc>
        <w:tc>
          <w:tcPr>
            <w:tcW w:w="1342" w:type="dxa"/>
            <w:vAlign w:val="center"/>
          </w:tcPr>
          <w:p w14:paraId="57EA6D7E" w14:textId="77777777" w:rsidR="00144FE2" w:rsidRPr="00CB760C" w:rsidRDefault="00000000" w:rsidP="00212816">
            <w:pPr>
              <w:pStyle w:val="TableParagraph"/>
              <w:rPr>
                <w:rFonts w:eastAsia="SimSun"/>
                <w:lang w:eastAsia="zh-CN"/>
              </w:rPr>
            </w:pPr>
            <w:r w:rsidRPr="00CB760C">
              <w:rPr>
                <w:lang w:eastAsia="zh-CN"/>
              </w:rPr>
              <w:t>1</w:t>
            </w:r>
            <w:r w:rsidRPr="00CB760C">
              <w:rPr>
                <w:rFonts w:hint="eastAsia"/>
                <w:lang w:eastAsia="zh-CN"/>
              </w:rPr>
              <w:t>.5K</w:t>
            </w:r>
            <w:r w:rsidRPr="00CB760C">
              <w:rPr>
                <w:lang w:eastAsia="zh-CN"/>
              </w:rPr>
              <w:t>W</w:t>
            </w:r>
          </w:p>
        </w:tc>
        <w:tc>
          <w:tcPr>
            <w:tcW w:w="1342" w:type="dxa"/>
            <w:vAlign w:val="center"/>
          </w:tcPr>
          <w:p w14:paraId="57776625" w14:textId="77777777" w:rsidR="00144FE2" w:rsidRPr="00CB760C" w:rsidRDefault="00000000" w:rsidP="00212816">
            <w:pPr>
              <w:pStyle w:val="TableParagraph"/>
              <w:rPr>
                <w:rFonts w:eastAsia="SimSun"/>
                <w:lang w:eastAsia="zh-CN"/>
              </w:rPr>
            </w:pPr>
            <w:r w:rsidRPr="00CB760C">
              <w:rPr>
                <w:lang w:eastAsia="zh-CN"/>
              </w:rPr>
              <w:t>2</w:t>
            </w:r>
            <w:r w:rsidRPr="00CB760C">
              <w:rPr>
                <w:rFonts w:hint="eastAsia"/>
                <w:lang w:eastAsia="zh-CN"/>
              </w:rPr>
              <w:t>.5K</w:t>
            </w:r>
            <w:r w:rsidRPr="00CB760C">
              <w:rPr>
                <w:lang w:eastAsia="zh-CN"/>
              </w:rPr>
              <w:t>W</w:t>
            </w:r>
          </w:p>
        </w:tc>
        <w:tc>
          <w:tcPr>
            <w:tcW w:w="1277" w:type="dxa"/>
            <w:vAlign w:val="center"/>
          </w:tcPr>
          <w:p w14:paraId="1A967E73" w14:textId="77777777" w:rsidR="00144FE2" w:rsidRPr="00CB760C" w:rsidRDefault="00000000" w:rsidP="00212816">
            <w:pPr>
              <w:pStyle w:val="TableParagraph"/>
            </w:pPr>
            <w:r w:rsidRPr="00CB760C">
              <w:rPr>
                <w:lang w:eastAsia="zh-CN"/>
              </w:rPr>
              <w:t>3</w:t>
            </w:r>
            <w:r w:rsidRPr="00CB760C">
              <w:rPr>
                <w:rFonts w:hint="eastAsia"/>
                <w:lang w:eastAsia="zh-CN"/>
              </w:rPr>
              <w:t>.5K</w:t>
            </w:r>
            <w:r w:rsidRPr="00CB760C">
              <w:rPr>
                <w:lang w:eastAsia="zh-CN"/>
              </w:rPr>
              <w:t>W</w:t>
            </w:r>
          </w:p>
        </w:tc>
        <w:tc>
          <w:tcPr>
            <w:tcW w:w="1408" w:type="dxa"/>
            <w:vAlign w:val="center"/>
          </w:tcPr>
          <w:p w14:paraId="1A7DAF90" w14:textId="77777777" w:rsidR="00144FE2" w:rsidRPr="00CB760C" w:rsidRDefault="00000000" w:rsidP="00212816">
            <w:pPr>
              <w:pStyle w:val="TableParagraph"/>
            </w:pPr>
            <w:r w:rsidRPr="00CB760C">
              <w:rPr>
                <w:lang w:eastAsia="zh-CN"/>
              </w:rPr>
              <w:t>5</w:t>
            </w:r>
            <w:r w:rsidRPr="00CB760C">
              <w:rPr>
                <w:rFonts w:hint="eastAsia"/>
                <w:lang w:eastAsia="zh-CN"/>
              </w:rPr>
              <w:t>.</w:t>
            </w:r>
            <w:r w:rsidRPr="00CB760C">
              <w:rPr>
                <w:lang w:eastAsia="zh-CN"/>
              </w:rPr>
              <w:t>5</w:t>
            </w:r>
            <w:r w:rsidRPr="00CB760C">
              <w:rPr>
                <w:rFonts w:hint="eastAsia"/>
                <w:lang w:eastAsia="zh-CN"/>
              </w:rPr>
              <w:t>K</w:t>
            </w:r>
            <w:r w:rsidRPr="00CB760C">
              <w:rPr>
                <w:lang w:eastAsia="zh-CN"/>
              </w:rPr>
              <w:t>W</w:t>
            </w:r>
          </w:p>
        </w:tc>
      </w:tr>
      <w:tr w:rsidR="00144FE2" w:rsidRPr="00CB760C" w14:paraId="4F68B948" w14:textId="77777777">
        <w:trPr>
          <w:trHeight w:val="340"/>
        </w:trPr>
        <w:tc>
          <w:tcPr>
            <w:tcW w:w="2842" w:type="dxa"/>
            <w:gridSpan w:val="2"/>
            <w:vAlign w:val="center"/>
          </w:tcPr>
          <w:p w14:paraId="253FA7B3" w14:textId="77777777" w:rsidR="00FA56A0" w:rsidRDefault="00FA56A0" w:rsidP="00FA56A0">
            <w:pPr>
              <w:pStyle w:val="TableParagraph"/>
            </w:pPr>
            <w:r>
              <w:t>Maksimum Şarj Akımı (PV+AC)</w:t>
            </w:r>
          </w:p>
          <w:p w14:paraId="0627BE77" w14:textId="16114E81" w:rsidR="00144FE2" w:rsidRPr="00CB760C" w:rsidRDefault="00FA56A0" w:rsidP="00FA56A0">
            <w:pPr>
              <w:pStyle w:val="TableParagraph"/>
              <w:rPr>
                <w:szCs w:val="20"/>
              </w:rPr>
            </w:pPr>
            <w:r>
              <w:t>(@ VI/P=230Vac)</w:t>
            </w:r>
          </w:p>
        </w:tc>
        <w:tc>
          <w:tcPr>
            <w:tcW w:w="1342" w:type="dxa"/>
            <w:vAlign w:val="center"/>
          </w:tcPr>
          <w:p w14:paraId="3DC27FB9" w14:textId="77777777" w:rsidR="00144FE2" w:rsidRPr="00CB760C" w:rsidRDefault="00000000" w:rsidP="00212816">
            <w:pPr>
              <w:pStyle w:val="TableParagraph"/>
              <w:rPr>
                <w:lang w:eastAsia="zh-CN"/>
              </w:rPr>
            </w:pPr>
            <w:r w:rsidRPr="00CB760C">
              <w:rPr>
                <w:lang w:eastAsia="zh-CN"/>
              </w:rPr>
              <w:t>100Amp</w:t>
            </w:r>
          </w:p>
        </w:tc>
        <w:tc>
          <w:tcPr>
            <w:tcW w:w="1342" w:type="dxa"/>
            <w:vAlign w:val="center"/>
          </w:tcPr>
          <w:p w14:paraId="69AAA14A" w14:textId="77777777" w:rsidR="00144FE2" w:rsidRPr="00CB760C" w:rsidRDefault="00000000" w:rsidP="00212816">
            <w:pPr>
              <w:pStyle w:val="TableParagraph"/>
              <w:rPr>
                <w:lang w:eastAsia="zh-CN"/>
              </w:rPr>
            </w:pPr>
            <w:r w:rsidRPr="00CB760C">
              <w:rPr>
                <w:rFonts w:hint="eastAsia"/>
                <w:lang w:eastAsia="zh-CN"/>
              </w:rPr>
              <w:t>6</w:t>
            </w:r>
            <w:r w:rsidRPr="00CB760C">
              <w:rPr>
                <w:lang w:eastAsia="zh-CN"/>
              </w:rPr>
              <w:t>0A</w:t>
            </w:r>
            <w:r w:rsidRPr="00CB760C">
              <w:rPr>
                <w:rFonts w:hint="eastAsia"/>
                <w:lang w:eastAsia="zh-CN"/>
              </w:rPr>
              <w:t>mp</w:t>
            </w:r>
          </w:p>
        </w:tc>
        <w:tc>
          <w:tcPr>
            <w:tcW w:w="1342" w:type="dxa"/>
            <w:vAlign w:val="center"/>
          </w:tcPr>
          <w:p w14:paraId="51FA7FDB" w14:textId="77777777" w:rsidR="00144FE2" w:rsidRPr="00CB760C" w:rsidRDefault="00000000" w:rsidP="00212816">
            <w:pPr>
              <w:pStyle w:val="TableParagraph"/>
              <w:rPr>
                <w:lang w:eastAsia="zh-CN"/>
              </w:rPr>
            </w:pPr>
            <w:r w:rsidRPr="00CB760C">
              <w:rPr>
                <w:rFonts w:hint="eastAsia"/>
                <w:lang w:eastAsia="zh-CN"/>
              </w:rPr>
              <w:t>10</w:t>
            </w:r>
            <w:r w:rsidRPr="00CB760C">
              <w:rPr>
                <w:lang w:eastAsia="zh-CN"/>
              </w:rPr>
              <w:t>0Amp</w:t>
            </w:r>
          </w:p>
        </w:tc>
        <w:tc>
          <w:tcPr>
            <w:tcW w:w="1277" w:type="dxa"/>
            <w:vAlign w:val="center"/>
          </w:tcPr>
          <w:p w14:paraId="1207C496" w14:textId="77777777" w:rsidR="00144FE2" w:rsidRPr="00CB760C" w:rsidRDefault="00000000" w:rsidP="00212816">
            <w:pPr>
              <w:pStyle w:val="TableParagraph"/>
              <w:rPr>
                <w:lang w:eastAsia="zh-CN"/>
              </w:rPr>
            </w:pPr>
            <w:r w:rsidRPr="00CB760C">
              <w:rPr>
                <w:rFonts w:hint="eastAsia"/>
                <w:lang w:eastAsia="zh-CN"/>
              </w:rPr>
              <w:t>1</w:t>
            </w:r>
            <w:r w:rsidRPr="00CB760C">
              <w:rPr>
                <w:lang w:eastAsia="zh-CN"/>
              </w:rPr>
              <w:t>00Amp</w:t>
            </w:r>
          </w:p>
        </w:tc>
        <w:tc>
          <w:tcPr>
            <w:tcW w:w="1408" w:type="dxa"/>
            <w:vAlign w:val="center"/>
          </w:tcPr>
          <w:p w14:paraId="4F0D61AB" w14:textId="77777777" w:rsidR="00144FE2" w:rsidRPr="00CB760C" w:rsidRDefault="00000000" w:rsidP="00212816">
            <w:pPr>
              <w:pStyle w:val="TableParagraph"/>
              <w:rPr>
                <w:lang w:eastAsia="zh-CN"/>
              </w:rPr>
            </w:pPr>
            <w:r w:rsidRPr="00CB760C">
              <w:rPr>
                <w:rFonts w:hint="eastAsia"/>
                <w:lang w:eastAsia="zh-CN"/>
              </w:rPr>
              <w:t>1</w:t>
            </w:r>
            <w:r w:rsidRPr="00CB760C">
              <w:rPr>
                <w:lang w:eastAsia="zh-CN"/>
              </w:rPr>
              <w:t>00Amp</w:t>
            </w:r>
          </w:p>
        </w:tc>
      </w:tr>
      <w:tr w:rsidR="00144FE2" w:rsidRPr="00CB760C" w14:paraId="4DA8BBF9" w14:textId="77777777">
        <w:trPr>
          <w:trHeight w:val="340"/>
        </w:trPr>
        <w:tc>
          <w:tcPr>
            <w:tcW w:w="2842" w:type="dxa"/>
            <w:gridSpan w:val="2"/>
            <w:vAlign w:val="center"/>
          </w:tcPr>
          <w:p w14:paraId="597934A6" w14:textId="77777777" w:rsidR="00FA56A0" w:rsidRDefault="00FA56A0" w:rsidP="00FA56A0">
            <w:pPr>
              <w:pStyle w:val="TableParagraph"/>
            </w:pPr>
            <w:r>
              <w:t>Maksimum Şarj Akımı</w:t>
            </w:r>
          </w:p>
          <w:p w14:paraId="2830A4A2" w14:textId="19E59933" w:rsidR="00144FE2" w:rsidRPr="00CB760C" w:rsidRDefault="00FA56A0" w:rsidP="00FA56A0">
            <w:pPr>
              <w:pStyle w:val="TableParagraph"/>
            </w:pPr>
            <w:r>
              <w:t>(AC) (@ VI/P=230Vac)</w:t>
            </w:r>
          </w:p>
        </w:tc>
        <w:tc>
          <w:tcPr>
            <w:tcW w:w="6711" w:type="dxa"/>
            <w:gridSpan w:val="5"/>
            <w:vAlign w:val="center"/>
          </w:tcPr>
          <w:p w14:paraId="6D28B4B0" w14:textId="77777777" w:rsidR="00144FE2" w:rsidRPr="00CB760C" w:rsidRDefault="00000000" w:rsidP="00212816">
            <w:pPr>
              <w:pStyle w:val="TableParagraph"/>
              <w:rPr>
                <w:b/>
                <w:bCs/>
              </w:rPr>
            </w:pPr>
            <w:r w:rsidRPr="00CB760C">
              <w:rPr>
                <w:lang w:eastAsia="zh-CN"/>
              </w:rPr>
              <w:t>6</w:t>
            </w:r>
            <w:r w:rsidRPr="00CB760C">
              <w:rPr>
                <w:rFonts w:hint="eastAsia"/>
                <w:lang w:eastAsia="zh-CN"/>
              </w:rPr>
              <w:t>0Amp</w:t>
            </w:r>
          </w:p>
        </w:tc>
      </w:tr>
      <w:tr w:rsidR="00144FE2" w:rsidRPr="00CB760C" w14:paraId="2A8B088D" w14:textId="77777777">
        <w:trPr>
          <w:trHeight w:val="340"/>
        </w:trPr>
        <w:tc>
          <w:tcPr>
            <w:tcW w:w="1421" w:type="dxa"/>
            <w:vMerge w:val="restart"/>
            <w:vAlign w:val="center"/>
          </w:tcPr>
          <w:p w14:paraId="5D4018FF" w14:textId="0DA4E443" w:rsidR="00144FE2" w:rsidRPr="00CB760C" w:rsidRDefault="00000000" w:rsidP="00212816">
            <w:pPr>
              <w:pStyle w:val="TableParagraph"/>
            </w:pPr>
            <w:r w:rsidRPr="00CB760C">
              <w:t xml:space="preserve">Bulk </w:t>
            </w:r>
            <w:r w:rsidR="00FA56A0">
              <w:rPr>
                <w:w w:val="95"/>
              </w:rPr>
              <w:t>Şarj Voltajı</w:t>
            </w:r>
          </w:p>
        </w:tc>
        <w:tc>
          <w:tcPr>
            <w:tcW w:w="1421" w:type="dxa"/>
          </w:tcPr>
          <w:p w14:paraId="7F0BCACC" w14:textId="77777777" w:rsidR="00144FE2" w:rsidRPr="00CB760C" w:rsidRDefault="00000000" w:rsidP="00212816">
            <w:pPr>
              <w:pStyle w:val="TableParagraph"/>
            </w:pPr>
            <w:r w:rsidRPr="00CB760C">
              <w:t>Flooded</w:t>
            </w:r>
          </w:p>
          <w:p w14:paraId="026FDDFD" w14:textId="49824E40" w:rsidR="00144FE2" w:rsidRPr="00CB760C" w:rsidRDefault="00000000" w:rsidP="00212816">
            <w:pPr>
              <w:pStyle w:val="TableParagraph"/>
            </w:pPr>
            <w:r w:rsidRPr="00CB760C">
              <w:t>Bat</w:t>
            </w:r>
            <w:r w:rsidR="00FA56A0">
              <w:t>arya</w:t>
            </w:r>
          </w:p>
        </w:tc>
        <w:tc>
          <w:tcPr>
            <w:tcW w:w="1342" w:type="dxa"/>
            <w:vAlign w:val="center"/>
          </w:tcPr>
          <w:p w14:paraId="18A3D95A" w14:textId="77777777" w:rsidR="00144FE2" w:rsidRPr="00CB760C" w:rsidRDefault="00000000" w:rsidP="00212816">
            <w:pPr>
              <w:pStyle w:val="TableParagraph"/>
              <w:rPr>
                <w:rFonts w:eastAsiaTheme="minorEastAsia"/>
                <w:b/>
                <w:lang w:eastAsia="zh-CN"/>
              </w:rPr>
            </w:pPr>
            <w:r w:rsidRPr="00CB760C">
              <w:t>14.6Vdc</w:t>
            </w:r>
          </w:p>
        </w:tc>
        <w:tc>
          <w:tcPr>
            <w:tcW w:w="3961" w:type="dxa"/>
            <w:gridSpan w:val="3"/>
            <w:vAlign w:val="center"/>
          </w:tcPr>
          <w:p w14:paraId="60D60C24" w14:textId="77777777" w:rsidR="00144FE2" w:rsidRPr="00CB760C" w:rsidRDefault="00000000" w:rsidP="00212816">
            <w:pPr>
              <w:pStyle w:val="TableParagraph"/>
              <w:rPr>
                <w:b/>
              </w:rPr>
            </w:pPr>
            <w:r w:rsidRPr="00CB760C">
              <w:rPr>
                <w:rFonts w:hint="eastAsia"/>
              </w:rPr>
              <w:t>2</w:t>
            </w:r>
            <w:r w:rsidRPr="00CB760C">
              <w:t>9.2Vdc</w:t>
            </w:r>
          </w:p>
        </w:tc>
        <w:tc>
          <w:tcPr>
            <w:tcW w:w="1408" w:type="dxa"/>
            <w:vAlign w:val="center"/>
          </w:tcPr>
          <w:p w14:paraId="0E9CA5A3" w14:textId="77777777" w:rsidR="00144FE2" w:rsidRPr="00CB760C" w:rsidRDefault="00000000" w:rsidP="00212816">
            <w:pPr>
              <w:pStyle w:val="TableParagraph"/>
              <w:rPr>
                <w:b/>
              </w:rPr>
            </w:pPr>
            <w:r w:rsidRPr="00CB760C">
              <w:t>58.4Vdc</w:t>
            </w:r>
          </w:p>
        </w:tc>
      </w:tr>
      <w:tr w:rsidR="00144FE2" w:rsidRPr="00CB760C" w14:paraId="2DD5D74F" w14:textId="77777777">
        <w:trPr>
          <w:trHeight w:val="340"/>
        </w:trPr>
        <w:tc>
          <w:tcPr>
            <w:tcW w:w="1421" w:type="dxa"/>
            <w:vMerge/>
          </w:tcPr>
          <w:p w14:paraId="32D3D4C0" w14:textId="77777777" w:rsidR="00144FE2" w:rsidRPr="00CB760C" w:rsidRDefault="00144FE2" w:rsidP="00212816">
            <w:pPr>
              <w:pStyle w:val="TableParagraph"/>
            </w:pPr>
          </w:p>
        </w:tc>
        <w:tc>
          <w:tcPr>
            <w:tcW w:w="1421" w:type="dxa"/>
          </w:tcPr>
          <w:p w14:paraId="0395A731" w14:textId="77777777" w:rsidR="00144FE2" w:rsidRPr="00CB760C" w:rsidRDefault="00000000" w:rsidP="00212816">
            <w:pPr>
              <w:pStyle w:val="TableParagraph"/>
            </w:pPr>
            <w:r w:rsidRPr="00CB760C">
              <w:t>AGM / Gel</w:t>
            </w:r>
          </w:p>
          <w:p w14:paraId="1F3BA352" w14:textId="78D719B1" w:rsidR="00144FE2" w:rsidRPr="00CB760C" w:rsidRDefault="00000000" w:rsidP="00212816">
            <w:pPr>
              <w:pStyle w:val="TableParagraph"/>
            </w:pPr>
            <w:r w:rsidRPr="00CB760C">
              <w:t>Bat</w:t>
            </w:r>
            <w:r w:rsidR="00FA56A0">
              <w:t>arya</w:t>
            </w:r>
          </w:p>
        </w:tc>
        <w:tc>
          <w:tcPr>
            <w:tcW w:w="1342" w:type="dxa"/>
            <w:vAlign w:val="center"/>
          </w:tcPr>
          <w:p w14:paraId="4DF5542F" w14:textId="77777777" w:rsidR="00144FE2" w:rsidRPr="00CB760C" w:rsidRDefault="00000000" w:rsidP="00212816">
            <w:pPr>
              <w:pStyle w:val="TableParagraph"/>
              <w:rPr>
                <w:rFonts w:eastAsiaTheme="minorEastAsia"/>
                <w:b/>
                <w:lang w:eastAsia="zh-CN"/>
              </w:rPr>
            </w:pPr>
            <w:r w:rsidRPr="00CB760C">
              <w:t>14.1Vdc</w:t>
            </w:r>
          </w:p>
        </w:tc>
        <w:tc>
          <w:tcPr>
            <w:tcW w:w="3961" w:type="dxa"/>
            <w:gridSpan w:val="3"/>
            <w:vAlign w:val="center"/>
          </w:tcPr>
          <w:p w14:paraId="57AB6F48" w14:textId="77777777" w:rsidR="00144FE2" w:rsidRPr="00CB760C" w:rsidRDefault="00000000" w:rsidP="00212816">
            <w:pPr>
              <w:pStyle w:val="TableParagraph"/>
              <w:rPr>
                <w:b/>
              </w:rPr>
            </w:pPr>
            <w:r w:rsidRPr="00CB760C">
              <w:rPr>
                <w:rFonts w:hint="eastAsia"/>
              </w:rPr>
              <w:t>2</w:t>
            </w:r>
            <w:r w:rsidRPr="00CB760C">
              <w:t>8.2Vdc</w:t>
            </w:r>
          </w:p>
        </w:tc>
        <w:tc>
          <w:tcPr>
            <w:tcW w:w="1408" w:type="dxa"/>
            <w:vAlign w:val="center"/>
          </w:tcPr>
          <w:p w14:paraId="66D8FFAF" w14:textId="77777777" w:rsidR="00144FE2" w:rsidRPr="00CB760C" w:rsidRDefault="00000000" w:rsidP="00212816">
            <w:pPr>
              <w:pStyle w:val="TableParagraph"/>
              <w:rPr>
                <w:b/>
              </w:rPr>
            </w:pPr>
            <w:r w:rsidRPr="00CB760C">
              <w:t>56.4Vdc</w:t>
            </w:r>
          </w:p>
        </w:tc>
      </w:tr>
      <w:tr w:rsidR="00144FE2" w:rsidRPr="00CB760C" w14:paraId="4B946911" w14:textId="77777777">
        <w:trPr>
          <w:trHeight w:val="337"/>
        </w:trPr>
        <w:tc>
          <w:tcPr>
            <w:tcW w:w="2842" w:type="dxa"/>
            <w:gridSpan w:val="2"/>
          </w:tcPr>
          <w:p w14:paraId="7FB1B967" w14:textId="3C5EB996" w:rsidR="00144FE2" w:rsidRPr="00CB760C" w:rsidRDefault="00000000" w:rsidP="00212816">
            <w:pPr>
              <w:pStyle w:val="TableParagraph"/>
            </w:pPr>
            <w:r w:rsidRPr="00CB760C">
              <w:t xml:space="preserve">Floating </w:t>
            </w:r>
            <w:r w:rsidR="00FA56A0">
              <w:t>Şarj Voltajı</w:t>
            </w:r>
          </w:p>
        </w:tc>
        <w:tc>
          <w:tcPr>
            <w:tcW w:w="1342" w:type="dxa"/>
            <w:vAlign w:val="center"/>
          </w:tcPr>
          <w:p w14:paraId="60229E1A" w14:textId="77777777" w:rsidR="00144FE2" w:rsidRPr="00CB760C" w:rsidRDefault="00000000" w:rsidP="00212816">
            <w:pPr>
              <w:pStyle w:val="TableParagraph"/>
              <w:rPr>
                <w:lang w:eastAsia="zh-CN"/>
              </w:rPr>
            </w:pPr>
            <w:r w:rsidRPr="00CB760C">
              <w:rPr>
                <w:lang w:eastAsia="zh-CN"/>
              </w:rPr>
              <w:t>13.5</w:t>
            </w:r>
            <w:r w:rsidRPr="00CB760C">
              <w:t>Vdc</w:t>
            </w:r>
          </w:p>
        </w:tc>
        <w:tc>
          <w:tcPr>
            <w:tcW w:w="3961" w:type="dxa"/>
            <w:gridSpan w:val="3"/>
            <w:vAlign w:val="center"/>
          </w:tcPr>
          <w:p w14:paraId="2B1824B0" w14:textId="77777777" w:rsidR="00144FE2" w:rsidRPr="00CB760C" w:rsidRDefault="00000000" w:rsidP="00212816">
            <w:pPr>
              <w:pStyle w:val="TableParagraph"/>
              <w:rPr>
                <w:lang w:eastAsia="zh-CN"/>
              </w:rPr>
            </w:pPr>
            <w:r w:rsidRPr="00CB760C">
              <w:t>27</w:t>
            </w:r>
            <w:r w:rsidRPr="00CB760C">
              <w:rPr>
                <w:rFonts w:hint="eastAsia"/>
                <w:lang w:eastAsia="zh-CN"/>
              </w:rPr>
              <w:t>Vdc</w:t>
            </w:r>
          </w:p>
        </w:tc>
        <w:tc>
          <w:tcPr>
            <w:tcW w:w="1408" w:type="dxa"/>
            <w:vAlign w:val="center"/>
          </w:tcPr>
          <w:p w14:paraId="5844343A" w14:textId="77777777" w:rsidR="00144FE2" w:rsidRPr="00CB760C" w:rsidRDefault="00000000" w:rsidP="00212816">
            <w:pPr>
              <w:pStyle w:val="TableParagraph"/>
              <w:rPr>
                <w:lang w:eastAsia="zh-CN"/>
              </w:rPr>
            </w:pPr>
            <w:r w:rsidRPr="00CB760C">
              <w:t>54</w:t>
            </w:r>
            <w:r w:rsidRPr="00CB760C">
              <w:rPr>
                <w:rFonts w:hint="eastAsia"/>
                <w:lang w:eastAsia="zh-CN"/>
              </w:rPr>
              <w:t>Vdc</w:t>
            </w:r>
          </w:p>
        </w:tc>
      </w:tr>
      <w:tr w:rsidR="00144FE2" w:rsidRPr="00CB760C" w14:paraId="53751BC0" w14:textId="77777777">
        <w:trPr>
          <w:trHeight w:val="337"/>
        </w:trPr>
        <w:tc>
          <w:tcPr>
            <w:tcW w:w="2842" w:type="dxa"/>
            <w:gridSpan w:val="2"/>
          </w:tcPr>
          <w:p w14:paraId="178F7C68" w14:textId="17E63DBA" w:rsidR="00144FE2" w:rsidRPr="00CB760C" w:rsidRDefault="00FA56A0" w:rsidP="00212816">
            <w:pPr>
              <w:pStyle w:val="TableParagraph"/>
            </w:pPr>
            <w:r w:rsidRPr="00FA56A0">
              <w:t>Aşırı Şarj Koruması</w:t>
            </w:r>
          </w:p>
        </w:tc>
        <w:tc>
          <w:tcPr>
            <w:tcW w:w="1342" w:type="dxa"/>
            <w:vAlign w:val="center"/>
          </w:tcPr>
          <w:p w14:paraId="76A46357" w14:textId="77777777" w:rsidR="00144FE2" w:rsidRPr="00CB760C" w:rsidRDefault="00000000" w:rsidP="00212816">
            <w:pPr>
              <w:pStyle w:val="TableParagraph"/>
              <w:rPr>
                <w:lang w:eastAsia="zh-CN"/>
              </w:rPr>
            </w:pPr>
            <w:r w:rsidRPr="00CB760C">
              <w:rPr>
                <w:rFonts w:hint="eastAsia"/>
                <w:lang w:eastAsia="zh-CN"/>
              </w:rPr>
              <w:t>16</w:t>
            </w:r>
            <w:r w:rsidRPr="00CB760C">
              <w:rPr>
                <w:lang w:eastAsia="zh-CN"/>
              </w:rPr>
              <w:t>.5</w:t>
            </w:r>
            <w:r w:rsidRPr="00CB760C">
              <w:t xml:space="preserve"> Vdc</w:t>
            </w:r>
          </w:p>
        </w:tc>
        <w:tc>
          <w:tcPr>
            <w:tcW w:w="3961" w:type="dxa"/>
            <w:gridSpan w:val="3"/>
            <w:vAlign w:val="center"/>
          </w:tcPr>
          <w:p w14:paraId="1B83FE56" w14:textId="77777777" w:rsidR="00144FE2" w:rsidRPr="00CB760C" w:rsidRDefault="00000000" w:rsidP="00212816">
            <w:pPr>
              <w:pStyle w:val="TableParagraph"/>
            </w:pPr>
            <w:r w:rsidRPr="00CB760C">
              <w:rPr>
                <w:rFonts w:eastAsiaTheme="minorEastAsia"/>
                <w:lang w:eastAsia="zh-CN"/>
              </w:rPr>
              <w:t>3</w:t>
            </w:r>
            <w:r w:rsidRPr="00CB760C">
              <w:rPr>
                <w:rFonts w:eastAsiaTheme="minorEastAsia" w:hint="eastAsia"/>
                <w:lang w:eastAsia="zh-CN"/>
              </w:rPr>
              <w:t>2</w:t>
            </w:r>
            <w:r w:rsidRPr="00CB760C">
              <w:t>Vdc</w:t>
            </w:r>
          </w:p>
        </w:tc>
        <w:tc>
          <w:tcPr>
            <w:tcW w:w="1408" w:type="dxa"/>
            <w:vAlign w:val="center"/>
          </w:tcPr>
          <w:p w14:paraId="31C0FB4A" w14:textId="77777777" w:rsidR="00144FE2" w:rsidRPr="00CB760C" w:rsidRDefault="00000000" w:rsidP="00212816">
            <w:pPr>
              <w:pStyle w:val="TableParagraph"/>
            </w:pPr>
            <w:r w:rsidRPr="00CB760C">
              <w:t>6</w:t>
            </w:r>
            <w:r w:rsidRPr="00CB760C">
              <w:rPr>
                <w:rFonts w:eastAsia="SimSun" w:hint="eastAsia"/>
                <w:lang w:eastAsia="zh-CN"/>
              </w:rPr>
              <w:t>3</w:t>
            </w:r>
            <w:r w:rsidRPr="00CB760C">
              <w:t>Vdc</w:t>
            </w:r>
          </w:p>
        </w:tc>
      </w:tr>
      <w:tr w:rsidR="00144FE2" w:rsidRPr="00CB760C" w14:paraId="1AEDC778" w14:textId="77777777">
        <w:trPr>
          <w:trHeight w:val="340"/>
        </w:trPr>
        <w:tc>
          <w:tcPr>
            <w:tcW w:w="2842" w:type="dxa"/>
            <w:gridSpan w:val="2"/>
          </w:tcPr>
          <w:p w14:paraId="4EB674BC" w14:textId="0B5E33A9" w:rsidR="00144FE2" w:rsidRPr="00CB760C" w:rsidRDefault="00FA56A0" w:rsidP="00212816">
            <w:pPr>
              <w:pStyle w:val="TableParagraph"/>
            </w:pPr>
            <w:r w:rsidRPr="00FA56A0">
              <w:t>Şarj Algoritması</w:t>
            </w:r>
          </w:p>
        </w:tc>
        <w:tc>
          <w:tcPr>
            <w:tcW w:w="6711" w:type="dxa"/>
            <w:gridSpan w:val="5"/>
            <w:vAlign w:val="center"/>
          </w:tcPr>
          <w:p w14:paraId="48A91DEC" w14:textId="77777777" w:rsidR="00144FE2" w:rsidRPr="00CB760C" w:rsidRDefault="00000000" w:rsidP="00212816">
            <w:pPr>
              <w:pStyle w:val="TableParagraph"/>
            </w:pPr>
            <w:r w:rsidRPr="00CB760C">
              <w:t>3-Step</w:t>
            </w:r>
          </w:p>
        </w:tc>
      </w:tr>
      <w:tr w:rsidR="00144FE2" w:rsidRPr="00CB760C" w14:paraId="630CA9F2" w14:textId="77777777">
        <w:trPr>
          <w:trHeight w:val="4056"/>
        </w:trPr>
        <w:tc>
          <w:tcPr>
            <w:tcW w:w="2842" w:type="dxa"/>
            <w:gridSpan w:val="2"/>
          </w:tcPr>
          <w:p w14:paraId="2F0A0D2D" w14:textId="77777777" w:rsidR="00144FE2" w:rsidRPr="00CB760C" w:rsidRDefault="00144FE2" w:rsidP="00212816">
            <w:pPr>
              <w:pStyle w:val="TableParagraph"/>
            </w:pPr>
          </w:p>
          <w:p w14:paraId="2FA8553C" w14:textId="77777777" w:rsidR="00144FE2" w:rsidRPr="00CB760C" w:rsidRDefault="00144FE2" w:rsidP="00212816">
            <w:pPr>
              <w:pStyle w:val="TableParagraph"/>
            </w:pPr>
          </w:p>
          <w:p w14:paraId="67DAA920" w14:textId="77777777" w:rsidR="00144FE2" w:rsidRPr="00CB760C" w:rsidRDefault="00144FE2" w:rsidP="00212816">
            <w:pPr>
              <w:pStyle w:val="TableParagraph"/>
            </w:pPr>
          </w:p>
          <w:p w14:paraId="4A9711A8" w14:textId="77777777" w:rsidR="00144FE2" w:rsidRPr="00CB760C" w:rsidRDefault="00144FE2" w:rsidP="00212816">
            <w:pPr>
              <w:pStyle w:val="TableParagraph"/>
            </w:pPr>
          </w:p>
          <w:p w14:paraId="208D3C7D" w14:textId="77777777" w:rsidR="00144FE2" w:rsidRPr="00CB760C" w:rsidRDefault="00144FE2" w:rsidP="00212816">
            <w:pPr>
              <w:pStyle w:val="TableParagraph"/>
            </w:pPr>
          </w:p>
          <w:p w14:paraId="655654CF" w14:textId="77777777" w:rsidR="00144FE2" w:rsidRPr="00CB760C" w:rsidRDefault="00144FE2" w:rsidP="00212816">
            <w:pPr>
              <w:pStyle w:val="TableParagraph"/>
            </w:pPr>
          </w:p>
          <w:p w14:paraId="3C007B64" w14:textId="33126BCA" w:rsidR="00144FE2" w:rsidRPr="00CB760C" w:rsidRDefault="00FA56A0" w:rsidP="00212816">
            <w:pPr>
              <w:pStyle w:val="TableParagraph"/>
            </w:pPr>
            <w:r>
              <w:t>Şarj Eğrisi</w:t>
            </w:r>
          </w:p>
        </w:tc>
        <w:tc>
          <w:tcPr>
            <w:tcW w:w="6711" w:type="dxa"/>
            <w:gridSpan w:val="5"/>
          </w:tcPr>
          <w:p w14:paraId="1D9E7574" w14:textId="63FFD233" w:rsidR="00144FE2" w:rsidRPr="00CB760C" w:rsidRDefault="00AD52EE" w:rsidP="00212816">
            <w:pPr>
              <w:pStyle w:val="TableParagraph"/>
            </w:pPr>
            <w:r w:rsidRPr="00AD52EE">
              <w:drawing>
                <wp:anchor distT="0" distB="0" distL="114300" distR="114300" simplePos="0" relativeHeight="251690496" behindDoc="1" locked="0" layoutInCell="1" allowOverlap="1" wp14:anchorId="682FD4F4" wp14:editId="71C0F33E">
                  <wp:simplePos x="0" y="0"/>
                  <wp:positionH relativeFrom="column">
                    <wp:posOffset>17780</wp:posOffset>
                  </wp:positionH>
                  <wp:positionV relativeFrom="paragraph">
                    <wp:posOffset>1270</wp:posOffset>
                  </wp:positionV>
                  <wp:extent cx="4255135" cy="2692400"/>
                  <wp:effectExtent l="0" t="0" r="0" b="0"/>
                  <wp:wrapNone/>
                  <wp:docPr id="4202396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3962" name=""/>
                          <pic:cNvPicPr/>
                        </pic:nvPicPr>
                        <pic:blipFill>
                          <a:blip r:embed="rId141">
                            <a:extLst>
                              <a:ext uri="{28A0092B-C50C-407E-A947-70E740481C1C}">
                                <a14:useLocalDpi xmlns:a14="http://schemas.microsoft.com/office/drawing/2010/main" val="0"/>
                              </a:ext>
                            </a:extLst>
                          </a:blip>
                          <a:stretch>
                            <a:fillRect/>
                          </a:stretch>
                        </pic:blipFill>
                        <pic:spPr>
                          <a:xfrm>
                            <a:off x="0" y="0"/>
                            <a:ext cx="4255135" cy="2692400"/>
                          </a:xfrm>
                          <a:prstGeom prst="rect">
                            <a:avLst/>
                          </a:prstGeom>
                        </pic:spPr>
                      </pic:pic>
                    </a:graphicData>
                  </a:graphic>
                </wp:anchor>
              </w:drawing>
            </w:r>
          </w:p>
        </w:tc>
      </w:tr>
      <w:tr w:rsidR="00144FE2" w:rsidRPr="00CB760C" w14:paraId="7EC22CB7" w14:textId="77777777">
        <w:trPr>
          <w:trHeight w:val="340"/>
        </w:trPr>
        <w:tc>
          <w:tcPr>
            <w:tcW w:w="9553" w:type="dxa"/>
            <w:gridSpan w:val="7"/>
            <w:shd w:val="clear" w:color="auto" w:fill="F1F1F1"/>
          </w:tcPr>
          <w:p w14:paraId="77E09BB3" w14:textId="27816153" w:rsidR="00144FE2" w:rsidRPr="00CB760C" w:rsidRDefault="00000000" w:rsidP="00212816">
            <w:pPr>
              <w:pStyle w:val="TableParagraph"/>
            </w:pPr>
            <w:r w:rsidRPr="00CB760C">
              <w:t xml:space="preserve">Solar </w:t>
            </w:r>
            <w:r w:rsidR="00FA56A0">
              <w:t>Giriş</w:t>
            </w:r>
          </w:p>
        </w:tc>
      </w:tr>
      <w:tr w:rsidR="00144FE2" w:rsidRPr="00CB760C" w14:paraId="0F9B9CEA" w14:textId="77777777">
        <w:trPr>
          <w:trHeight w:val="493"/>
        </w:trPr>
        <w:tc>
          <w:tcPr>
            <w:tcW w:w="2842" w:type="dxa"/>
            <w:gridSpan w:val="2"/>
          </w:tcPr>
          <w:p w14:paraId="7A3A7112" w14:textId="77777777" w:rsidR="00144FE2" w:rsidRPr="00CB760C" w:rsidRDefault="00000000" w:rsidP="00212816">
            <w:pPr>
              <w:pStyle w:val="TableParagraph"/>
            </w:pPr>
            <w:r w:rsidRPr="00CB760C">
              <w:t>INVERTER MODEL</w:t>
            </w:r>
          </w:p>
        </w:tc>
        <w:tc>
          <w:tcPr>
            <w:tcW w:w="1342" w:type="dxa"/>
            <w:vAlign w:val="center"/>
          </w:tcPr>
          <w:p w14:paraId="2F10C4D6" w14:textId="77777777" w:rsidR="00144FE2" w:rsidRPr="00CB760C" w:rsidRDefault="00000000" w:rsidP="00212816">
            <w:pPr>
              <w:pStyle w:val="TableParagraph"/>
              <w:rPr>
                <w:rFonts w:eastAsia="SimSun"/>
                <w:lang w:eastAsia="zh-CN"/>
              </w:rPr>
            </w:pPr>
            <w:r w:rsidRPr="00CB760C">
              <w:rPr>
                <w:lang w:eastAsia="zh-CN"/>
              </w:rPr>
              <w:t>1</w:t>
            </w:r>
            <w:r w:rsidRPr="00CB760C">
              <w:rPr>
                <w:rFonts w:hint="eastAsia"/>
                <w:lang w:eastAsia="zh-CN"/>
              </w:rPr>
              <w:t>.5K</w:t>
            </w:r>
            <w:r w:rsidRPr="00CB760C">
              <w:rPr>
                <w:lang w:eastAsia="zh-CN"/>
              </w:rPr>
              <w:t>W</w:t>
            </w:r>
          </w:p>
        </w:tc>
        <w:tc>
          <w:tcPr>
            <w:tcW w:w="1342" w:type="dxa"/>
            <w:vAlign w:val="center"/>
          </w:tcPr>
          <w:p w14:paraId="315C24FA" w14:textId="77777777" w:rsidR="00144FE2" w:rsidRPr="00CB760C" w:rsidRDefault="00000000" w:rsidP="00212816">
            <w:pPr>
              <w:pStyle w:val="TableParagraph"/>
              <w:rPr>
                <w:rFonts w:eastAsia="SimSun"/>
                <w:lang w:eastAsia="zh-CN"/>
              </w:rPr>
            </w:pPr>
            <w:r w:rsidRPr="00CB760C">
              <w:rPr>
                <w:lang w:eastAsia="zh-CN"/>
              </w:rPr>
              <w:t>1</w:t>
            </w:r>
            <w:r w:rsidRPr="00CB760C">
              <w:rPr>
                <w:rFonts w:hint="eastAsia"/>
                <w:lang w:eastAsia="zh-CN"/>
              </w:rPr>
              <w:t>.5K</w:t>
            </w:r>
            <w:r w:rsidRPr="00CB760C">
              <w:rPr>
                <w:lang w:eastAsia="zh-CN"/>
              </w:rPr>
              <w:t>W</w:t>
            </w:r>
          </w:p>
        </w:tc>
        <w:tc>
          <w:tcPr>
            <w:tcW w:w="1342" w:type="dxa"/>
            <w:vAlign w:val="center"/>
          </w:tcPr>
          <w:p w14:paraId="37035F7D" w14:textId="77777777" w:rsidR="00144FE2" w:rsidRPr="00CB760C" w:rsidRDefault="00000000" w:rsidP="00212816">
            <w:pPr>
              <w:pStyle w:val="TableParagraph"/>
              <w:rPr>
                <w:rFonts w:eastAsia="SimSun"/>
                <w:lang w:eastAsia="zh-CN"/>
              </w:rPr>
            </w:pPr>
            <w:r w:rsidRPr="00CB760C">
              <w:rPr>
                <w:lang w:eastAsia="zh-CN"/>
              </w:rPr>
              <w:t>2</w:t>
            </w:r>
            <w:r w:rsidRPr="00CB760C">
              <w:rPr>
                <w:rFonts w:hint="eastAsia"/>
                <w:lang w:eastAsia="zh-CN"/>
              </w:rPr>
              <w:t>.5K</w:t>
            </w:r>
            <w:r w:rsidRPr="00CB760C">
              <w:rPr>
                <w:lang w:eastAsia="zh-CN"/>
              </w:rPr>
              <w:t>W</w:t>
            </w:r>
          </w:p>
        </w:tc>
        <w:tc>
          <w:tcPr>
            <w:tcW w:w="1277" w:type="dxa"/>
            <w:vAlign w:val="center"/>
          </w:tcPr>
          <w:p w14:paraId="177321FE" w14:textId="77777777" w:rsidR="00144FE2" w:rsidRPr="00CB760C" w:rsidRDefault="00000000" w:rsidP="00212816">
            <w:pPr>
              <w:pStyle w:val="TableParagraph"/>
              <w:rPr>
                <w:rFonts w:eastAsia="SimSun"/>
                <w:lang w:eastAsia="zh-CN"/>
              </w:rPr>
            </w:pPr>
            <w:r w:rsidRPr="00CB760C">
              <w:rPr>
                <w:lang w:eastAsia="zh-CN"/>
              </w:rPr>
              <w:t>3</w:t>
            </w:r>
            <w:r w:rsidRPr="00CB760C">
              <w:rPr>
                <w:rFonts w:hint="eastAsia"/>
                <w:lang w:eastAsia="zh-CN"/>
              </w:rPr>
              <w:t>.5K</w:t>
            </w:r>
            <w:r w:rsidRPr="00CB760C">
              <w:rPr>
                <w:lang w:eastAsia="zh-CN"/>
              </w:rPr>
              <w:t>W</w:t>
            </w:r>
          </w:p>
        </w:tc>
        <w:tc>
          <w:tcPr>
            <w:tcW w:w="1408" w:type="dxa"/>
            <w:vAlign w:val="center"/>
          </w:tcPr>
          <w:p w14:paraId="36EBD01C" w14:textId="77777777" w:rsidR="00144FE2" w:rsidRPr="00CB760C" w:rsidRDefault="00000000" w:rsidP="00212816">
            <w:pPr>
              <w:pStyle w:val="TableParagraph"/>
              <w:rPr>
                <w:rFonts w:eastAsia="SimSun"/>
                <w:lang w:eastAsia="zh-CN"/>
              </w:rPr>
            </w:pPr>
            <w:r w:rsidRPr="00CB760C">
              <w:rPr>
                <w:lang w:eastAsia="zh-CN"/>
              </w:rPr>
              <w:t>5</w:t>
            </w:r>
            <w:r w:rsidRPr="00CB760C">
              <w:rPr>
                <w:rFonts w:hint="eastAsia"/>
                <w:lang w:eastAsia="zh-CN"/>
              </w:rPr>
              <w:t>.</w:t>
            </w:r>
            <w:r w:rsidRPr="00CB760C">
              <w:rPr>
                <w:lang w:eastAsia="zh-CN"/>
              </w:rPr>
              <w:t>5</w:t>
            </w:r>
            <w:r w:rsidRPr="00CB760C">
              <w:rPr>
                <w:rFonts w:hint="eastAsia"/>
                <w:lang w:eastAsia="zh-CN"/>
              </w:rPr>
              <w:t>K</w:t>
            </w:r>
            <w:r w:rsidRPr="00CB760C">
              <w:rPr>
                <w:lang w:eastAsia="zh-CN"/>
              </w:rPr>
              <w:t>W</w:t>
            </w:r>
          </w:p>
        </w:tc>
      </w:tr>
      <w:tr w:rsidR="00144FE2" w:rsidRPr="00CB760C" w14:paraId="281501BB" w14:textId="77777777">
        <w:trPr>
          <w:trHeight w:val="340"/>
        </w:trPr>
        <w:tc>
          <w:tcPr>
            <w:tcW w:w="2842" w:type="dxa"/>
            <w:gridSpan w:val="2"/>
          </w:tcPr>
          <w:p w14:paraId="5FDF6F35" w14:textId="0286B350" w:rsidR="00144FE2" w:rsidRPr="00CB760C" w:rsidRDefault="00FA56A0" w:rsidP="00212816">
            <w:pPr>
              <w:pStyle w:val="TableParagraph"/>
            </w:pPr>
            <w:r>
              <w:t>Nominal Güç</w:t>
            </w:r>
          </w:p>
        </w:tc>
        <w:tc>
          <w:tcPr>
            <w:tcW w:w="1342" w:type="dxa"/>
            <w:vAlign w:val="center"/>
          </w:tcPr>
          <w:p w14:paraId="19BA38EB" w14:textId="77777777" w:rsidR="00144FE2" w:rsidRPr="00CB760C" w:rsidRDefault="00000000" w:rsidP="00212816">
            <w:pPr>
              <w:pStyle w:val="TableParagraph"/>
              <w:rPr>
                <w:lang w:eastAsia="zh-CN"/>
              </w:rPr>
            </w:pPr>
            <w:r w:rsidRPr="00CB760C">
              <w:rPr>
                <w:lang w:eastAsia="zh-CN"/>
              </w:rPr>
              <w:t>2000W</w:t>
            </w:r>
          </w:p>
        </w:tc>
        <w:tc>
          <w:tcPr>
            <w:tcW w:w="1342" w:type="dxa"/>
            <w:vAlign w:val="center"/>
          </w:tcPr>
          <w:p w14:paraId="18266218" w14:textId="77777777" w:rsidR="00144FE2" w:rsidRPr="00CB760C" w:rsidRDefault="00000000" w:rsidP="00212816">
            <w:pPr>
              <w:pStyle w:val="TableParagraph"/>
              <w:rPr>
                <w:lang w:eastAsia="zh-CN"/>
              </w:rPr>
            </w:pPr>
            <w:r w:rsidRPr="00CB760C">
              <w:rPr>
                <w:lang w:eastAsia="zh-CN"/>
              </w:rPr>
              <w:t>2000W</w:t>
            </w:r>
          </w:p>
        </w:tc>
        <w:tc>
          <w:tcPr>
            <w:tcW w:w="1342" w:type="dxa"/>
            <w:vAlign w:val="center"/>
          </w:tcPr>
          <w:p w14:paraId="138DFA94" w14:textId="77777777" w:rsidR="00144FE2" w:rsidRPr="00CB760C" w:rsidRDefault="00000000" w:rsidP="00212816">
            <w:pPr>
              <w:pStyle w:val="TableParagraph"/>
              <w:rPr>
                <w:lang w:eastAsia="zh-CN"/>
              </w:rPr>
            </w:pPr>
            <w:r w:rsidRPr="00CB760C">
              <w:rPr>
                <w:lang w:eastAsia="zh-CN"/>
              </w:rPr>
              <w:t>3000W</w:t>
            </w:r>
          </w:p>
        </w:tc>
        <w:tc>
          <w:tcPr>
            <w:tcW w:w="1277" w:type="dxa"/>
            <w:vAlign w:val="center"/>
          </w:tcPr>
          <w:p w14:paraId="48D2BAA9" w14:textId="77777777" w:rsidR="00144FE2" w:rsidRPr="00CB760C" w:rsidRDefault="00000000" w:rsidP="00212816">
            <w:pPr>
              <w:pStyle w:val="TableParagraph"/>
              <w:rPr>
                <w:lang w:eastAsia="zh-CN"/>
              </w:rPr>
            </w:pPr>
            <w:r w:rsidRPr="00CB760C">
              <w:rPr>
                <w:lang w:eastAsia="zh-CN"/>
              </w:rPr>
              <w:t>4000W</w:t>
            </w:r>
          </w:p>
        </w:tc>
        <w:tc>
          <w:tcPr>
            <w:tcW w:w="1408" w:type="dxa"/>
            <w:vAlign w:val="center"/>
          </w:tcPr>
          <w:p w14:paraId="574FB664" w14:textId="77777777" w:rsidR="00144FE2" w:rsidRPr="00CB760C" w:rsidRDefault="00000000" w:rsidP="00212816">
            <w:pPr>
              <w:pStyle w:val="TableParagraph"/>
              <w:rPr>
                <w:lang w:eastAsia="zh-CN"/>
              </w:rPr>
            </w:pPr>
            <w:r w:rsidRPr="00CB760C">
              <w:rPr>
                <w:lang w:eastAsia="zh-CN"/>
              </w:rPr>
              <w:t>5500W</w:t>
            </w:r>
          </w:p>
        </w:tc>
      </w:tr>
      <w:tr w:rsidR="00144FE2" w:rsidRPr="00CB760C" w14:paraId="1A453898" w14:textId="77777777">
        <w:trPr>
          <w:trHeight w:val="340"/>
        </w:trPr>
        <w:tc>
          <w:tcPr>
            <w:tcW w:w="2842" w:type="dxa"/>
            <w:gridSpan w:val="2"/>
          </w:tcPr>
          <w:p w14:paraId="4169DFD9" w14:textId="6C55BEC0" w:rsidR="00144FE2" w:rsidRPr="00CB760C" w:rsidRDefault="00FA56A0" w:rsidP="00212816">
            <w:pPr>
              <w:pStyle w:val="TableParagraph"/>
            </w:pPr>
            <w:r w:rsidRPr="00FA56A0">
              <w:t xml:space="preserve">Maks. </w:t>
            </w:r>
            <w:r>
              <w:t>P</w:t>
            </w:r>
            <w:r w:rsidRPr="00FA56A0">
              <w:t>V Dizi Açık Devre Gerilimi</w:t>
            </w:r>
          </w:p>
        </w:tc>
        <w:tc>
          <w:tcPr>
            <w:tcW w:w="6711" w:type="dxa"/>
            <w:gridSpan w:val="5"/>
            <w:vAlign w:val="center"/>
          </w:tcPr>
          <w:p w14:paraId="15BD4D25" w14:textId="77777777" w:rsidR="00144FE2" w:rsidRPr="00CB760C" w:rsidRDefault="00000000" w:rsidP="00212816">
            <w:pPr>
              <w:pStyle w:val="TableParagraph"/>
              <w:rPr>
                <w:lang w:eastAsia="zh-CN"/>
              </w:rPr>
            </w:pPr>
            <w:r w:rsidRPr="00CB760C">
              <w:rPr>
                <w:rFonts w:hint="eastAsia"/>
                <w:lang w:eastAsia="zh-CN"/>
              </w:rPr>
              <w:t>5</w:t>
            </w:r>
            <w:r w:rsidRPr="00CB760C">
              <w:rPr>
                <w:lang w:eastAsia="zh-CN"/>
              </w:rPr>
              <w:t>00Vdc</w:t>
            </w:r>
          </w:p>
        </w:tc>
      </w:tr>
      <w:tr w:rsidR="00144FE2" w:rsidRPr="00CB760C" w14:paraId="19607B81" w14:textId="77777777">
        <w:trPr>
          <w:trHeight w:val="340"/>
        </w:trPr>
        <w:tc>
          <w:tcPr>
            <w:tcW w:w="2842" w:type="dxa"/>
            <w:gridSpan w:val="2"/>
          </w:tcPr>
          <w:p w14:paraId="4044AC67" w14:textId="5F40F33A" w:rsidR="00144FE2" w:rsidRPr="00CB760C" w:rsidRDefault="00FA56A0" w:rsidP="00212816">
            <w:pPr>
              <w:pStyle w:val="TableParagraph"/>
            </w:pPr>
            <w:r w:rsidRPr="00FA56A0">
              <w:t>PV Dizisi MPPT Gerilim Aralığı</w:t>
            </w:r>
          </w:p>
        </w:tc>
        <w:tc>
          <w:tcPr>
            <w:tcW w:w="5303" w:type="dxa"/>
            <w:gridSpan w:val="4"/>
            <w:vAlign w:val="center"/>
          </w:tcPr>
          <w:p w14:paraId="2596BD2B" w14:textId="77777777" w:rsidR="00144FE2" w:rsidRPr="00CB760C" w:rsidRDefault="00000000" w:rsidP="00212816">
            <w:pPr>
              <w:pStyle w:val="TableParagraph"/>
              <w:rPr>
                <w:lang w:eastAsia="zh-CN"/>
              </w:rPr>
            </w:pPr>
            <w:r w:rsidRPr="00CB760C">
              <w:rPr>
                <w:lang w:eastAsia="zh-CN"/>
              </w:rPr>
              <w:t>30Vdc~500Vdc</w:t>
            </w:r>
          </w:p>
        </w:tc>
        <w:tc>
          <w:tcPr>
            <w:tcW w:w="1408" w:type="dxa"/>
            <w:vAlign w:val="center"/>
          </w:tcPr>
          <w:p w14:paraId="22E3D49E" w14:textId="77777777" w:rsidR="00144FE2" w:rsidRPr="00CB760C" w:rsidRDefault="00000000" w:rsidP="00212816">
            <w:pPr>
              <w:pStyle w:val="TableParagraph"/>
            </w:pPr>
            <w:r w:rsidRPr="00CB760C">
              <w:t>60Vdc~500Vdc</w:t>
            </w:r>
          </w:p>
        </w:tc>
      </w:tr>
      <w:tr w:rsidR="00144FE2" w:rsidRPr="00CB760C" w14:paraId="0A7792A3" w14:textId="77777777">
        <w:trPr>
          <w:trHeight w:val="340"/>
        </w:trPr>
        <w:tc>
          <w:tcPr>
            <w:tcW w:w="2842" w:type="dxa"/>
            <w:gridSpan w:val="2"/>
          </w:tcPr>
          <w:p w14:paraId="256ECFFE" w14:textId="7A8CC240" w:rsidR="00144FE2" w:rsidRPr="00CB760C" w:rsidRDefault="00FA56A0" w:rsidP="00212816">
            <w:pPr>
              <w:pStyle w:val="TableParagraph"/>
            </w:pPr>
            <w:r w:rsidRPr="00FA56A0">
              <w:t>Maks. Giriş Akımı</w:t>
            </w:r>
          </w:p>
        </w:tc>
        <w:tc>
          <w:tcPr>
            <w:tcW w:w="1342" w:type="dxa"/>
            <w:vAlign w:val="center"/>
          </w:tcPr>
          <w:p w14:paraId="272E0BBB" w14:textId="77777777" w:rsidR="00144FE2" w:rsidRPr="00CB760C" w:rsidRDefault="00000000" w:rsidP="00212816">
            <w:pPr>
              <w:pStyle w:val="TableParagraph"/>
              <w:rPr>
                <w:lang w:eastAsia="zh-CN"/>
              </w:rPr>
            </w:pPr>
            <w:r w:rsidRPr="00CB760C">
              <w:rPr>
                <w:lang w:eastAsia="zh-CN"/>
              </w:rPr>
              <w:t>15A</w:t>
            </w:r>
          </w:p>
        </w:tc>
        <w:tc>
          <w:tcPr>
            <w:tcW w:w="1342" w:type="dxa"/>
            <w:vAlign w:val="center"/>
          </w:tcPr>
          <w:p w14:paraId="2C84D136" w14:textId="77777777" w:rsidR="00144FE2" w:rsidRPr="00CB760C" w:rsidRDefault="00000000" w:rsidP="00212816">
            <w:pPr>
              <w:pStyle w:val="TableParagraph"/>
              <w:rPr>
                <w:lang w:eastAsia="zh-CN"/>
              </w:rPr>
            </w:pPr>
            <w:r w:rsidRPr="00CB760C">
              <w:rPr>
                <w:lang w:eastAsia="zh-CN"/>
              </w:rPr>
              <w:t>15A</w:t>
            </w:r>
          </w:p>
        </w:tc>
        <w:tc>
          <w:tcPr>
            <w:tcW w:w="1342" w:type="dxa"/>
            <w:vAlign w:val="center"/>
          </w:tcPr>
          <w:p w14:paraId="7E5ADB02" w14:textId="77777777" w:rsidR="00144FE2" w:rsidRPr="00CB760C" w:rsidRDefault="00000000" w:rsidP="00212816">
            <w:pPr>
              <w:pStyle w:val="TableParagraph"/>
              <w:rPr>
                <w:lang w:eastAsia="zh-CN"/>
              </w:rPr>
            </w:pPr>
            <w:r w:rsidRPr="00CB760C">
              <w:rPr>
                <w:rFonts w:hint="eastAsia"/>
                <w:lang w:eastAsia="zh-CN"/>
              </w:rPr>
              <w:t>1</w:t>
            </w:r>
            <w:r w:rsidRPr="00CB760C">
              <w:rPr>
                <w:lang w:eastAsia="zh-CN"/>
              </w:rPr>
              <w:t>5A</w:t>
            </w:r>
          </w:p>
        </w:tc>
        <w:tc>
          <w:tcPr>
            <w:tcW w:w="1277" w:type="dxa"/>
            <w:vAlign w:val="center"/>
          </w:tcPr>
          <w:p w14:paraId="7E90C61F" w14:textId="77777777" w:rsidR="00144FE2" w:rsidRPr="00CB760C" w:rsidRDefault="00000000" w:rsidP="00212816">
            <w:pPr>
              <w:pStyle w:val="TableParagraph"/>
              <w:rPr>
                <w:lang w:eastAsia="zh-CN"/>
              </w:rPr>
            </w:pPr>
            <w:r w:rsidRPr="00CB760C">
              <w:rPr>
                <w:rFonts w:hint="eastAsia"/>
                <w:lang w:eastAsia="zh-CN"/>
              </w:rPr>
              <w:t>1</w:t>
            </w:r>
            <w:r w:rsidRPr="00CB760C">
              <w:rPr>
                <w:lang w:eastAsia="zh-CN"/>
              </w:rPr>
              <w:t>5A</w:t>
            </w:r>
          </w:p>
        </w:tc>
        <w:tc>
          <w:tcPr>
            <w:tcW w:w="1408" w:type="dxa"/>
            <w:vAlign w:val="center"/>
          </w:tcPr>
          <w:p w14:paraId="130D90C5" w14:textId="77777777" w:rsidR="00144FE2" w:rsidRPr="00CB760C" w:rsidRDefault="00000000" w:rsidP="00212816">
            <w:pPr>
              <w:pStyle w:val="TableParagraph"/>
              <w:rPr>
                <w:lang w:eastAsia="zh-CN"/>
              </w:rPr>
            </w:pPr>
            <w:r w:rsidRPr="00CB760C">
              <w:rPr>
                <w:lang w:eastAsia="zh-CN"/>
              </w:rPr>
              <w:t>18A</w:t>
            </w:r>
          </w:p>
        </w:tc>
      </w:tr>
      <w:tr w:rsidR="00144FE2" w:rsidRPr="00CB760C" w14:paraId="695F468A" w14:textId="77777777">
        <w:trPr>
          <w:trHeight w:val="340"/>
        </w:trPr>
        <w:tc>
          <w:tcPr>
            <w:tcW w:w="2842" w:type="dxa"/>
            <w:gridSpan w:val="2"/>
          </w:tcPr>
          <w:p w14:paraId="28412C1E" w14:textId="05EE0B96" w:rsidR="00144FE2" w:rsidRPr="00CB760C" w:rsidRDefault="00FA56A0" w:rsidP="00212816">
            <w:pPr>
              <w:pStyle w:val="TableParagraph"/>
            </w:pPr>
            <w:r w:rsidRPr="00FA56A0">
              <w:t>Maks. Şarj Akımı (PV)</w:t>
            </w:r>
          </w:p>
        </w:tc>
        <w:tc>
          <w:tcPr>
            <w:tcW w:w="1342" w:type="dxa"/>
            <w:vAlign w:val="center"/>
          </w:tcPr>
          <w:p w14:paraId="67463783" w14:textId="77777777" w:rsidR="00144FE2" w:rsidRPr="00CB760C" w:rsidRDefault="00000000" w:rsidP="00212816">
            <w:pPr>
              <w:pStyle w:val="TableParagraph"/>
              <w:rPr>
                <w:lang w:eastAsia="zh-CN"/>
              </w:rPr>
            </w:pPr>
            <w:r w:rsidRPr="00CB760C">
              <w:rPr>
                <w:rFonts w:hint="eastAsia"/>
                <w:lang w:eastAsia="zh-CN"/>
              </w:rPr>
              <w:t>1</w:t>
            </w:r>
            <w:r w:rsidRPr="00CB760C">
              <w:rPr>
                <w:lang w:eastAsia="zh-CN"/>
              </w:rPr>
              <w:t>00A</w:t>
            </w:r>
          </w:p>
        </w:tc>
        <w:tc>
          <w:tcPr>
            <w:tcW w:w="1342" w:type="dxa"/>
            <w:vAlign w:val="center"/>
          </w:tcPr>
          <w:p w14:paraId="0BCC9AC6" w14:textId="77777777" w:rsidR="00144FE2" w:rsidRPr="00CB760C" w:rsidRDefault="00000000" w:rsidP="00212816">
            <w:pPr>
              <w:pStyle w:val="TableParagraph"/>
              <w:rPr>
                <w:lang w:eastAsia="zh-CN"/>
              </w:rPr>
            </w:pPr>
            <w:r w:rsidRPr="00CB760C">
              <w:rPr>
                <w:rFonts w:hint="eastAsia"/>
                <w:lang w:eastAsia="zh-CN"/>
              </w:rPr>
              <w:t>6</w:t>
            </w:r>
            <w:r w:rsidRPr="00CB760C">
              <w:rPr>
                <w:lang w:eastAsia="zh-CN"/>
              </w:rPr>
              <w:t>0A</w:t>
            </w:r>
          </w:p>
        </w:tc>
        <w:tc>
          <w:tcPr>
            <w:tcW w:w="1342" w:type="dxa"/>
            <w:vAlign w:val="center"/>
          </w:tcPr>
          <w:p w14:paraId="435A4CE9" w14:textId="77777777" w:rsidR="00144FE2" w:rsidRPr="00CB760C" w:rsidRDefault="00000000" w:rsidP="00212816">
            <w:pPr>
              <w:pStyle w:val="TableParagraph"/>
              <w:rPr>
                <w:lang w:eastAsia="zh-CN"/>
              </w:rPr>
            </w:pPr>
            <w:r w:rsidRPr="00CB760C">
              <w:rPr>
                <w:rFonts w:hint="eastAsia"/>
                <w:lang w:eastAsia="zh-CN"/>
              </w:rPr>
              <w:t>1</w:t>
            </w:r>
            <w:r w:rsidRPr="00CB760C">
              <w:rPr>
                <w:lang w:eastAsia="zh-CN"/>
              </w:rPr>
              <w:t>00A</w:t>
            </w:r>
          </w:p>
        </w:tc>
        <w:tc>
          <w:tcPr>
            <w:tcW w:w="1277" w:type="dxa"/>
            <w:vAlign w:val="center"/>
          </w:tcPr>
          <w:p w14:paraId="7A455C36" w14:textId="77777777" w:rsidR="00144FE2" w:rsidRPr="00CB760C" w:rsidRDefault="00000000" w:rsidP="00212816">
            <w:pPr>
              <w:pStyle w:val="TableParagraph"/>
              <w:rPr>
                <w:lang w:eastAsia="zh-CN"/>
              </w:rPr>
            </w:pPr>
            <w:r w:rsidRPr="00CB760C">
              <w:rPr>
                <w:rFonts w:hint="eastAsia"/>
                <w:lang w:eastAsia="zh-CN"/>
              </w:rPr>
              <w:t>1</w:t>
            </w:r>
            <w:r w:rsidRPr="00CB760C">
              <w:rPr>
                <w:lang w:eastAsia="zh-CN"/>
              </w:rPr>
              <w:t>00A</w:t>
            </w:r>
          </w:p>
        </w:tc>
        <w:tc>
          <w:tcPr>
            <w:tcW w:w="1408" w:type="dxa"/>
            <w:vAlign w:val="center"/>
          </w:tcPr>
          <w:p w14:paraId="51EF6E17" w14:textId="77777777" w:rsidR="00144FE2" w:rsidRPr="00CB760C" w:rsidRDefault="00000000" w:rsidP="00212816">
            <w:pPr>
              <w:pStyle w:val="TableParagraph"/>
              <w:rPr>
                <w:lang w:eastAsia="zh-CN"/>
              </w:rPr>
            </w:pPr>
            <w:r w:rsidRPr="00CB760C">
              <w:rPr>
                <w:rFonts w:hint="eastAsia"/>
                <w:lang w:eastAsia="zh-CN"/>
              </w:rPr>
              <w:t>1</w:t>
            </w:r>
            <w:r w:rsidRPr="00CB760C">
              <w:rPr>
                <w:lang w:eastAsia="zh-CN"/>
              </w:rPr>
              <w:t>00A</w:t>
            </w:r>
          </w:p>
        </w:tc>
      </w:tr>
    </w:tbl>
    <w:p w14:paraId="7E861A36" w14:textId="77777777" w:rsidR="00FA56A0" w:rsidRDefault="00FA56A0">
      <w:pPr>
        <w:pStyle w:val="Balk2"/>
      </w:pPr>
      <w:bookmarkStart w:id="15" w:name="_Toc24642"/>
    </w:p>
    <w:p w14:paraId="501DF598" w14:textId="77777777" w:rsidR="00AD52EE" w:rsidRDefault="00AD52EE" w:rsidP="00AD52EE"/>
    <w:p w14:paraId="143569A1" w14:textId="77777777" w:rsidR="00AD52EE" w:rsidRDefault="00AD52EE" w:rsidP="00AD52EE"/>
    <w:p w14:paraId="134D426A" w14:textId="77777777" w:rsidR="00AD52EE" w:rsidRDefault="00AD52EE" w:rsidP="00AD52EE"/>
    <w:p w14:paraId="2143B1A9" w14:textId="77777777" w:rsidR="00AD52EE" w:rsidRDefault="00AD52EE" w:rsidP="00AD52EE"/>
    <w:p w14:paraId="487B0CB8" w14:textId="77777777" w:rsidR="00AD52EE" w:rsidRDefault="00AD52EE" w:rsidP="00AD52EE"/>
    <w:p w14:paraId="2F423D22" w14:textId="77777777" w:rsidR="00AD52EE" w:rsidRDefault="00AD52EE" w:rsidP="00AD52EE"/>
    <w:p w14:paraId="1D5F71B2" w14:textId="77777777" w:rsidR="00AD52EE" w:rsidRDefault="00AD52EE" w:rsidP="00AD52EE"/>
    <w:p w14:paraId="259DF405" w14:textId="77777777" w:rsidR="00AD52EE" w:rsidRDefault="00AD52EE" w:rsidP="00AD52EE"/>
    <w:p w14:paraId="2349067C" w14:textId="77777777" w:rsidR="00AD52EE" w:rsidRDefault="00AD52EE" w:rsidP="00AD52EE"/>
    <w:p w14:paraId="35221FA0" w14:textId="77777777" w:rsidR="00AD52EE" w:rsidRDefault="00AD52EE" w:rsidP="00AD52EE"/>
    <w:p w14:paraId="07220257" w14:textId="7FA6963E" w:rsidR="00144FE2" w:rsidRPr="00CB760C" w:rsidRDefault="00000000">
      <w:pPr>
        <w:pStyle w:val="Balk2"/>
      </w:pPr>
      <w:r w:rsidRPr="00CB760C">
        <w:lastRenderedPageBreak/>
        <w:t>Tabl</w:t>
      </w:r>
      <w:bookmarkEnd w:id="15"/>
      <w:r w:rsidR="009D0133">
        <w:t>o 4 Genel Özellikler</w:t>
      </w:r>
      <w:r w:rsidR="009D0133">
        <w:tab/>
      </w:r>
      <w:r w:rsidR="009D0133">
        <w:tab/>
      </w:r>
    </w:p>
    <w:tbl>
      <w:tblPr>
        <w:tblStyle w:val="TableNormal"/>
        <w:tblW w:w="9553"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0"/>
        <w:gridCol w:w="1342"/>
        <w:gridCol w:w="1343"/>
        <w:gridCol w:w="1342"/>
        <w:gridCol w:w="1278"/>
        <w:gridCol w:w="1408"/>
      </w:tblGrid>
      <w:tr w:rsidR="00144FE2" w:rsidRPr="00CB760C" w14:paraId="2C87F66C" w14:textId="77777777">
        <w:trPr>
          <w:trHeight w:val="493"/>
        </w:trPr>
        <w:tc>
          <w:tcPr>
            <w:tcW w:w="2840" w:type="dxa"/>
            <w:vAlign w:val="center"/>
          </w:tcPr>
          <w:p w14:paraId="3EC06DCA" w14:textId="77777777" w:rsidR="00144FE2" w:rsidRPr="00CB760C" w:rsidRDefault="00000000" w:rsidP="00212816">
            <w:pPr>
              <w:pStyle w:val="TableParagraph"/>
            </w:pPr>
            <w:r w:rsidRPr="00CB760C">
              <w:t>INVERTER MODEL</w:t>
            </w:r>
          </w:p>
        </w:tc>
        <w:tc>
          <w:tcPr>
            <w:tcW w:w="1342" w:type="dxa"/>
            <w:vAlign w:val="center"/>
          </w:tcPr>
          <w:p w14:paraId="7740C256" w14:textId="77777777" w:rsidR="00144FE2" w:rsidRPr="00CB760C" w:rsidRDefault="00000000" w:rsidP="00212816">
            <w:pPr>
              <w:pStyle w:val="TableParagraph"/>
            </w:pPr>
            <w:r w:rsidRPr="00CB760C">
              <w:rPr>
                <w:lang w:eastAsia="zh-CN"/>
              </w:rPr>
              <w:t>1</w:t>
            </w:r>
            <w:r w:rsidRPr="00CB760C">
              <w:rPr>
                <w:rFonts w:hint="eastAsia"/>
                <w:lang w:eastAsia="zh-CN"/>
              </w:rPr>
              <w:t>.5K</w:t>
            </w:r>
            <w:r w:rsidRPr="00CB760C">
              <w:rPr>
                <w:lang w:eastAsia="zh-CN"/>
              </w:rPr>
              <w:t>W</w:t>
            </w:r>
          </w:p>
        </w:tc>
        <w:tc>
          <w:tcPr>
            <w:tcW w:w="1343" w:type="dxa"/>
            <w:vAlign w:val="center"/>
          </w:tcPr>
          <w:p w14:paraId="0A6C42EC" w14:textId="77777777" w:rsidR="00144FE2" w:rsidRPr="00CB760C" w:rsidRDefault="00000000" w:rsidP="00212816">
            <w:pPr>
              <w:pStyle w:val="TableParagraph"/>
            </w:pPr>
            <w:r w:rsidRPr="00CB760C">
              <w:rPr>
                <w:lang w:eastAsia="zh-CN"/>
              </w:rPr>
              <w:t>1</w:t>
            </w:r>
            <w:r w:rsidRPr="00CB760C">
              <w:rPr>
                <w:rFonts w:hint="eastAsia"/>
                <w:lang w:eastAsia="zh-CN"/>
              </w:rPr>
              <w:t>.5K</w:t>
            </w:r>
            <w:r w:rsidRPr="00CB760C">
              <w:rPr>
                <w:lang w:eastAsia="zh-CN"/>
              </w:rPr>
              <w:t>W</w:t>
            </w:r>
          </w:p>
        </w:tc>
        <w:tc>
          <w:tcPr>
            <w:tcW w:w="1342" w:type="dxa"/>
            <w:vAlign w:val="center"/>
          </w:tcPr>
          <w:p w14:paraId="76501DF0" w14:textId="77777777" w:rsidR="00144FE2" w:rsidRPr="00CB760C" w:rsidRDefault="00000000" w:rsidP="00212816">
            <w:pPr>
              <w:pStyle w:val="TableParagraph"/>
            </w:pPr>
            <w:r w:rsidRPr="00CB760C">
              <w:rPr>
                <w:lang w:eastAsia="zh-CN"/>
              </w:rPr>
              <w:t>2</w:t>
            </w:r>
            <w:r w:rsidRPr="00CB760C">
              <w:rPr>
                <w:rFonts w:hint="eastAsia"/>
                <w:lang w:eastAsia="zh-CN"/>
              </w:rPr>
              <w:t>.5K</w:t>
            </w:r>
            <w:r w:rsidRPr="00CB760C">
              <w:rPr>
                <w:lang w:eastAsia="zh-CN"/>
              </w:rPr>
              <w:t>W</w:t>
            </w:r>
          </w:p>
        </w:tc>
        <w:tc>
          <w:tcPr>
            <w:tcW w:w="1278" w:type="dxa"/>
            <w:vAlign w:val="center"/>
          </w:tcPr>
          <w:p w14:paraId="7A9987F4" w14:textId="77777777" w:rsidR="00144FE2" w:rsidRPr="00CB760C" w:rsidRDefault="00000000" w:rsidP="00212816">
            <w:pPr>
              <w:pStyle w:val="TableParagraph"/>
            </w:pPr>
            <w:r w:rsidRPr="00CB760C">
              <w:rPr>
                <w:lang w:eastAsia="zh-CN"/>
              </w:rPr>
              <w:t>3</w:t>
            </w:r>
            <w:r w:rsidRPr="00CB760C">
              <w:rPr>
                <w:rFonts w:hint="eastAsia"/>
                <w:lang w:eastAsia="zh-CN"/>
              </w:rPr>
              <w:t>.5K</w:t>
            </w:r>
            <w:r w:rsidRPr="00CB760C">
              <w:rPr>
                <w:lang w:eastAsia="zh-CN"/>
              </w:rPr>
              <w:t>W</w:t>
            </w:r>
          </w:p>
        </w:tc>
        <w:tc>
          <w:tcPr>
            <w:tcW w:w="1408" w:type="dxa"/>
            <w:vAlign w:val="center"/>
          </w:tcPr>
          <w:p w14:paraId="6F01A0EF" w14:textId="77777777" w:rsidR="00144FE2" w:rsidRPr="00CB760C" w:rsidRDefault="00000000" w:rsidP="00212816">
            <w:pPr>
              <w:pStyle w:val="TableParagraph"/>
            </w:pPr>
            <w:r w:rsidRPr="00CB760C">
              <w:rPr>
                <w:lang w:eastAsia="zh-CN"/>
              </w:rPr>
              <w:t>5</w:t>
            </w:r>
            <w:r w:rsidRPr="00CB760C">
              <w:rPr>
                <w:rFonts w:hint="eastAsia"/>
                <w:lang w:eastAsia="zh-CN"/>
              </w:rPr>
              <w:t>.</w:t>
            </w:r>
            <w:r w:rsidRPr="00CB760C">
              <w:rPr>
                <w:lang w:eastAsia="zh-CN"/>
              </w:rPr>
              <w:t>5</w:t>
            </w:r>
            <w:r w:rsidRPr="00CB760C">
              <w:rPr>
                <w:rFonts w:hint="eastAsia"/>
                <w:lang w:eastAsia="zh-CN"/>
              </w:rPr>
              <w:t>K</w:t>
            </w:r>
            <w:r w:rsidRPr="00CB760C">
              <w:rPr>
                <w:lang w:eastAsia="zh-CN"/>
              </w:rPr>
              <w:t>W</w:t>
            </w:r>
          </w:p>
        </w:tc>
      </w:tr>
      <w:tr w:rsidR="00144FE2" w:rsidRPr="00CB760C" w14:paraId="5A3888EC" w14:textId="77777777">
        <w:trPr>
          <w:trHeight w:val="624"/>
        </w:trPr>
        <w:tc>
          <w:tcPr>
            <w:tcW w:w="2840" w:type="dxa"/>
          </w:tcPr>
          <w:p w14:paraId="248C9E5F" w14:textId="7E4B1738" w:rsidR="00144FE2" w:rsidRPr="00CB760C" w:rsidRDefault="009D0133" w:rsidP="00212816">
            <w:pPr>
              <w:pStyle w:val="TableParagraph"/>
            </w:pPr>
            <w:r w:rsidRPr="009D0133">
              <w:t>Çalışma Sıcaklık Aralığı</w:t>
            </w:r>
          </w:p>
        </w:tc>
        <w:tc>
          <w:tcPr>
            <w:tcW w:w="6713" w:type="dxa"/>
            <w:gridSpan w:val="5"/>
          </w:tcPr>
          <w:p w14:paraId="41A46160" w14:textId="5D9931FE" w:rsidR="00144FE2" w:rsidRPr="00CB760C" w:rsidRDefault="00000000" w:rsidP="00212816">
            <w:pPr>
              <w:pStyle w:val="TableParagraph"/>
            </w:pPr>
            <w:r w:rsidRPr="00CB760C">
              <w:t xml:space="preserve">-10°C </w:t>
            </w:r>
            <w:r w:rsidR="009D0133">
              <w:t>ile</w:t>
            </w:r>
            <w:r w:rsidRPr="00CB760C">
              <w:t xml:space="preserve"> 5</w:t>
            </w:r>
            <w:r w:rsidRPr="00CB760C">
              <w:rPr>
                <w:rFonts w:hint="eastAsia"/>
              </w:rPr>
              <w:t>5</w:t>
            </w:r>
            <w:r w:rsidRPr="00CB760C">
              <w:t>°C</w:t>
            </w:r>
          </w:p>
        </w:tc>
      </w:tr>
      <w:tr w:rsidR="00144FE2" w:rsidRPr="00CB760C" w14:paraId="3BB72D56" w14:textId="77777777">
        <w:trPr>
          <w:trHeight w:val="340"/>
        </w:trPr>
        <w:tc>
          <w:tcPr>
            <w:tcW w:w="2840" w:type="dxa"/>
          </w:tcPr>
          <w:p w14:paraId="45E9B8E6" w14:textId="4E865E38" w:rsidR="00144FE2" w:rsidRPr="00CB760C" w:rsidRDefault="009D0133" w:rsidP="00212816">
            <w:pPr>
              <w:pStyle w:val="TableParagraph"/>
            </w:pPr>
            <w:r w:rsidRPr="009D0133">
              <w:t>Depolama sıcaklığı</w:t>
            </w:r>
          </w:p>
        </w:tc>
        <w:tc>
          <w:tcPr>
            <w:tcW w:w="6713" w:type="dxa"/>
            <w:gridSpan w:val="5"/>
          </w:tcPr>
          <w:p w14:paraId="3267305D" w14:textId="77777777" w:rsidR="00144FE2" w:rsidRPr="00CB760C" w:rsidRDefault="00000000" w:rsidP="00212816">
            <w:pPr>
              <w:pStyle w:val="TableParagraph"/>
            </w:pPr>
            <w:r w:rsidRPr="00CB760C">
              <w:t>-15°C~ 60°C</w:t>
            </w:r>
          </w:p>
        </w:tc>
      </w:tr>
      <w:tr w:rsidR="00144FE2" w:rsidRPr="00CB760C" w14:paraId="07C2FA8D" w14:textId="77777777">
        <w:trPr>
          <w:trHeight w:val="340"/>
        </w:trPr>
        <w:tc>
          <w:tcPr>
            <w:tcW w:w="2840" w:type="dxa"/>
          </w:tcPr>
          <w:p w14:paraId="7D531601" w14:textId="75D520BE" w:rsidR="00144FE2" w:rsidRPr="00CB760C" w:rsidRDefault="009D0133" w:rsidP="00212816">
            <w:pPr>
              <w:pStyle w:val="TableParagraph"/>
            </w:pPr>
            <w:r w:rsidRPr="009D0133">
              <w:t>Nem oranı</w:t>
            </w:r>
          </w:p>
        </w:tc>
        <w:tc>
          <w:tcPr>
            <w:tcW w:w="6713" w:type="dxa"/>
            <w:gridSpan w:val="5"/>
            <w:vAlign w:val="center"/>
          </w:tcPr>
          <w:p w14:paraId="7780156D" w14:textId="1B16F687" w:rsidR="00144FE2" w:rsidRPr="00CB760C" w:rsidRDefault="009D0133" w:rsidP="00212816">
            <w:pPr>
              <w:pStyle w:val="TableParagraph"/>
            </w:pPr>
            <w:r w:rsidRPr="009D0133">
              <w:t>5 ila %95 Bağıl Nem (Yoğuşmasız)</w:t>
            </w:r>
          </w:p>
        </w:tc>
      </w:tr>
      <w:tr w:rsidR="00144FE2" w:rsidRPr="00CB760C" w14:paraId="2EA2A7B7" w14:textId="77777777">
        <w:trPr>
          <w:trHeight w:val="340"/>
        </w:trPr>
        <w:tc>
          <w:tcPr>
            <w:tcW w:w="2840" w:type="dxa"/>
          </w:tcPr>
          <w:p w14:paraId="5E12A1C0" w14:textId="2BAC2AF0" w:rsidR="00144FE2" w:rsidRPr="00CB760C" w:rsidRDefault="009D0133" w:rsidP="00212816">
            <w:pPr>
              <w:pStyle w:val="TableParagraph"/>
            </w:pPr>
            <w:r w:rsidRPr="009D0133">
              <w:t>Boyut (D*W*H), mm</w:t>
            </w:r>
          </w:p>
        </w:tc>
        <w:tc>
          <w:tcPr>
            <w:tcW w:w="5305" w:type="dxa"/>
            <w:gridSpan w:val="4"/>
            <w:vAlign w:val="center"/>
          </w:tcPr>
          <w:p w14:paraId="0BD43B3D" w14:textId="77777777" w:rsidR="00144FE2" w:rsidRPr="00CB760C" w:rsidRDefault="00000000" w:rsidP="00212816">
            <w:pPr>
              <w:pStyle w:val="TableParagraph"/>
            </w:pPr>
            <w:r w:rsidRPr="00CB760C">
              <w:rPr>
                <w:rFonts w:hint="eastAsia"/>
              </w:rPr>
              <w:t>330</w:t>
            </w:r>
            <w:r w:rsidRPr="00CB760C">
              <w:rPr>
                <w:rFonts w:eastAsia="SimSun" w:hint="eastAsia"/>
                <w:lang w:eastAsia="zh-CN"/>
              </w:rPr>
              <w:t>x</w:t>
            </w:r>
            <w:r w:rsidRPr="00CB760C">
              <w:rPr>
                <w:rFonts w:hint="eastAsia"/>
              </w:rPr>
              <w:t>278</w:t>
            </w:r>
            <w:r w:rsidRPr="00CB760C">
              <w:rPr>
                <w:rFonts w:eastAsia="SimSun" w:hint="eastAsia"/>
                <w:lang w:eastAsia="zh-CN"/>
              </w:rPr>
              <w:t>x</w:t>
            </w:r>
            <w:r w:rsidRPr="00CB760C">
              <w:rPr>
                <w:rFonts w:hint="eastAsia"/>
              </w:rPr>
              <w:t>98</w:t>
            </w:r>
          </w:p>
        </w:tc>
        <w:tc>
          <w:tcPr>
            <w:tcW w:w="1408" w:type="dxa"/>
            <w:vAlign w:val="center"/>
          </w:tcPr>
          <w:p w14:paraId="67F149A2" w14:textId="77777777" w:rsidR="00144FE2" w:rsidRPr="00CB760C" w:rsidRDefault="00000000" w:rsidP="00212816">
            <w:pPr>
              <w:pStyle w:val="TableParagraph"/>
              <w:rPr>
                <w:rFonts w:eastAsiaTheme="minorEastAsia"/>
                <w:lang w:eastAsia="zh-CN"/>
              </w:rPr>
            </w:pPr>
            <w:r w:rsidRPr="00CB760C">
              <w:rPr>
                <w:rFonts w:eastAsia="SimSun" w:hint="eastAsia"/>
                <w:lang w:eastAsia="zh-CN"/>
              </w:rPr>
              <w:t>438</w:t>
            </w:r>
            <w:r w:rsidRPr="00CB760C">
              <w:rPr>
                <w:rFonts w:hint="eastAsia"/>
              </w:rPr>
              <w:t>x295x</w:t>
            </w:r>
            <w:r w:rsidRPr="00CB760C">
              <w:t>105</w:t>
            </w:r>
          </w:p>
        </w:tc>
      </w:tr>
      <w:tr w:rsidR="00144FE2" w:rsidRPr="00CB760C" w14:paraId="2DB46458" w14:textId="77777777">
        <w:trPr>
          <w:trHeight w:val="340"/>
        </w:trPr>
        <w:tc>
          <w:tcPr>
            <w:tcW w:w="2840" w:type="dxa"/>
          </w:tcPr>
          <w:p w14:paraId="3108E57B" w14:textId="67FF25F2" w:rsidR="00144FE2" w:rsidRPr="00CB760C" w:rsidRDefault="009D0133" w:rsidP="00212816">
            <w:pPr>
              <w:pStyle w:val="TableParagraph"/>
            </w:pPr>
            <w:r w:rsidRPr="009D0133">
              <w:t>Net Ağırlık, kg</w:t>
            </w:r>
          </w:p>
        </w:tc>
        <w:tc>
          <w:tcPr>
            <w:tcW w:w="2685" w:type="dxa"/>
            <w:gridSpan w:val="2"/>
            <w:vAlign w:val="center"/>
          </w:tcPr>
          <w:p w14:paraId="3D587CE5" w14:textId="77777777" w:rsidR="00144FE2" w:rsidRPr="00CB760C" w:rsidRDefault="00000000" w:rsidP="00212816">
            <w:pPr>
              <w:pStyle w:val="TableParagraph"/>
              <w:rPr>
                <w:lang w:eastAsia="zh-CN"/>
              </w:rPr>
            </w:pPr>
            <w:r w:rsidRPr="00CB760C">
              <w:rPr>
                <w:rFonts w:hint="eastAsia"/>
                <w:lang w:eastAsia="zh-CN"/>
              </w:rPr>
              <w:t>4.0</w:t>
            </w:r>
          </w:p>
        </w:tc>
        <w:tc>
          <w:tcPr>
            <w:tcW w:w="2620" w:type="dxa"/>
            <w:gridSpan w:val="2"/>
            <w:vAlign w:val="center"/>
          </w:tcPr>
          <w:p w14:paraId="06BC3589" w14:textId="77777777" w:rsidR="00144FE2" w:rsidRPr="00CB760C" w:rsidRDefault="00000000" w:rsidP="00212816">
            <w:pPr>
              <w:pStyle w:val="TableParagraph"/>
              <w:rPr>
                <w:lang w:eastAsia="zh-CN"/>
              </w:rPr>
            </w:pPr>
            <w:r w:rsidRPr="00CB760C">
              <w:rPr>
                <w:rFonts w:hint="eastAsia"/>
                <w:lang w:eastAsia="zh-CN"/>
              </w:rPr>
              <w:t>4.4</w:t>
            </w:r>
          </w:p>
        </w:tc>
        <w:tc>
          <w:tcPr>
            <w:tcW w:w="1408" w:type="dxa"/>
            <w:vAlign w:val="center"/>
          </w:tcPr>
          <w:p w14:paraId="7D5E8229" w14:textId="77777777" w:rsidR="00144FE2" w:rsidRPr="00CB760C" w:rsidRDefault="00000000" w:rsidP="00212816">
            <w:pPr>
              <w:pStyle w:val="TableParagraph"/>
              <w:rPr>
                <w:bCs/>
                <w:lang w:eastAsia="zh-CN"/>
              </w:rPr>
            </w:pPr>
            <w:r w:rsidRPr="00CB760C">
              <w:rPr>
                <w:rFonts w:hint="eastAsia"/>
                <w:lang w:eastAsia="zh-CN"/>
              </w:rPr>
              <w:t>8.2</w:t>
            </w:r>
          </w:p>
        </w:tc>
      </w:tr>
    </w:tbl>
    <w:p w14:paraId="7C7A4AC6" w14:textId="77777777" w:rsidR="00144FE2" w:rsidRPr="00CB760C" w:rsidRDefault="00144FE2">
      <w:pPr>
        <w:rPr>
          <w:sz w:val="20"/>
        </w:rPr>
        <w:sectPr w:rsidR="00144FE2" w:rsidRPr="00CB760C">
          <w:pgSz w:w="11910" w:h="16840"/>
          <w:pgMar w:top="620" w:right="540" w:bottom="860" w:left="740" w:header="0" w:footer="582" w:gutter="0"/>
          <w:cols w:space="720"/>
        </w:sectPr>
      </w:pPr>
    </w:p>
    <w:p w14:paraId="07BDF72D" w14:textId="041F1B8F" w:rsidR="00144FE2" w:rsidRDefault="009D0133" w:rsidP="009D0133">
      <w:pPr>
        <w:pStyle w:val="Balk1"/>
      </w:pPr>
      <w:r>
        <w:lastRenderedPageBreak/>
        <w:t>S</w:t>
      </w:r>
      <w:r w:rsidRPr="009D0133">
        <w:t>ORUN GIDERME</w:t>
      </w:r>
    </w:p>
    <w:p w14:paraId="19BEA7FA" w14:textId="77777777" w:rsidR="009D0133" w:rsidRPr="009D0133" w:rsidRDefault="009D0133" w:rsidP="009D0133"/>
    <w:tbl>
      <w:tblPr>
        <w:tblStyle w:val="TableNormal"/>
        <w:tblW w:w="10207" w:type="dxa"/>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2127"/>
        <w:gridCol w:w="3260"/>
        <w:gridCol w:w="2835"/>
      </w:tblGrid>
      <w:tr w:rsidR="00144FE2" w:rsidRPr="009D0133" w14:paraId="6E82E528" w14:textId="77777777">
        <w:trPr>
          <w:trHeight w:val="371"/>
        </w:trPr>
        <w:tc>
          <w:tcPr>
            <w:tcW w:w="1985" w:type="dxa"/>
          </w:tcPr>
          <w:p w14:paraId="1DC03538" w14:textId="77777777" w:rsidR="00144FE2" w:rsidRPr="009D0133" w:rsidRDefault="00000000" w:rsidP="00212816">
            <w:pPr>
              <w:pStyle w:val="TableParagraph"/>
              <w:rPr>
                <w:sz w:val="20"/>
                <w:szCs w:val="20"/>
              </w:rPr>
            </w:pPr>
            <w:r w:rsidRPr="009D0133">
              <w:rPr>
                <w:sz w:val="20"/>
                <w:szCs w:val="20"/>
              </w:rPr>
              <w:t>Problem</w:t>
            </w:r>
          </w:p>
        </w:tc>
        <w:tc>
          <w:tcPr>
            <w:tcW w:w="2127" w:type="dxa"/>
          </w:tcPr>
          <w:p w14:paraId="71C65DD6" w14:textId="3871010F" w:rsidR="00144FE2" w:rsidRPr="009D0133" w:rsidRDefault="00000000" w:rsidP="00212816">
            <w:pPr>
              <w:pStyle w:val="TableParagraph"/>
              <w:rPr>
                <w:sz w:val="20"/>
                <w:szCs w:val="20"/>
              </w:rPr>
            </w:pPr>
            <w:r w:rsidRPr="009D0133">
              <w:rPr>
                <w:sz w:val="20"/>
                <w:szCs w:val="20"/>
              </w:rPr>
              <w:t>LCD/LED/Buzer</w:t>
            </w:r>
          </w:p>
        </w:tc>
        <w:tc>
          <w:tcPr>
            <w:tcW w:w="3260" w:type="dxa"/>
          </w:tcPr>
          <w:p w14:paraId="620AD94B" w14:textId="72D2B52D" w:rsidR="00144FE2" w:rsidRPr="009D0133" w:rsidRDefault="009D0133" w:rsidP="00212816">
            <w:pPr>
              <w:pStyle w:val="TableParagraph"/>
              <w:rPr>
                <w:sz w:val="20"/>
                <w:szCs w:val="20"/>
              </w:rPr>
            </w:pPr>
            <w:r w:rsidRPr="009D0133">
              <w:rPr>
                <w:sz w:val="20"/>
                <w:szCs w:val="20"/>
              </w:rPr>
              <w:t>Açıklama / Olası neden</w:t>
            </w:r>
          </w:p>
        </w:tc>
        <w:tc>
          <w:tcPr>
            <w:tcW w:w="2835" w:type="dxa"/>
          </w:tcPr>
          <w:p w14:paraId="553F0A81" w14:textId="32493F68" w:rsidR="00144FE2" w:rsidRPr="009D0133" w:rsidRDefault="009D0133" w:rsidP="00212816">
            <w:pPr>
              <w:pStyle w:val="TableParagraph"/>
              <w:rPr>
                <w:sz w:val="20"/>
                <w:szCs w:val="20"/>
              </w:rPr>
            </w:pPr>
            <w:r w:rsidRPr="009D0133">
              <w:rPr>
                <w:sz w:val="20"/>
                <w:szCs w:val="20"/>
              </w:rPr>
              <w:t>Ne yapmalı</w:t>
            </w:r>
          </w:p>
        </w:tc>
      </w:tr>
      <w:tr w:rsidR="00144FE2" w:rsidRPr="009D0133" w14:paraId="2C06CD6B" w14:textId="77777777">
        <w:trPr>
          <w:trHeight w:val="967"/>
        </w:trPr>
        <w:tc>
          <w:tcPr>
            <w:tcW w:w="1985" w:type="dxa"/>
          </w:tcPr>
          <w:p w14:paraId="02023A6F" w14:textId="2BC17F1E" w:rsidR="00144FE2" w:rsidRPr="009D0133" w:rsidRDefault="009D0133" w:rsidP="00212816">
            <w:pPr>
              <w:pStyle w:val="TableParagraph"/>
              <w:rPr>
                <w:sz w:val="20"/>
                <w:szCs w:val="20"/>
              </w:rPr>
            </w:pPr>
            <w:r w:rsidRPr="009D0133">
              <w:rPr>
                <w:sz w:val="20"/>
                <w:szCs w:val="20"/>
              </w:rPr>
              <w:t>Ünite başlatma işlemi sırasında otomatik olarak kapanır.</w:t>
            </w:r>
          </w:p>
        </w:tc>
        <w:tc>
          <w:tcPr>
            <w:tcW w:w="2127" w:type="dxa"/>
          </w:tcPr>
          <w:p w14:paraId="4B653348" w14:textId="4F69E637" w:rsidR="00144FE2" w:rsidRPr="009D0133" w:rsidRDefault="009D0133" w:rsidP="009D0133">
            <w:pPr>
              <w:pStyle w:val="TableParagraph"/>
              <w:rPr>
                <w:sz w:val="20"/>
                <w:szCs w:val="20"/>
              </w:rPr>
            </w:pPr>
            <w:r w:rsidRPr="009D0133">
              <w:rPr>
                <w:sz w:val="20"/>
                <w:szCs w:val="20"/>
              </w:rPr>
              <w:t>LCD/LED'ler ve sesli uyarı 3 süreyle etkin olacaktır saniye ve sonra tamamen kapalı.</w:t>
            </w:r>
          </w:p>
        </w:tc>
        <w:tc>
          <w:tcPr>
            <w:tcW w:w="3260" w:type="dxa"/>
          </w:tcPr>
          <w:p w14:paraId="68E3E3A7" w14:textId="19D1CC6A" w:rsidR="00144FE2" w:rsidRPr="009D0133" w:rsidRDefault="009D0133" w:rsidP="00212816">
            <w:pPr>
              <w:pStyle w:val="TableParagraph"/>
              <w:rPr>
                <w:sz w:val="20"/>
                <w:szCs w:val="20"/>
              </w:rPr>
            </w:pPr>
            <w:r w:rsidRPr="009D0133">
              <w:rPr>
                <w:sz w:val="20"/>
                <w:szCs w:val="20"/>
              </w:rPr>
              <w:t>Akü voltajı çok düşük</w:t>
            </w:r>
          </w:p>
        </w:tc>
        <w:tc>
          <w:tcPr>
            <w:tcW w:w="2835" w:type="dxa"/>
          </w:tcPr>
          <w:p w14:paraId="2FBDAF8B" w14:textId="77777777" w:rsidR="009D0133" w:rsidRPr="009D0133" w:rsidRDefault="009D0133" w:rsidP="009D0133">
            <w:pPr>
              <w:pStyle w:val="TableParagraph"/>
              <w:rPr>
                <w:sz w:val="20"/>
                <w:szCs w:val="20"/>
              </w:rPr>
            </w:pPr>
          </w:p>
          <w:p w14:paraId="1B043D84" w14:textId="3E33ABE3" w:rsidR="009D0133" w:rsidRPr="009D0133" w:rsidRDefault="009D0133" w:rsidP="009D0133">
            <w:pPr>
              <w:pStyle w:val="TableParagraph"/>
              <w:rPr>
                <w:sz w:val="20"/>
                <w:szCs w:val="20"/>
              </w:rPr>
            </w:pPr>
            <w:r w:rsidRPr="009D0133">
              <w:rPr>
                <w:sz w:val="20"/>
                <w:szCs w:val="20"/>
              </w:rPr>
              <w:t>1.Aküyü yeniden şarj edin.</w:t>
            </w:r>
          </w:p>
          <w:p w14:paraId="5DFC1D8F" w14:textId="0073500E" w:rsidR="00144FE2" w:rsidRPr="009D0133" w:rsidRDefault="009D0133" w:rsidP="009D0133">
            <w:pPr>
              <w:pStyle w:val="TableParagraph"/>
              <w:jc w:val="left"/>
              <w:rPr>
                <w:sz w:val="20"/>
                <w:szCs w:val="20"/>
              </w:rPr>
            </w:pPr>
            <w:r w:rsidRPr="009D0133">
              <w:rPr>
                <w:sz w:val="20"/>
                <w:szCs w:val="20"/>
              </w:rPr>
              <w:t xml:space="preserve"> 2.Aküyü değiştirin.</w:t>
            </w:r>
          </w:p>
        </w:tc>
      </w:tr>
      <w:tr w:rsidR="00144FE2" w:rsidRPr="009D0133" w14:paraId="6E548C39" w14:textId="77777777">
        <w:trPr>
          <w:trHeight w:val="959"/>
        </w:trPr>
        <w:tc>
          <w:tcPr>
            <w:tcW w:w="1985" w:type="dxa"/>
          </w:tcPr>
          <w:p w14:paraId="1C034CE0" w14:textId="77777777" w:rsidR="00144FE2" w:rsidRPr="009D0133" w:rsidRDefault="00144FE2" w:rsidP="00212816">
            <w:pPr>
              <w:pStyle w:val="TableParagraph"/>
              <w:rPr>
                <w:sz w:val="20"/>
                <w:szCs w:val="20"/>
              </w:rPr>
            </w:pPr>
          </w:p>
          <w:p w14:paraId="45A90065" w14:textId="52FD29E8" w:rsidR="00144FE2" w:rsidRPr="009D0133" w:rsidRDefault="009D0133" w:rsidP="00212816">
            <w:pPr>
              <w:pStyle w:val="TableParagraph"/>
              <w:rPr>
                <w:sz w:val="20"/>
                <w:szCs w:val="20"/>
              </w:rPr>
            </w:pPr>
            <w:r w:rsidRPr="009D0133">
              <w:rPr>
                <w:sz w:val="20"/>
                <w:szCs w:val="20"/>
              </w:rPr>
              <w:t>Güç açıldıktan sonra yanıt yok.</w:t>
            </w:r>
          </w:p>
        </w:tc>
        <w:tc>
          <w:tcPr>
            <w:tcW w:w="2127" w:type="dxa"/>
          </w:tcPr>
          <w:p w14:paraId="13E02E03" w14:textId="0782E44C" w:rsidR="00144FE2" w:rsidRPr="009D0133" w:rsidRDefault="009D0133" w:rsidP="00212816">
            <w:pPr>
              <w:pStyle w:val="TableParagraph"/>
              <w:rPr>
                <w:sz w:val="20"/>
                <w:szCs w:val="20"/>
              </w:rPr>
            </w:pPr>
            <w:r w:rsidRPr="009D0133">
              <w:rPr>
                <w:sz w:val="20"/>
                <w:szCs w:val="20"/>
              </w:rPr>
              <w:t>Belirti yok.</w:t>
            </w:r>
          </w:p>
        </w:tc>
        <w:tc>
          <w:tcPr>
            <w:tcW w:w="3260" w:type="dxa"/>
          </w:tcPr>
          <w:p w14:paraId="73FEB628" w14:textId="3E582EF0" w:rsidR="009D0133" w:rsidRPr="009D0133" w:rsidRDefault="009D0133" w:rsidP="009D0133">
            <w:pPr>
              <w:pStyle w:val="TableParagraph"/>
              <w:ind w:left="105"/>
              <w:jc w:val="left"/>
              <w:rPr>
                <w:sz w:val="20"/>
                <w:szCs w:val="20"/>
              </w:rPr>
            </w:pPr>
            <w:r w:rsidRPr="009D0133">
              <w:rPr>
                <w:sz w:val="20"/>
                <w:szCs w:val="20"/>
              </w:rPr>
              <w:t>1.Akü voltajı çok düşük.</w:t>
            </w:r>
          </w:p>
          <w:p w14:paraId="507384C3" w14:textId="79EAC36D" w:rsidR="00144FE2" w:rsidRPr="009D0133" w:rsidRDefault="009D0133" w:rsidP="009D0133">
            <w:pPr>
              <w:pStyle w:val="TableParagraph"/>
              <w:ind w:left="105"/>
              <w:jc w:val="left"/>
              <w:rPr>
                <w:sz w:val="20"/>
                <w:szCs w:val="20"/>
              </w:rPr>
            </w:pPr>
            <w:r w:rsidRPr="009D0133">
              <w:rPr>
                <w:sz w:val="20"/>
                <w:szCs w:val="20"/>
              </w:rPr>
              <w:t>2.Akü kutupları ters bağlanmış.</w:t>
            </w:r>
          </w:p>
        </w:tc>
        <w:tc>
          <w:tcPr>
            <w:tcW w:w="2835" w:type="dxa"/>
          </w:tcPr>
          <w:p w14:paraId="2F7F8A55" w14:textId="77777777" w:rsidR="009D0133" w:rsidRPr="009D0133" w:rsidRDefault="009D0133" w:rsidP="009D0133">
            <w:pPr>
              <w:pStyle w:val="TableParagraph"/>
              <w:ind w:left="-124"/>
              <w:jc w:val="left"/>
              <w:rPr>
                <w:sz w:val="20"/>
                <w:szCs w:val="20"/>
              </w:rPr>
            </w:pPr>
            <w:r w:rsidRPr="009D0133">
              <w:rPr>
                <w:sz w:val="20"/>
                <w:szCs w:val="20"/>
              </w:rPr>
              <w:t xml:space="preserve">11.Akülerin ve kabloların iyi bağlanıp bağlanmadığını            </w:t>
            </w:r>
          </w:p>
          <w:p w14:paraId="0CF2A4B3" w14:textId="7E741F3A" w:rsidR="009D0133" w:rsidRPr="009D0133" w:rsidRDefault="009D0133" w:rsidP="009D0133">
            <w:pPr>
              <w:pStyle w:val="TableParagraph"/>
              <w:ind w:left="-124"/>
              <w:jc w:val="left"/>
              <w:rPr>
                <w:sz w:val="20"/>
                <w:szCs w:val="20"/>
              </w:rPr>
            </w:pPr>
            <w:r w:rsidRPr="009D0133">
              <w:rPr>
                <w:sz w:val="20"/>
                <w:szCs w:val="20"/>
              </w:rPr>
              <w:t xml:space="preserve">  kontrol edin.</w:t>
            </w:r>
          </w:p>
          <w:p w14:paraId="53A5218C" w14:textId="6F77F933" w:rsidR="009D0133" w:rsidRPr="009D0133" w:rsidRDefault="009D0133" w:rsidP="009D0133">
            <w:pPr>
              <w:pStyle w:val="TableParagraph"/>
              <w:jc w:val="left"/>
              <w:rPr>
                <w:sz w:val="20"/>
                <w:szCs w:val="20"/>
              </w:rPr>
            </w:pPr>
            <w:r w:rsidRPr="009D0133">
              <w:rPr>
                <w:sz w:val="20"/>
                <w:szCs w:val="20"/>
              </w:rPr>
              <w:t>2.Aküyü yeniden şarj edin.</w:t>
            </w:r>
          </w:p>
          <w:p w14:paraId="0336F4A8" w14:textId="68A007C8" w:rsidR="00144FE2" w:rsidRPr="009D0133" w:rsidRDefault="009D0133" w:rsidP="009D0133">
            <w:pPr>
              <w:pStyle w:val="TableParagraph"/>
              <w:jc w:val="left"/>
              <w:rPr>
                <w:sz w:val="20"/>
                <w:szCs w:val="20"/>
              </w:rPr>
            </w:pPr>
            <w:r w:rsidRPr="009D0133">
              <w:rPr>
                <w:sz w:val="20"/>
                <w:szCs w:val="20"/>
              </w:rPr>
              <w:t>3.Aküyü değiştirin.</w:t>
            </w:r>
          </w:p>
        </w:tc>
      </w:tr>
      <w:tr w:rsidR="00144FE2" w:rsidRPr="009D0133" w14:paraId="3B5F2DC5" w14:textId="77777777">
        <w:trPr>
          <w:trHeight w:val="959"/>
        </w:trPr>
        <w:tc>
          <w:tcPr>
            <w:tcW w:w="1985" w:type="dxa"/>
            <w:vMerge w:val="restart"/>
          </w:tcPr>
          <w:p w14:paraId="43C2CA68" w14:textId="77777777" w:rsidR="009D0133" w:rsidRPr="009D0133" w:rsidRDefault="009D0133" w:rsidP="009D0133">
            <w:pPr>
              <w:pStyle w:val="TableParagraph"/>
              <w:rPr>
                <w:sz w:val="20"/>
                <w:szCs w:val="20"/>
              </w:rPr>
            </w:pPr>
          </w:p>
          <w:p w14:paraId="3AEF32F8" w14:textId="372BCAD9" w:rsidR="00144FE2" w:rsidRPr="009D0133" w:rsidRDefault="009D0133" w:rsidP="009D0133">
            <w:pPr>
              <w:pStyle w:val="TableParagraph"/>
              <w:rPr>
                <w:sz w:val="20"/>
                <w:szCs w:val="20"/>
              </w:rPr>
            </w:pPr>
            <w:r w:rsidRPr="009D0133">
              <w:rPr>
                <w:sz w:val="20"/>
                <w:szCs w:val="20"/>
              </w:rPr>
              <w:t>Şebeke mevcut ancak ünite batarya modunda çalışıyor.</w:t>
            </w:r>
          </w:p>
        </w:tc>
        <w:tc>
          <w:tcPr>
            <w:tcW w:w="2127" w:type="dxa"/>
          </w:tcPr>
          <w:p w14:paraId="280E2E49" w14:textId="77777777" w:rsidR="009D0133" w:rsidRPr="009D0133" w:rsidRDefault="009D0133" w:rsidP="009D0133">
            <w:pPr>
              <w:pStyle w:val="TableParagraph"/>
              <w:rPr>
                <w:sz w:val="20"/>
                <w:szCs w:val="20"/>
              </w:rPr>
            </w:pPr>
            <w:r w:rsidRPr="009D0133">
              <w:rPr>
                <w:sz w:val="20"/>
                <w:szCs w:val="20"/>
              </w:rPr>
              <w:t>Giriş voltajı LCD'de 0 olarak görüntülenir ve yeşil LED yanar.</w:t>
            </w:r>
          </w:p>
          <w:p w14:paraId="14B3F96E" w14:textId="43126922" w:rsidR="00144FE2" w:rsidRPr="009D0133" w:rsidRDefault="009D0133" w:rsidP="009D0133">
            <w:pPr>
              <w:pStyle w:val="TableParagraph"/>
              <w:rPr>
                <w:sz w:val="20"/>
                <w:szCs w:val="20"/>
              </w:rPr>
            </w:pPr>
            <w:r w:rsidRPr="009D0133">
              <w:rPr>
                <w:sz w:val="20"/>
                <w:szCs w:val="20"/>
              </w:rPr>
              <w:t>yanıp sönüyor.</w:t>
            </w:r>
          </w:p>
        </w:tc>
        <w:tc>
          <w:tcPr>
            <w:tcW w:w="3260" w:type="dxa"/>
          </w:tcPr>
          <w:p w14:paraId="3261DC83" w14:textId="7C7BB8D3" w:rsidR="00144FE2" w:rsidRPr="009D0133" w:rsidRDefault="009D0133" w:rsidP="00212816">
            <w:pPr>
              <w:pStyle w:val="TableParagraph"/>
              <w:rPr>
                <w:sz w:val="20"/>
                <w:szCs w:val="20"/>
              </w:rPr>
            </w:pPr>
            <w:r w:rsidRPr="009D0133">
              <w:rPr>
                <w:sz w:val="20"/>
                <w:szCs w:val="20"/>
              </w:rPr>
              <w:t>Giriş koruyucusu tetiklendi</w:t>
            </w:r>
          </w:p>
        </w:tc>
        <w:tc>
          <w:tcPr>
            <w:tcW w:w="2835" w:type="dxa"/>
          </w:tcPr>
          <w:p w14:paraId="6F556DB8" w14:textId="3670238A" w:rsidR="00144FE2" w:rsidRPr="009D0133" w:rsidRDefault="009D0133" w:rsidP="00212816">
            <w:pPr>
              <w:pStyle w:val="TableParagraph"/>
              <w:rPr>
                <w:sz w:val="20"/>
                <w:szCs w:val="20"/>
              </w:rPr>
            </w:pPr>
            <w:r w:rsidRPr="009D0133">
              <w:rPr>
                <w:sz w:val="20"/>
                <w:szCs w:val="20"/>
              </w:rPr>
              <w:t>AC kesicinin atıp atmadığını ve AC kablolarının iyi bağlanıp bağlanmadığını kontrol edin.</w:t>
            </w:r>
          </w:p>
        </w:tc>
      </w:tr>
      <w:tr w:rsidR="00144FE2" w:rsidRPr="009D0133" w14:paraId="15F057DA" w14:textId="77777777">
        <w:trPr>
          <w:trHeight w:val="1449"/>
        </w:trPr>
        <w:tc>
          <w:tcPr>
            <w:tcW w:w="1985" w:type="dxa"/>
            <w:vMerge/>
            <w:tcBorders>
              <w:top w:val="nil"/>
            </w:tcBorders>
          </w:tcPr>
          <w:p w14:paraId="4D6BB735" w14:textId="77777777" w:rsidR="00144FE2" w:rsidRPr="009D0133" w:rsidRDefault="00144FE2">
            <w:pPr>
              <w:rPr>
                <w:sz w:val="20"/>
                <w:szCs w:val="20"/>
              </w:rPr>
            </w:pPr>
          </w:p>
        </w:tc>
        <w:tc>
          <w:tcPr>
            <w:tcW w:w="2127" w:type="dxa"/>
          </w:tcPr>
          <w:p w14:paraId="2A4C1264" w14:textId="6D29FED5" w:rsidR="00144FE2" w:rsidRPr="009D0133" w:rsidRDefault="009D0133" w:rsidP="00212816">
            <w:pPr>
              <w:pStyle w:val="TableParagraph"/>
              <w:rPr>
                <w:sz w:val="20"/>
                <w:szCs w:val="20"/>
              </w:rPr>
            </w:pPr>
            <w:r w:rsidRPr="009D0133">
              <w:rPr>
                <w:sz w:val="20"/>
                <w:szCs w:val="20"/>
              </w:rPr>
              <w:t>Yeşil LED yanıp sönüyor.</w:t>
            </w:r>
          </w:p>
        </w:tc>
        <w:tc>
          <w:tcPr>
            <w:tcW w:w="3260" w:type="dxa"/>
          </w:tcPr>
          <w:p w14:paraId="0F812C12" w14:textId="77777777" w:rsidR="009D0133" w:rsidRPr="009D0133" w:rsidRDefault="009D0133" w:rsidP="00212816">
            <w:pPr>
              <w:pStyle w:val="TableParagraph"/>
              <w:rPr>
                <w:sz w:val="20"/>
                <w:szCs w:val="20"/>
              </w:rPr>
            </w:pPr>
          </w:p>
          <w:p w14:paraId="5DCDDEC8" w14:textId="4BEC8E4E" w:rsidR="00144FE2" w:rsidRPr="009D0133" w:rsidRDefault="009D0133" w:rsidP="00212816">
            <w:pPr>
              <w:pStyle w:val="TableParagraph"/>
              <w:rPr>
                <w:sz w:val="20"/>
                <w:szCs w:val="20"/>
              </w:rPr>
            </w:pPr>
            <w:r w:rsidRPr="009D0133">
              <w:rPr>
                <w:sz w:val="20"/>
                <w:szCs w:val="20"/>
              </w:rPr>
              <w:t>AC güç kalitesinin yetersiz olması. (Şebeke veya Jeneratör)</w:t>
            </w:r>
          </w:p>
        </w:tc>
        <w:tc>
          <w:tcPr>
            <w:tcW w:w="2835" w:type="dxa"/>
          </w:tcPr>
          <w:p w14:paraId="51E9528C" w14:textId="07561C70" w:rsidR="009D0133" w:rsidRPr="009D0133" w:rsidRDefault="009D0133" w:rsidP="009D0133">
            <w:pPr>
              <w:pStyle w:val="TableParagraph"/>
              <w:ind w:left="107"/>
              <w:jc w:val="left"/>
              <w:rPr>
                <w:sz w:val="20"/>
                <w:szCs w:val="20"/>
              </w:rPr>
            </w:pPr>
            <w:r w:rsidRPr="009D0133">
              <w:rPr>
                <w:sz w:val="20"/>
                <w:szCs w:val="20"/>
              </w:rPr>
              <w:t>1. AC kablolarının çok ince ve/veya çok uzun olup olmadığını kontrol edin.</w:t>
            </w:r>
          </w:p>
          <w:p w14:paraId="7F10B626" w14:textId="0D4872A4" w:rsidR="009D0133" w:rsidRPr="009D0133" w:rsidRDefault="009D0133" w:rsidP="009D0133">
            <w:pPr>
              <w:pStyle w:val="TableParagraph"/>
              <w:ind w:left="107"/>
              <w:jc w:val="left"/>
              <w:rPr>
                <w:sz w:val="20"/>
                <w:szCs w:val="20"/>
              </w:rPr>
            </w:pPr>
            <w:r w:rsidRPr="009D0133">
              <w:rPr>
                <w:sz w:val="20"/>
                <w:szCs w:val="20"/>
              </w:rPr>
              <w:t>2. Jeneratörün (varsa) iyi çalışıp çalışmadığını veya</w:t>
            </w:r>
          </w:p>
          <w:p w14:paraId="30BB2111" w14:textId="55C2A134" w:rsidR="00144FE2" w:rsidRPr="009D0133" w:rsidRDefault="009D0133" w:rsidP="009D0133">
            <w:pPr>
              <w:pStyle w:val="TableParagraph"/>
              <w:ind w:left="107"/>
              <w:jc w:val="left"/>
              <w:rPr>
                <w:sz w:val="20"/>
                <w:szCs w:val="20"/>
              </w:rPr>
            </w:pPr>
            <w:r w:rsidRPr="009D0133">
              <w:rPr>
                <w:sz w:val="20"/>
                <w:szCs w:val="20"/>
              </w:rPr>
              <w:t>giriş voltaj aralığı ayarı doğrudur.</w:t>
            </w:r>
          </w:p>
        </w:tc>
      </w:tr>
      <w:tr w:rsidR="00144FE2" w:rsidRPr="009D0133" w14:paraId="62D19ECC" w14:textId="77777777">
        <w:trPr>
          <w:trHeight w:val="479"/>
        </w:trPr>
        <w:tc>
          <w:tcPr>
            <w:tcW w:w="1985" w:type="dxa"/>
            <w:vMerge/>
            <w:tcBorders>
              <w:top w:val="nil"/>
            </w:tcBorders>
          </w:tcPr>
          <w:p w14:paraId="40671565" w14:textId="77777777" w:rsidR="00144FE2" w:rsidRPr="009D0133" w:rsidRDefault="00144FE2">
            <w:pPr>
              <w:rPr>
                <w:sz w:val="20"/>
                <w:szCs w:val="20"/>
              </w:rPr>
            </w:pPr>
          </w:p>
        </w:tc>
        <w:tc>
          <w:tcPr>
            <w:tcW w:w="2127" w:type="dxa"/>
          </w:tcPr>
          <w:p w14:paraId="4DAC9D4E" w14:textId="4FC60801" w:rsidR="00144FE2" w:rsidRPr="009D0133" w:rsidRDefault="009D0133" w:rsidP="00212816">
            <w:pPr>
              <w:pStyle w:val="TableParagraph"/>
              <w:rPr>
                <w:sz w:val="20"/>
                <w:szCs w:val="20"/>
              </w:rPr>
            </w:pPr>
            <w:r w:rsidRPr="009D0133">
              <w:rPr>
                <w:sz w:val="20"/>
                <w:szCs w:val="20"/>
              </w:rPr>
              <w:t>Yeşil LED yanıp sönüyor.</w:t>
            </w:r>
          </w:p>
        </w:tc>
        <w:tc>
          <w:tcPr>
            <w:tcW w:w="3260" w:type="dxa"/>
          </w:tcPr>
          <w:p w14:paraId="721B9C77" w14:textId="654923BA" w:rsidR="00144FE2" w:rsidRPr="009D0133" w:rsidRDefault="009D0133" w:rsidP="00212816">
            <w:pPr>
              <w:pStyle w:val="TableParagraph"/>
              <w:rPr>
                <w:sz w:val="20"/>
                <w:szCs w:val="20"/>
              </w:rPr>
            </w:pPr>
            <w:r w:rsidRPr="009D0133">
              <w:rPr>
                <w:sz w:val="20"/>
                <w:szCs w:val="20"/>
              </w:rPr>
              <w:t>Çıkış kaynağı önceliği olarak “Öncelik Solar” ayarlayın.</w:t>
            </w:r>
          </w:p>
        </w:tc>
        <w:tc>
          <w:tcPr>
            <w:tcW w:w="2835" w:type="dxa"/>
          </w:tcPr>
          <w:p w14:paraId="284E66FC" w14:textId="6F6A036D" w:rsidR="00144FE2" w:rsidRPr="009D0133" w:rsidRDefault="009D0133" w:rsidP="00212816">
            <w:pPr>
              <w:pStyle w:val="TableParagraph"/>
              <w:rPr>
                <w:sz w:val="20"/>
                <w:szCs w:val="20"/>
              </w:rPr>
            </w:pPr>
            <w:r w:rsidRPr="009D0133">
              <w:rPr>
                <w:sz w:val="20"/>
                <w:szCs w:val="20"/>
              </w:rPr>
              <w:t>Çıkış kaynağı önceliğini önce Şebeke olarak değiştirin.</w:t>
            </w:r>
          </w:p>
        </w:tc>
      </w:tr>
      <w:tr w:rsidR="00144FE2" w:rsidRPr="009D0133" w14:paraId="44CB060A" w14:textId="77777777">
        <w:trPr>
          <w:trHeight w:val="959"/>
        </w:trPr>
        <w:tc>
          <w:tcPr>
            <w:tcW w:w="1985" w:type="dxa"/>
          </w:tcPr>
          <w:p w14:paraId="27A3B6FA" w14:textId="2E95C342" w:rsidR="00144FE2" w:rsidRPr="009D0133" w:rsidRDefault="009D0133" w:rsidP="00212816">
            <w:pPr>
              <w:pStyle w:val="TableParagraph"/>
              <w:rPr>
                <w:sz w:val="20"/>
                <w:szCs w:val="20"/>
              </w:rPr>
            </w:pPr>
            <w:r w:rsidRPr="009D0133">
              <w:rPr>
                <w:sz w:val="20"/>
                <w:szCs w:val="20"/>
              </w:rPr>
              <w:t>Ünite açıldığında, dahili röle tekrar tekrar açılır ve kapanır.</w:t>
            </w:r>
          </w:p>
        </w:tc>
        <w:tc>
          <w:tcPr>
            <w:tcW w:w="2127" w:type="dxa"/>
          </w:tcPr>
          <w:p w14:paraId="552F5675" w14:textId="77777777" w:rsidR="009D0133" w:rsidRPr="009D0133" w:rsidRDefault="009D0133" w:rsidP="009D0133">
            <w:pPr>
              <w:pStyle w:val="TableParagraph"/>
              <w:rPr>
                <w:sz w:val="20"/>
                <w:szCs w:val="20"/>
              </w:rPr>
            </w:pPr>
          </w:p>
          <w:p w14:paraId="35C8B988" w14:textId="1414B04E" w:rsidR="00144FE2" w:rsidRPr="009D0133" w:rsidRDefault="009D0133" w:rsidP="009D0133">
            <w:pPr>
              <w:pStyle w:val="TableParagraph"/>
              <w:rPr>
                <w:sz w:val="20"/>
                <w:szCs w:val="20"/>
              </w:rPr>
            </w:pPr>
            <w:r w:rsidRPr="009D0133">
              <w:rPr>
                <w:sz w:val="20"/>
                <w:szCs w:val="20"/>
              </w:rPr>
              <w:t>LCD ekran ve LED'ler yanıp sönüyor</w:t>
            </w:r>
          </w:p>
        </w:tc>
        <w:tc>
          <w:tcPr>
            <w:tcW w:w="3260" w:type="dxa"/>
          </w:tcPr>
          <w:p w14:paraId="399E6BE3" w14:textId="77777777" w:rsidR="009D0133" w:rsidRPr="009D0133" w:rsidRDefault="009D0133" w:rsidP="009D0133">
            <w:pPr>
              <w:pStyle w:val="TableParagraph"/>
              <w:rPr>
                <w:sz w:val="20"/>
                <w:szCs w:val="20"/>
              </w:rPr>
            </w:pPr>
          </w:p>
          <w:p w14:paraId="565E1AF7" w14:textId="0D9DC420" w:rsidR="00144FE2" w:rsidRPr="009D0133" w:rsidRDefault="009D0133" w:rsidP="009D0133">
            <w:pPr>
              <w:pStyle w:val="TableParagraph"/>
              <w:rPr>
                <w:sz w:val="20"/>
                <w:szCs w:val="20"/>
              </w:rPr>
            </w:pPr>
            <w:r w:rsidRPr="009D0133">
              <w:rPr>
                <w:sz w:val="20"/>
                <w:szCs w:val="20"/>
              </w:rPr>
              <w:t>Akü bağlantısı kesilmiş.</w:t>
            </w:r>
          </w:p>
        </w:tc>
        <w:tc>
          <w:tcPr>
            <w:tcW w:w="2835" w:type="dxa"/>
          </w:tcPr>
          <w:p w14:paraId="07BD2974" w14:textId="77777777" w:rsidR="009D0133" w:rsidRPr="009D0133" w:rsidRDefault="009D0133" w:rsidP="009D0133">
            <w:pPr>
              <w:pStyle w:val="TableParagraph"/>
              <w:rPr>
                <w:sz w:val="20"/>
                <w:szCs w:val="20"/>
              </w:rPr>
            </w:pPr>
          </w:p>
          <w:p w14:paraId="11FA2786" w14:textId="7EEC0600" w:rsidR="00144FE2" w:rsidRPr="009D0133" w:rsidRDefault="009D0133" w:rsidP="009D0133">
            <w:pPr>
              <w:pStyle w:val="TableParagraph"/>
              <w:rPr>
                <w:sz w:val="20"/>
                <w:szCs w:val="20"/>
              </w:rPr>
            </w:pPr>
            <w:r w:rsidRPr="009D0133">
              <w:rPr>
                <w:sz w:val="20"/>
                <w:szCs w:val="20"/>
              </w:rPr>
              <w:t>Akü kablolarının iyi bağlanıp bağlanmadığını kontrol edin.</w:t>
            </w:r>
          </w:p>
        </w:tc>
      </w:tr>
      <w:tr w:rsidR="00144FE2" w:rsidRPr="009D0133" w14:paraId="54D09255" w14:textId="77777777">
        <w:trPr>
          <w:trHeight w:val="719"/>
        </w:trPr>
        <w:tc>
          <w:tcPr>
            <w:tcW w:w="1985" w:type="dxa"/>
            <w:vMerge w:val="restart"/>
          </w:tcPr>
          <w:p w14:paraId="1D92212D" w14:textId="77777777" w:rsidR="009D0133" w:rsidRPr="009D0133" w:rsidRDefault="009D0133" w:rsidP="009D0133">
            <w:pPr>
              <w:pStyle w:val="TableParagraph"/>
              <w:rPr>
                <w:sz w:val="20"/>
                <w:szCs w:val="20"/>
              </w:rPr>
            </w:pPr>
          </w:p>
          <w:p w14:paraId="07B56AA9" w14:textId="3B3BB3F6" w:rsidR="00144FE2" w:rsidRPr="009D0133" w:rsidRDefault="009D0133" w:rsidP="009D0133">
            <w:pPr>
              <w:pStyle w:val="TableParagraph"/>
              <w:rPr>
                <w:sz w:val="20"/>
                <w:szCs w:val="20"/>
              </w:rPr>
            </w:pPr>
            <w:r w:rsidRPr="009D0133">
              <w:rPr>
                <w:sz w:val="20"/>
                <w:szCs w:val="20"/>
              </w:rPr>
              <w:t>Buzer sürekli bip sesi çıkarır ve kırmızı LED yanar.</w:t>
            </w:r>
          </w:p>
        </w:tc>
        <w:tc>
          <w:tcPr>
            <w:tcW w:w="2127" w:type="dxa"/>
          </w:tcPr>
          <w:p w14:paraId="0C28A360" w14:textId="77777777" w:rsidR="009D0133" w:rsidRPr="009D0133" w:rsidRDefault="009D0133" w:rsidP="009D0133">
            <w:pPr>
              <w:pStyle w:val="TableParagraph"/>
              <w:rPr>
                <w:sz w:val="20"/>
                <w:szCs w:val="20"/>
              </w:rPr>
            </w:pPr>
          </w:p>
          <w:p w14:paraId="2FB72322" w14:textId="0E1045F0" w:rsidR="00144FE2" w:rsidRPr="009D0133" w:rsidRDefault="009D0133" w:rsidP="009D0133">
            <w:pPr>
              <w:pStyle w:val="TableParagraph"/>
              <w:rPr>
                <w:sz w:val="20"/>
                <w:szCs w:val="20"/>
              </w:rPr>
            </w:pPr>
            <w:r w:rsidRPr="009D0133">
              <w:rPr>
                <w:sz w:val="20"/>
                <w:szCs w:val="20"/>
              </w:rPr>
              <w:t>Arıza kodu 07</w:t>
            </w:r>
          </w:p>
        </w:tc>
        <w:tc>
          <w:tcPr>
            <w:tcW w:w="3260" w:type="dxa"/>
          </w:tcPr>
          <w:p w14:paraId="1FCB9DA7" w14:textId="18FF66BF" w:rsidR="00144FE2" w:rsidRPr="009D0133" w:rsidRDefault="009D0133" w:rsidP="00212816">
            <w:pPr>
              <w:pStyle w:val="TableParagraph"/>
              <w:rPr>
                <w:sz w:val="20"/>
                <w:szCs w:val="20"/>
              </w:rPr>
            </w:pPr>
            <w:r w:rsidRPr="009D0133">
              <w:rPr>
                <w:sz w:val="20"/>
                <w:szCs w:val="20"/>
              </w:rPr>
              <w:t>Aşırı yük hatası. İnverter %110 aşırı yüklendi ve zaman doldu.</w:t>
            </w:r>
          </w:p>
        </w:tc>
        <w:tc>
          <w:tcPr>
            <w:tcW w:w="2835" w:type="dxa"/>
          </w:tcPr>
          <w:p w14:paraId="02D8DE30" w14:textId="76E9A59C" w:rsidR="00144FE2" w:rsidRPr="009D0133" w:rsidRDefault="009D0133" w:rsidP="00212816">
            <w:pPr>
              <w:pStyle w:val="TableParagraph"/>
              <w:rPr>
                <w:sz w:val="20"/>
                <w:szCs w:val="20"/>
              </w:rPr>
            </w:pPr>
            <w:r w:rsidRPr="009D0133">
              <w:rPr>
                <w:sz w:val="20"/>
                <w:szCs w:val="20"/>
              </w:rPr>
              <w:t>Bazı ekipmanları kapatarak bağlı yükü azaltın.</w:t>
            </w:r>
          </w:p>
        </w:tc>
      </w:tr>
      <w:tr w:rsidR="00144FE2" w:rsidRPr="009D0133" w14:paraId="6190DEFD" w14:textId="77777777">
        <w:trPr>
          <w:trHeight w:val="719"/>
        </w:trPr>
        <w:tc>
          <w:tcPr>
            <w:tcW w:w="1985" w:type="dxa"/>
            <w:vMerge/>
            <w:tcBorders>
              <w:top w:val="nil"/>
            </w:tcBorders>
          </w:tcPr>
          <w:p w14:paraId="608A97E1" w14:textId="77777777" w:rsidR="00144FE2" w:rsidRPr="009D0133" w:rsidRDefault="00144FE2">
            <w:pPr>
              <w:rPr>
                <w:sz w:val="20"/>
                <w:szCs w:val="20"/>
              </w:rPr>
            </w:pPr>
          </w:p>
        </w:tc>
        <w:tc>
          <w:tcPr>
            <w:tcW w:w="2127" w:type="dxa"/>
          </w:tcPr>
          <w:p w14:paraId="2B9A3E8B" w14:textId="6859B25B" w:rsidR="00144FE2" w:rsidRPr="009D0133" w:rsidRDefault="009D0133" w:rsidP="00212816">
            <w:pPr>
              <w:pStyle w:val="TableParagraph"/>
              <w:rPr>
                <w:sz w:val="20"/>
                <w:szCs w:val="20"/>
              </w:rPr>
            </w:pPr>
            <w:r w:rsidRPr="009D0133">
              <w:rPr>
                <w:sz w:val="20"/>
                <w:szCs w:val="20"/>
              </w:rPr>
              <w:t>Arıza kodu 05</w:t>
            </w:r>
          </w:p>
        </w:tc>
        <w:tc>
          <w:tcPr>
            <w:tcW w:w="3260" w:type="dxa"/>
          </w:tcPr>
          <w:p w14:paraId="518C75A0" w14:textId="3E199257" w:rsidR="00144FE2" w:rsidRPr="009D0133" w:rsidRDefault="009D0133" w:rsidP="00212816">
            <w:pPr>
              <w:pStyle w:val="TableParagraph"/>
              <w:rPr>
                <w:sz w:val="20"/>
                <w:szCs w:val="20"/>
              </w:rPr>
            </w:pPr>
            <w:r w:rsidRPr="009D0133">
              <w:rPr>
                <w:sz w:val="20"/>
                <w:szCs w:val="20"/>
              </w:rPr>
              <w:t>Çıkış kısa devre.</w:t>
            </w:r>
          </w:p>
        </w:tc>
        <w:tc>
          <w:tcPr>
            <w:tcW w:w="2835" w:type="dxa"/>
          </w:tcPr>
          <w:p w14:paraId="729BE443" w14:textId="3B3B6156" w:rsidR="00144FE2" w:rsidRPr="009D0133" w:rsidRDefault="009D0133" w:rsidP="00212816">
            <w:pPr>
              <w:pStyle w:val="TableParagraph"/>
              <w:rPr>
                <w:sz w:val="20"/>
                <w:szCs w:val="20"/>
              </w:rPr>
            </w:pPr>
            <w:r w:rsidRPr="009D0133">
              <w:rPr>
                <w:sz w:val="20"/>
                <w:szCs w:val="20"/>
              </w:rPr>
              <w:t>Kabloların iyi bağlanıp bağlanmadığını kontrol edin ve anormal yükü kaldırın.</w:t>
            </w:r>
          </w:p>
        </w:tc>
      </w:tr>
      <w:tr w:rsidR="00144FE2" w:rsidRPr="009D0133" w14:paraId="55722180" w14:textId="77777777">
        <w:trPr>
          <w:trHeight w:val="1221"/>
        </w:trPr>
        <w:tc>
          <w:tcPr>
            <w:tcW w:w="1985" w:type="dxa"/>
            <w:vMerge/>
            <w:tcBorders>
              <w:top w:val="nil"/>
            </w:tcBorders>
          </w:tcPr>
          <w:p w14:paraId="0DC78B78" w14:textId="77777777" w:rsidR="00144FE2" w:rsidRPr="009D0133" w:rsidRDefault="00144FE2">
            <w:pPr>
              <w:rPr>
                <w:sz w:val="20"/>
                <w:szCs w:val="20"/>
              </w:rPr>
            </w:pPr>
          </w:p>
        </w:tc>
        <w:tc>
          <w:tcPr>
            <w:tcW w:w="2127" w:type="dxa"/>
            <w:tcBorders>
              <w:top w:val="nil"/>
            </w:tcBorders>
          </w:tcPr>
          <w:p w14:paraId="5E7F776C" w14:textId="0E93FEDF" w:rsidR="00144FE2" w:rsidRPr="009D0133" w:rsidRDefault="009D0133" w:rsidP="00212816">
            <w:pPr>
              <w:pStyle w:val="TableParagraph"/>
              <w:rPr>
                <w:sz w:val="20"/>
                <w:szCs w:val="20"/>
              </w:rPr>
            </w:pPr>
            <w:r w:rsidRPr="009D0133">
              <w:rPr>
                <w:sz w:val="20"/>
                <w:szCs w:val="20"/>
              </w:rPr>
              <w:t>Arıza kodu 02</w:t>
            </w:r>
          </w:p>
        </w:tc>
        <w:tc>
          <w:tcPr>
            <w:tcW w:w="3260" w:type="dxa"/>
          </w:tcPr>
          <w:p w14:paraId="5A68787F" w14:textId="7E09146D" w:rsidR="00144FE2" w:rsidRPr="009D0133" w:rsidRDefault="009D0133" w:rsidP="00212816">
            <w:pPr>
              <w:pStyle w:val="TableParagraph"/>
              <w:rPr>
                <w:sz w:val="20"/>
                <w:szCs w:val="20"/>
              </w:rPr>
            </w:pPr>
            <w:r w:rsidRPr="009D0133">
              <w:rPr>
                <w:sz w:val="20"/>
                <w:szCs w:val="20"/>
              </w:rPr>
              <w:t>İnverter bileşeninin iç sıcaklığı 100°C'nin üzerinde.</w:t>
            </w:r>
          </w:p>
        </w:tc>
        <w:tc>
          <w:tcPr>
            <w:tcW w:w="2835" w:type="dxa"/>
          </w:tcPr>
          <w:p w14:paraId="74E377A6" w14:textId="7474040D" w:rsidR="00144FE2" w:rsidRPr="009D0133" w:rsidRDefault="009D0133" w:rsidP="00212816">
            <w:pPr>
              <w:pStyle w:val="TableParagraph"/>
              <w:rPr>
                <w:sz w:val="20"/>
                <w:szCs w:val="20"/>
              </w:rPr>
            </w:pPr>
            <w:r w:rsidRPr="009D0133">
              <w:rPr>
                <w:sz w:val="20"/>
                <w:szCs w:val="20"/>
              </w:rPr>
              <w:t>Ünitenin hava akışının engellenip engellenmediğini veya ortam sıcaklığının çok yüksek olup olmadığını kontrol edin.</w:t>
            </w:r>
          </w:p>
        </w:tc>
      </w:tr>
      <w:tr w:rsidR="00144FE2" w:rsidRPr="009D0133" w14:paraId="5BBDA734" w14:textId="77777777">
        <w:trPr>
          <w:trHeight w:val="366"/>
        </w:trPr>
        <w:tc>
          <w:tcPr>
            <w:tcW w:w="1985" w:type="dxa"/>
            <w:vMerge/>
            <w:tcBorders>
              <w:top w:val="nil"/>
            </w:tcBorders>
          </w:tcPr>
          <w:p w14:paraId="167C11A1" w14:textId="77777777" w:rsidR="00144FE2" w:rsidRPr="009D0133" w:rsidRDefault="00144FE2">
            <w:pPr>
              <w:rPr>
                <w:sz w:val="20"/>
                <w:szCs w:val="20"/>
              </w:rPr>
            </w:pPr>
          </w:p>
        </w:tc>
        <w:tc>
          <w:tcPr>
            <w:tcW w:w="2127" w:type="dxa"/>
            <w:vMerge w:val="restart"/>
          </w:tcPr>
          <w:p w14:paraId="612ACF40" w14:textId="74A152F1" w:rsidR="00144FE2" w:rsidRPr="009D0133" w:rsidRDefault="009D0133" w:rsidP="00212816">
            <w:pPr>
              <w:pStyle w:val="TableParagraph"/>
              <w:rPr>
                <w:sz w:val="20"/>
                <w:szCs w:val="20"/>
              </w:rPr>
            </w:pPr>
            <w:r w:rsidRPr="009D0133">
              <w:rPr>
                <w:sz w:val="20"/>
                <w:szCs w:val="20"/>
              </w:rPr>
              <w:t>Arıza kodu 03</w:t>
            </w:r>
          </w:p>
        </w:tc>
        <w:tc>
          <w:tcPr>
            <w:tcW w:w="3260" w:type="dxa"/>
          </w:tcPr>
          <w:p w14:paraId="425DAF8E" w14:textId="4A8D48D3" w:rsidR="00144FE2" w:rsidRPr="009D0133" w:rsidRDefault="009D0133" w:rsidP="00212816">
            <w:pPr>
              <w:pStyle w:val="TableParagraph"/>
              <w:rPr>
                <w:sz w:val="20"/>
                <w:szCs w:val="20"/>
              </w:rPr>
            </w:pPr>
            <w:r w:rsidRPr="009D0133">
              <w:rPr>
                <w:sz w:val="20"/>
                <w:szCs w:val="20"/>
              </w:rPr>
              <w:t>Batarya aşırı şarj edilmiş.</w:t>
            </w:r>
          </w:p>
        </w:tc>
        <w:tc>
          <w:tcPr>
            <w:tcW w:w="2835" w:type="dxa"/>
          </w:tcPr>
          <w:p w14:paraId="1F24A43E" w14:textId="5FAAEC64" w:rsidR="00144FE2" w:rsidRPr="009D0133" w:rsidRDefault="009D0133" w:rsidP="00212816">
            <w:pPr>
              <w:pStyle w:val="TableParagraph"/>
              <w:rPr>
                <w:sz w:val="20"/>
                <w:szCs w:val="20"/>
              </w:rPr>
            </w:pPr>
            <w:r w:rsidRPr="009D0133">
              <w:rPr>
                <w:sz w:val="20"/>
                <w:szCs w:val="20"/>
              </w:rPr>
              <w:t>Onarım merkezine geri götürün.</w:t>
            </w:r>
          </w:p>
        </w:tc>
      </w:tr>
      <w:tr w:rsidR="00144FE2" w:rsidRPr="009D0133" w14:paraId="5ADF50A5" w14:textId="77777777">
        <w:trPr>
          <w:trHeight w:val="698"/>
        </w:trPr>
        <w:tc>
          <w:tcPr>
            <w:tcW w:w="1985" w:type="dxa"/>
            <w:vMerge/>
            <w:tcBorders>
              <w:top w:val="nil"/>
            </w:tcBorders>
          </w:tcPr>
          <w:p w14:paraId="15C45713" w14:textId="77777777" w:rsidR="00144FE2" w:rsidRPr="009D0133" w:rsidRDefault="00144FE2">
            <w:pPr>
              <w:rPr>
                <w:sz w:val="20"/>
                <w:szCs w:val="20"/>
              </w:rPr>
            </w:pPr>
          </w:p>
        </w:tc>
        <w:tc>
          <w:tcPr>
            <w:tcW w:w="2127" w:type="dxa"/>
            <w:vMerge/>
          </w:tcPr>
          <w:p w14:paraId="284D3DEF" w14:textId="77777777" w:rsidR="00144FE2" w:rsidRPr="009D0133" w:rsidRDefault="00144FE2">
            <w:pPr>
              <w:rPr>
                <w:sz w:val="20"/>
                <w:szCs w:val="20"/>
              </w:rPr>
            </w:pPr>
          </w:p>
        </w:tc>
        <w:tc>
          <w:tcPr>
            <w:tcW w:w="3260" w:type="dxa"/>
          </w:tcPr>
          <w:p w14:paraId="5FA4961F" w14:textId="0E4EBFA6" w:rsidR="00144FE2" w:rsidRPr="009D0133" w:rsidRDefault="009D0133" w:rsidP="009D0133">
            <w:pPr>
              <w:pStyle w:val="TableParagraph"/>
              <w:rPr>
                <w:sz w:val="20"/>
                <w:szCs w:val="20"/>
              </w:rPr>
            </w:pPr>
            <w:r w:rsidRPr="009D0133">
              <w:rPr>
                <w:sz w:val="20"/>
                <w:szCs w:val="20"/>
              </w:rPr>
              <w:t>Batarya voltajı çok yüksek.</w:t>
            </w:r>
          </w:p>
        </w:tc>
        <w:tc>
          <w:tcPr>
            <w:tcW w:w="2835" w:type="dxa"/>
          </w:tcPr>
          <w:p w14:paraId="11E6B5F6" w14:textId="12AB2F31" w:rsidR="00144FE2" w:rsidRPr="009D0133" w:rsidRDefault="009D0133" w:rsidP="00212816">
            <w:pPr>
              <w:pStyle w:val="TableParagraph"/>
              <w:rPr>
                <w:sz w:val="20"/>
                <w:szCs w:val="20"/>
              </w:rPr>
            </w:pPr>
            <w:r w:rsidRPr="009D0133">
              <w:rPr>
                <w:sz w:val="20"/>
                <w:szCs w:val="20"/>
              </w:rPr>
              <w:t>Bataryaların özelliklerinin ve miktarının gereksinimleri karşılayıp karşılamadığını kontrol edin.</w:t>
            </w:r>
          </w:p>
        </w:tc>
      </w:tr>
      <w:tr w:rsidR="00144FE2" w:rsidRPr="009D0133" w14:paraId="79CF2764" w14:textId="77777777">
        <w:trPr>
          <w:trHeight w:val="724"/>
        </w:trPr>
        <w:tc>
          <w:tcPr>
            <w:tcW w:w="1985" w:type="dxa"/>
            <w:vMerge/>
            <w:tcBorders>
              <w:top w:val="nil"/>
            </w:tcBorders>
          </w:tcPr>
          <w:p w14:paraId="44259F36" w14:textId="77777777" w:rsidR="00144FE2" w:rsidRPr="009D0133" w:rsidRDefault="00144FE2">
            <w:pPr>
              <w:rPr>
                <w:sz w:val="20"/>
                <w:szCs w:val="20"/>
              </w:rPr>
            </w:pPr>
          </w:p>
        </w:tc>
        <w:tc>
          <w:tcPr>
            <w:tcW w:w="2127" w:type="dxa"/>
          </w:tcPr>
          <w:p w14:paraId="7259A937" w14:textId="77777777" w:rsidR="00144FE2" w:rsidRPr="009D0133" w:rsidRDefault="00144FE2" w:rsidP="00212816">
            <w:pPr>
              <w:pStyle w:val="TableParagraph"/>
              <w:rPr>
                <w:sz w:val="20"/>
                <w:szCs w:val="20"/>
              </w:rPr>
            </w:pPr>
          </w:p>
          <w:p w14:paraId="74BD9192" w14:textId="4F252F5C" w:rsidR="00144FE2" w:rsidRPr="009D0133" w:rsidRDefault="009D0133" w:rsidP="00212816">
            <w:pPr>
              <w:pStyle w:val="TableParagraph"/>
              <w:rPr>
                <w:sz w:val="20"/>
                <w:szCs w:val="20"/>
              </w:rPr>
            </w:pPr>
            <w:r w:rsidRPr="009D0133">
              <w:rPr>
                <w:sz w:val="20"/>
                <w:szCs w:val="20"/>
              </w:rPr>
              <w:t>Arıza kodu 06/22</w:t>
            </w:r>
          </w:p>
        </w:tc>
        <w:tc>
          <w:tcPr>
            <w:tcW w:w="3260" w:type="dxa"/>
          </w:tcPr>
          <w:p w14:paraId="27869224" w14:textId="57B5F390" w:rsidR="00144FE2" w:rsidRPr="009D0133" w:rsidRDefault="009D0133" w:rsidP="00212816">
            <w:pPr>
              <w:pStyle w:val="TableParagraph"/>
              <w:rPr>
                <w:sz w:val="20"/>
                <w:szCs w:val="20"/>
              </w:rPr>
            </w:pPr>
            <w:r w:rsidRPr="009D0133">
              <w:rPr>
                <w:sz w:val="20"/>
                <w:szCs w:val="20"/>
              </w:rPr>
              <w:t>Çıkış anormal (İnverter voltajı 190Vac'ın altında veya 260Vac'tan yüksek)</w:t>
            </w:r>
          </w:p>
        </w:tc>
        <w:tc>
          <w:tcPr>
            <w:tcW w:w="2835" w:type="dxa"/>
          </w:tcPr>
          <w:p w14:paraId="678FF51C" w14:textId="6C17B4A3" w:rsidR="009D0133" w:rsidRPr="009D0133" w:rsidRDefault="009D0133" w:rsidP="009D0133">
            <w:pPr>
              <w:pStyle w:val="TableParagraph"/>
              <w:ind w:left="107"/>
              <w:jc w:val="left"/>
              <w:rPr>
                <w:sz w:val="20"/>
                <w:szCs w:val="20"/>
              </w:rPr>
            </w:pPr>
            <w:r w:rsidRPr="009D0133">
              <w:rPr>
                <w:sz w:val="20"/>
                <w:szCs w:val="20"/>
              </w:rPr>
              <w:t>1. Bağlı yükü azaltın.</w:t>
            </w:r>
          </w:p>
          <w:p w14:paraId="721063BC" w14:textId="74EB6132" w:rsidR="00144FE2" w:rsidRPr="009D0133" w:rsidRDefault="009D0133" w:rsidP="009D0133">
            <w:pPr>
              <w:pStyle w:val="TableParagraph"/>
              <w:ind w:left="107"/>
              <w:jc w:val="left"/>
              <w:rPr>
                <w:sz w:val="20"/>
                <w:szCs w:val="20"/>
              </w:rPr>
            </w:pPr>
            <w:r w:rsidRPr="009D0133">
              <w:rPr>
                <w:sz w:val="20"/>
                <w:szCs w:val="20"/>
              </w:rPr>
              <w:t>2. Onarım merkezine geri dönün</w:t>
            </w:r>
          </w:p>
        </w:tc>
      </w:tr>
      <w:tr w:rsidR="00144FE2" w:rsidRPr="009D0133" w14:paraId="1FE49137" w14:textId="77777777">
        <w:trPr>
          <w:trHeight w:val="477"/>
        </w:trPr>
        <w:tc>
          <w:tcPr>
            <w:tcW w:w="1985" w:type="dxa"/>
            <w:vMerge/>
            <w:tcBorders>
              <w:top w:val="nil"/>
            </w:tcBorders>
          </w:tcPr>
          <w:p w14:paraId="1B273086" w14:textId="77777777" w:rsidR="00144FE2" w:rsidRPr="009D0133" w:rsidRDefault="00144FE2">
            <w:pPr>
              <w:rPr>
                <w:sz w:val="20"/>
                <w:szCs w:val="20"/>
              </w:rPr>
            </w:pPr>
          </w:p>
        </w:tc>
        <w:tc>
          <w:tcPr>
            <w:tcW w:w="2127" w:type="dxa"/>
            <w:vAlign w:val="center"/>
          </w:tcPr>
          <w:p w14:paraId="497D4EA2" w14:textId="087CF1F6" w:rsidR="00144FE2" w:rsidRPr="009D0133" w:rsidRDefault="009D0133" w:rsidP="00212816">
            <w:pPr>
              <w:pStyle w:val="TableParagraph"/>
              <w:rPr>
                <w:sz w:val="20"/>
                <w:szCs w:val="20"/>
              </w:rPr>
            </w:pPr>
            <w:r w:rsidRPr="009D0133">
              <w:rPr>
                <w:sz w:val="20"/>
                <w:szCs w:val="20"/>
              </w:rPr>
              <w:t>Arıza kodu 08/09/15</w:t>
            </w:r>
          </w:p>
        </w:tc>
        <w:tc>
          <w:tcPr>
            <w:tcW w:w="3260" w:type="dxa"/>
          </w:tcPr>
          <w:p w14:paraId="673E8167" w14:textId="1ECFD8BD" w:rsidR="00144FE2" w:rsidRPr="009D0133" w:rsidRDefault="009D0133" w:rsidP="00212816">
            <w:pPr>
              <w:pStyle w:val="TableParagraph"/>
              <w:rPr>
                <w:sz w:val="20"/>
                <w:szCs w:val="20"/>
              </w:rPr>
            </w:pPr>
            <w:r w:rsidRPr="009D0133">
              <w:rPr>
                <w:sz w:val="20"/>
                <w:szCs w:val="20"/>
              </w:rPr>
              <w:t>Dahili bileşenler arızalandı.</w:t>
            </w:r>
          </w:p>
        </w:tc>
        <w:tc>
          <w:tcPr>
            <w:tcW w:w="2835" w:type="dxa"/>
          </w:tcPr>
          <w:p w14:paraId="63F7437A" w14:textId="6AA77556" w:rsidR="00144FE2" w:rsidRPr="009D0133" w:rsidRDefault="009D0133" w:rsidP="00212816">
            <w:pPr>
              <w:pStyle w:val="TableParagraph"/>
              <w:rPr>
                <w:sz w:val="20"/>
                <w:szCs w:val="20"/>
              </w:rPr>
            </w:pPr>
            <w:r w:rsidRPr="009D0133">
              <w:rPr>
                <w:sz w:val="20"/>
                <w:szCs w:val="20"/>
              </w:rPr>
              <w:t>Onarım merkezine geri götürün.</w:t>
            </w:r>
          </w:p>
        </w:tc>
      </w:tr>
      <w:tr w:rsidR="00144FE2" w:rsidRPr="009D0133" w14:paraId="37F220EE" w14:textId="77777777">
        <w:trPr>
          <w:trHeight w:val="369"/>
        </w:trPr>
        <w:tc>
          <w:tcPr>
            <w:tcW w:w="1985" w:type="dxa"/>
            <w:vMerge/>
            <w:tcBorders>
              <w:top w:val="nil"/>
            </w:tcBorders>
          </w:tcPr>
          <w:p w14:paraId="1EA3A20E" w14:textId="77777777" w:rsidR="00144FE2" w:rsidRPr="009D0133" w:rsidRDefault="00144FE2">
            <w:pPr>
              <w:rPr>
                <w:sz w:val="20"/>
                <w:szCs w:val="20"/>
              </w:rPr>
            </w:pPr>
          </w:p>
        </w:tc>
        <w:tc>
          <w:tcPr>
            <w:tcW w:w="2127" w:type="dxa"/>
          </w:tcPr>
          <w:p w14:paraId="068CB9F9" w14:textId="1F6B01CB" w:rsidR="00144FE2" w:rsidRPr="009D0133" w:rsidRDefault="009D0133" w:rsidP="00212816">
            <w:pPr>
              <w:pStyle w:val="TableParagraph"/>
              <w:rPr>
                <w:sz w:val="20"/>
                <w:szCs w:val="20"/>
              </w:rPr>
            </w:pPr>
            <w:r w:rsidRPr="009D0133">
              <w:rPr>
                <w:sz w:val="20"/>
                <w:szCs w:val="20"/>
              </w:rPr>
              <w:t>Arıza kodu 13</w:t>
            </w:r>
          </w:p>
        </w:tc>
        <w:tc>
          <w:tcPr>
            <w:tcW w:w="3260" w:type="dxa"/>
          </w:tcPr>
          <w:p w14:paraId="5FC7327D" w14:textId="5339C537" w:rsidR="00144FE2" w:rsidRPr="009D0133" w:rsidRDefault="009D0133" w:rsidP="00212816">
            <w:pPr>
              <w:pStyle w:val="TableParagraph"/>
              <w:rPr>
                <w:sz w:val="20"/>
                <w:szCs w:val="20"/>
              </w:rPr>
            </w:pPr>
            <w:r w:rsidRPr="009D0133">
              <w:rPr>
                <w:sz w:val="20"/>
                <w:szCs w:val="20"/>
              </w:rPr>
              <w:t>Aşırı akım veya dalgalanma.</w:t>
            </w:r>
          </w:p>
        </w:tc>
        <w:tc>
          <w:tcPr>
            <w:tcW w:w="2835" w:type="dxa"/>
            <w:vMerge w:val="restart"/>
            <w:vAlign w:val="center"/>
          </w:tcPr>
          <w:p w14:paraId="77E8C59D" w14:textId="4DCABCBD" w:rsidR="00144FE2" w:rsidRPr="009D0133" w:rsidRDefault="009D0133" w:rsidP="00212816">
            <w:pPr>
              <w:pStyle w:val="TableParagraph"/>
              <w:rPr>
                <w:sz w:val="20"/>
                <w:szCs w:val="20"/>
              </w:rPr>
            </w:pPr>
            <w:r w:rsidRPr="009D0133">
              <w:rPr>
                <w:sz w:val="20"/>
                <w:szCs w:val="20"/>
              </w:rPr>
              <w:t>Üniteyi yeniden başlatın, hata tekrar oluşursa lütfen onarım merkezine geri dönün.</w:t>
            </w:r>
          </w:p>
        </w:tc>
      </w:tr>
      <w:tr w:rsidR="00144FE2" w:rsidRPr="009D0133" w14:paraId="3DB659FE" w14:textId="77777777">
        <w:trPr>
          <w:trHeight w:val="371"/>
        </w:trPr>
        <w:tc>
          <w:tcPr>
            <w:tcW w:w="1985" w:type="dxa"/>
            <w:vMerge/>
            <w:tcBorders>
              <w:top w:val="nil"/>
            </w:tcBorders>
          </w:tcPr>
          <w:p w14:paraId="5EE61EE7" w14:textId="77777777" w:rsidR="00144FE2" w:rsidRPr="009D0133" w:rsidRDefault="00144FE2">
            <w:pPr>
              <w:rPr>
                <w:sz w:val="20"/>
                <w:szCs w:val="20"/>
              </w:rPr>
            </w:pPr>
          </w:p>
        </w:tc>
        <w:tc>
          <w:tcPr>
            <w:tcW w:w="2127" w:type="dxa"/>
          </w:tcPr>
          <w:p w14:paraId="3D3C78F5" w14:textId="52F2DDAA" w:rsidR="00144FE2" w:rsidRPr="009D0133" w:rsidRDefault="009D0133" w:rsidP="00212816">
            <w:pPr>
              <w:pStyle w:val="TableParagraph"/>
              <w:rPr>
                <w:sz w:val="20"/>
                <w:szCs w:val="20"/>
              </w:rPr>
            </w:pPr>
            <w:r w:rsidRPr="009D0133">
              <w:rPr>
                <w:sz w:val="20"/>
                <w:szCs w:val="20"/>
              </w:rPr>
              <w:t>Arıza kodu 14</w:t>
            </w:r>
          </w:p>
        </w:tc>
        <w:tc>
          <w:tcPr>
            <w:tcW w:w="3260" w:type="dxa"/>
          </w:tcPr>
          <w:p w14:paraId="53F91E34" w14:textId="7FE39CD1" w:rsidR="00144FE2" w:rsidRPr="009D0133" w:rsidRDefault="009D0133" w:rsidP="00212816">
            <w:pPr>
              <w:pStyle w:val="TableParagraph"/>
              <w:rPr>
                <w:sz w:val="20"/>
                <w:szCs w:val="20"/>
              </w:rPr>
            </w:pPr>
            <w:r w:rsidRPr="009D0133">
              <w:rPr>
                <w:sz w:val="20"/>
                <w:szCs w:val="20"/>
              </w:rPr>
              <w:t>Bus voltajı çok düşük.</w:t>
            </w:r>
          </w:p>
        </w:tc>
        <w:tc>
          <w:tcPr>
            <w:tcW w:w="2835" w:type="dxa"/>
            <w:vMerge/>
            <w:tcBorders>
              <w:top w:val="nil"/>
            </w:tcBorders>
          </w:tcPr>
          <w:p w14:paraId="17088A82" w14:textId="77777777" w:rsidR="00144FE2" w:rsidRPr="009D0133" w:rsidRDefault="00144FE2">
            <w:pPr>
              <w:rPr>
                <w:sz w:val="20"/>
                <w:szCs w:val="20"/>
              </w:rPr>
            </w:pPr>
          </w:p>
        </w:tc>
      </w:tr>
      <w:tr w:rsidR="00144FE2" w:rsidRPr="009D0133" w14:paraId="36641AA4" w14:textId="77777777">
        <w:trPr>
          <w:trHeight w:val="724"/>
        </w:trPr>
        <w:tc>
          <w:tcPr>
            <w:tcW w:w="1985" w:type="dxa"/>
            <w:vMerge/>
            <w:tcBorders>
              <w:top w:val="nil"/>
            </w:tcBorders>
          </w:tcPr>
          <w:p w14:paraId="17A74B07" w14:textId="77777777" w:rsidR="00144FE2" w:rsidRPr="009D0133" w:rsidRDefault="00144FE2">
            <w:pPr>
              <w:rPr>
                <w:sz w:val="20"/>
                <w:szCs w:val="20"/>
              </w:rPr>
            </w:pPr>
          </w:p>
        </w:tc>
        <w:tc>
          <w:tcPr>
            <w:tcW w:w="2127" w:type="dxa"/>
          </w:tcPr>
          <w:p w14:paraId="07F618A6" w14:textId="77777777" w:rsidR="00144FE2" w:rsidRPr="009D0133" w:rsidRDefault="00144FE2" w:rsidP="00212816">
            <w:pPr>
              <w:pStyle w:val="TableParagraph"/>
              <w:rPr>
                <w:sz w:val="20"/>
                <w:szCs w:val="20"/>
                <w:lang w:eastAsia="zh-CN"/>
              </w:rPr>
            </w:pPr>
          </w:p>
          <w:p w14:paraId="071C4843" w14:textId="6A62B125" w:rsidR="00144FE2" w:rsidRPr="009D0133" w:rsidRDefault="009D0133" w:rsidP="00212816">
            <w:pPr>
              <w:pStyle w:val="TableParagraph"/>
              <w:rPr>
                <w:sz w:val="20"/>
                <w:szCs w:val="20"/>
                <w:lang w:eastAsia="zh-CN"/>
              </w:rPr>
            </w:pPr>
            <w:r w:rsidRPr="009D0133">
              <w:rPr>
                <w:sz w:val="20"/>
                <w:szCs w:val="20"/>
                <w:lang w:eastAsia="zh-CN"/>
              </w:rPr>
              <w:t>Başka bir arıza kodu</w:t>
            </w:r>
          </w:p>
        </w:tc>
        <w:tc>
          <w:tcPr>
            <w:tcW w:w="3260" w:type="dxa"/>
          </w:tcPr>
          <w:p w14:paraId="630CEF68" w14:textId="77777777" w:rsidR="00144FE2" w:rsidRPr="009D0133" w:rsidRDefault="00144FE2" w:rsidP="00212816">
            <w:pPr>
              <w:pStyle w:val="TableParagraph"/>
              <w:rPr>
                <w:sz w:val="20"/>
                <w:szCs w:val="20"/>
              </w:rPr>
            </w:pPr>
          </w:p>
        </w:tc>
        <w:tc>
          <w:tcPr>
            <w:tcW w:w="2835" w:type="dxa"/>
          </w:tcPr>
          <w:p w14:paraId="4FC43CFA" w14:textId="12BE2221" w:rsidR="00144FE2" w:rsidRPr="009D0133" w:rsidRDefault="00233CDE" w:rsidP="00212816">
            <w:pPr>
              <w:pStyle w:val="TableParagraph"/>
              <w:rPr>
                <w:sz w:val="20"/>
                <w:szCs w:val="20"/>
              </w:rPr>
            </w:pPr>
            <w:r w:rsidRPr="00233CDE">
              <w:rPr>
                <w:sz w:val="20"/>
                <w:szCs w:val="20"/>
              </w:rPr>
              <w:t>Kablolar iyi bağlanmışsa, lütfen onarım merkezine geri dönün.</w:t>
            </w:r>
          </w:p>
        </w:tc>
      </w:tr>
    </w:tbl>
    <w:p w14:paraId="677CA343" w14:textId="77777777" w:rsidR="00144FE2" w:rsidRDefault="00144FE2"/>
    <w:p w14:paraId="274D8CB8" w14:textId="77777777" w:rsidR="00233CDE" w:rsidRDefault="00233CDE"/>
    <w:p w14:paraId="395ECB90" w14:textId="77777777" w:rsidR="00233CDE" w:rsidRPr="00CB760C" w:rsidRDefault="00233CDE">
      <w:pPr>
        <w:sectPr w:rsidR="00233CDE" w:rsidRPr="00CB760C">
          <w:footerReference w:type="default" r:id="rId142"/>
          <w:pgSz w:w="11910" w:h="16840"/>
          <w:pgMar w:top="700" w:right="540" w:bottom="860" w:left="740" w:header="0" w:footer="582" w:gutter="0"/>
          <w:cols w:space="720"/>
        </w:sectPr>
      </w:pPr>
    </w:p>
    <w:p w14:paraId="07622EDE" w14:textId="46A8D9A0" w:rsidR="00144FE2" w:rsidRPr="00CB760C" w:rsidRDefault="00B45D96">
      <w:r w:rsidRPr="00B45D96">
        <w:rPr>
          <w:noProof/>
        </w:rPr>
        <w:lastRenderedPageBreak/>
        <w:drawing>
          <wp:anchor distT="0" distB="0" distL="114300" distR="114300" simplePos="0" relativeHeight="251689472" behindDoc="1" locked="0" layoutInCell="1" allowOverlap="1" wp14:anchorId="5FE97A0F" wp14:editId="7E6ADE6D">
            <wp:simplePos x="0" y="0"/>
            <wp:positionH relativeFrom="column">
              <wp:posOffset>-346844</wp:posOffset>
            </wp:positionH>
            <wp:positionV relativeFrom="paragraph">
              <wp:posOffset>3174</wp:posOffset>
            </wp:positionV>
            <wp:extent cx="7370579" cy="9820275"/>
            <wp:effectExtent l="0" t="0" r="1905" b="0"/>
            <wp:wrapNone/>
            <wp:docPr id="84815567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155677" name=""/>
                    <pic:cNvPicPr/>
                  </pic:nvPicPr>
                  <pic:blipFill>
                    <a:blip r:embed="rId143">
                      <a:extLst>
                        <a:ext uri="{28A0092B-C50C-407E-A947-70E740481C1C}">
                          <a14:useLocalDpi xmlns:a14="http://schemas.microsoft.com/office/drawing/2010/main" val="0"/>
                        </a:ext>
                      </a:extLst>
                    </a:blip>
                    <a:stretch>
                      <a:fillRect/>
                    </a:stretch>
                  </pic:blipFill>
                  <pic:spPr>
                    <a:xfrm>
                      <a:off x="0" y="0"/>
                      <a:ext cx="7384680" cy="9839063"/>
                    </a:xfrm>
                    <a:prstGeom prst="rect">
                      <a:avLst/>
                    </a:prstGeom>
                  </pic:spPr>
                </pic:pic>
              </a:graphicData>
            </a:graphic>
            <wp14:sizeRelH relativeFrom="margin">
              <wp14:pctWidth>0</wp14:pctWidth>
            </wp14:sizeRelH>
            <wp14:sizeRelV relativeFrom="margin">
              <wp14:pctHeight>0</wp14:pctHeight>
            </wp14:sizeRelV>
          </wp:anchor>
        </w:drawing>
      </w:r>
    </w:p>
    <w:p w14:paraId="5CACA967" w14:textId="77777777" w:rsidR="00144FE2" w:rsidRPr="00CB760C" w:rsidRDefault="00144FE2"/>
    <w:p w14:paraId="66EBBB71" w14:textId="77777777" w:rsidR="00144FE2" w:rsidRPr="00CB760C" w:rsidRDefault="00144FE2"/>
    <w:p w14:paraId="7C82D4E2" w14:textId="77777777" w:rsidR="00144FE2" w:rsidRPr="00CB760C" w:rsidRDefault="00144FE2"/>
    <w:p w14:paraId="422DE573" w14:textId="77777777" w:rsidR="00144FE2" w:rsidRPr="00CB760C" w:rsidRDefault="00144FE2"/>
    <w:p w14:paraId="75C856A6" w14:textId="77777777" w:rsidR="00144FE2" w:rsidRPr="00CB760C" w:rsidRDefault="00144FE2"/>
    <w:p w14:paraId="21B11166" w14:textId="77777777" w:rsidR="00144FE2" w:rsidRPr="00CB760C" w:rsidRDefault="00144FE2"/>
    <w:p w14:paraId="20F52988" w14:textId="77777777" w:rsidR="00144FE2" w:rsidRDefault="00144FE2"/>
    <w:p w14:paraId="04C1E56E" w14:textId="77777777" w:rsidR="00233CDE" w:rsidRDefault="00233CDE"/>
    <w:p w14:paraId="0516D059" w14:textId="77777777" w:rsidR="00233CDE" w:rsidRDefault="00233CDE"/>
    <w:p w14:paraId="58E05B51" w14:textId="77777777" w:rsidR="00233CDE" w:rsidRDefault="00233CDE"/>
    <w:p w14:paraId="7A6E0E98" w14:textId="77777777" w:rsidR="00233CDE" w:rsidRDefault="00233CDE"/>
    <w:p w14:paraId="18B8D1BE" w14:textId="77777777" w:rsidR="00233CDE" w:rsidRDefault="00233CDE"/>
    <w:p w14:paraId="63926C4E" w14:textId="77777777" w:rsidR="00233CDE" w:rsidRDefault="00233CDE"/>
    <w:p w14:paraId="736BBB2C" w14:textId="77777777" w:rsidR="00233CDE" w:rsidRDefault="00233CDE"/>
    <w:p w14:paraId="053F3DF2" w14:textId="77777777" w:rsidR="00233CDE" w:rsidRDefault="00233CDE"/>
    <w:p w14:paraId="146A350B" w14:textId="77777777" w:rsidR="00233CDE" w:rsidRDefault="00233CDE"/>
    <w:p w14:paraId="0D8874B1" w14:textId="77777777" w:rsidR="00233CDE" w:rsidRDefault="00233CDE"/>
    <w:p w14:paraId="342BD287" w14:textId="77777777" w:rsidR="00233CDE" w:rsidRDefault="00233CDE"/>
    <w:p w14:paraId="5B5B0FC4" w14:textId="77777777" w:rsidR="00233CDE" w:rsidRDefault="00233CDE"/>
    <w:p w14:paraId="66C2AD42" w14:textId="77777777" w:rsidR="00233CDE" w:rsidRDefault="00233CDE"/>
    <w:p w14:paraId="4E8B3C09" w14:textId="77777777" w:rsidR="00233CDE" w:rsidRDefault="00233CDE"/>
    <w:p w14:paraId="4788EE67" w14:textId="77777777" w:rsidR="00233CDE" w:rsidRDefault="00233CDE"/>
    <w:p w14:paraId="799D4D77" w14:textId="77777777" w:rsidR="00233CDE" w:rsidRDefault="00233CDE"/>
    <w:p w14:paraId="1BECF731" w14:textId="77777777" w:rsidR="00233CDE" w:rsidRDefault="00233CDE"/>
    <w:p w14:paraId="16362344" w14:textId="77777777" w:rsidR="00233CDE" w:rsidRDefault="00233CDE"/>
    <w:p w14:paraId="5EF97558" w14:textId="77777777" w:rsidR="00233CDE" w:rsidRDefault="00233CDE"/>
    <w:p w14:paraId="5D0C0CA4" w14:textId="77777777" w:rsidR="00233CDE" w:rsidRDefault="00233CDE"/>
    <w:p w14:paraId="6EA4CEFD" w14:textId="77777777" w:rsidR="00233CDE" w:rsidRDefault="00233CDE"/>
    <w:p w14:paraId="4466DCB8" w14:textId="77777777" w:rsidR="00233CDE" w:rsidRDefault="00233CDE"/>
    <w:p w14:paraId="426BDEFA" w14:textId="77777777" w:rsidR="00233CDE" w:rsidRDefault="00233CDE"/>
    <w:p w14:paraId="627105B5" w14:textId="77777777" w:rsidR="00233CDE" w:rsidRDefault="00233CDE"/>
    <w:p w14:paraId="618532ED" w14:textId="1535A934" w:rsidR="00233CDE" w:rsidRDefault="00233CDE"/>
    <w:p w14:paraId="63A0BF39" w14:textId="77777777" w:rsidR="00233CDE" w:rsidRDefault="00233CDE"/>
    <w:p w14:paraId="0781E5D1" w14:textId="77777777" w:rsidR="00233CDE" w:rsidRDefault="00233CDE"/>
    <w:p w14:paraId="2A756D1D" w14:textId="77777777" w:rsidR="00233CDE" w:rsidRDefault="00233CDE"/>
    <w:p w14:paraId="58C54FCC" w14:textId="77777777" w:rsidR="00233CDE" w:rsidRDefault="00233CDE"/>
    <w:p w14:paraId="3A5F2A3A" w14:textId="77777777" w:rsidR="00233CDE" w:rsidRDefault="00233CDE"/>
    <w:p w14:paraId="106FA15F" w14:textId="77777777" w:rsidR="00233CDE" w:rsidRDefault="00233CDE"/>
    <w:p w14:paraId="66E355F5" w14:textId="77777777" w:rsidR="00233CDE" w:rsidRDefault="00233CDE"/>
    <w:p w14:paraId="61237942" w14:textId="77777777" w:rsidR="00233CDE" w:rsidRDefault="00233CDE"/>
    <w:p w14:paraId="13129AE8" w14:textId="77777777" w:rsidR="00233CDE" w:rsidRDefault="00233CDE"/>
    <w:p w14:paraId="21ACD12B" w14:textId="77777777" w:rsidR="00233CDE" w:rsidRDefault="00233CDE"/>
    <w:p w14:paraId="423A6FD1" w14:textId="77777777" w:rsidR="00233CDE" w:rsidRDefault="00233CDE"/>
    <w:p w14:paraId="7F4EE125" w14:textId="77777777" w:rsidR="00233CDE" w:rsidRDefault="00233CDE"/>
    <w:p w14:paraId="41397791" w14:textId="77777777" w:rsidR="00233CDE" w:rsidRDefault="00233CDE"/>
    <w:p w14:paraId="06E392A2" w14:textId="77777777" w:rsidR="00233CDE" w:rsidRDefault="00233CDE"/>
    <w:p w14:paraId="506361EF" w14:textId="77777777" w:rsidR="00233CDE" w:rsidRDefault="00233CDE"/>
    <w:p w14:paraId="11BF8A68" w14:textId="77777777" w:rsidR="00233CDE" w:rsidRDefault="00233CDE"/>
    <w:p w14:paraId="7575B4C6" w14:textId="77777777" w:rsidR="00233CDE" w:rsidRDefault="00233CDE"/>
    <w:p w14:paraId="3AF873A2" w14:textId="77777777" w:rsidR="00233CDE" w:rsidRDefault="00233CDE"/>
    <w:p w14:paraId="0035304C" w14:textId="77777777" w:rsidR="00233CDE" w:rsidRDefault="00233CDE"/>
    <w:p w14:paraId="44BAC52C" w14:textId="77777777" w:rsidR="00233CDE" w:rsidRDefault="00233CDE"/>
    <w:p w14:paraId="2D86E833" w14:textId="77777777" w:rsidR="00233CDE" w:rsidRPr="00CB760C" w:rsidRDefault="00233CDE"/>
    <w:p w14:paraId="78471813" w14:textId="77777777" w:rsidR="00144FE2" w:rsidRPr="00CB760C" w:rsidRDefault="00144FE2"/>
    <w:p w14:paraId="5A7390A7" w14:textId="77777777" w:rsidR="00144FE2" w:rsidRPr="00CB760C" w:rsidRDefault="00144FE2">
      <w:pPr>
        <w:wordWrap w:val="0"/>
        <w:jc w:val="both"/>
      </w:pPr>
    </w:p>
    <w:p w14:paraId="1E814B55" w14:textId="77777777" w:rsidR="00144FE2" w:rsidRPr="00CB760C" w:rsidRDefault="00000000">
      <w:pPr>
        <w:ind w:right="567"/>
        <w:jc w:val="right"/>
      </w:pPr>
      <w:r w:rsidRPr="00CB760C">
        <w:rPr>
          <w:rFonts w:eastAsia="SimSun" w:hint="eastAsia"/>
          <w:lang w:eastAsia="zh-CN"/>
        </w:rPr>
        <w:t xml:space="preserve">371-00079-02        </w:t>
      </w:r>
    </w:p>
    <w:sectPr w:rsidR="00144FE2" w:rsidRPr="00CB760C">
      <w:footerReference w:type="default" r:id="rId144"/>
      <w:pgSz w:w="11910" w:h="16840"/>
      <w:pgMar w:top="700" w:right="540" w:bottom="860" w:left="740" w:header="0" w:footer="5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58AEF" w14:textId="77777777" w:rsidR="00CF1B3D" w:rsidRPr="00CB760C" w:rsidRDefault="00CF1B3D">
      <w:r w:rsidRPr="00CB760C">
        <w:separator/>
      </w:r>
    </w:p>
  </w:endnote>
  <w:endnote w:type="continuationSeparator" w:id="0">
    <w:p w14:paraId="1DC752BD" w14:textId="77777777" w:rsidR="00CF1B3D" w:rsidRPr="00CB760C" w:rsidRDefault="00CF1B3D">
      <w:r w:rsidRPr="00CB76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2"/>
    <w:family w:val="swiss"/>
    <w:pitch w:val="variable"/>
    <w:sig w:usb0="E1002EFF" w:usb1="C000605B" w:usb2="00000029" w:usb3="00000000" w:csb0="0001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000247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88446" w14:textId="77777777" w:rsidR="00144FE2" w:rsidRPr="00CB760C" w:rsidRDefault="00144FE2">
    <w:pPr>
      <w:pStyle w:val="GvdeMetn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34274" w14:textId="77777777" w:rsidR="00144FE2" w:rsidRPr="00CB760C" w:rsidRDefault="00000000">
    <w:pPr>
      <w:pStyle w:val="GvdeMetni"/>
    </w:pPr>
    <w:r w:rsidRPr="00CB760C">
      <w:rPr>
        <w:noProof/>
      </w:rPr>
      <mc:AlternateContent>
        <mc:Choice Requires="wps">
          <w:drawing>
            <wp:anchor distT="0" distB="0" distL="114300" distR="114300" simplePos="0" relativeHeight="251681792" behindDoc="0" locked="0" layoutInCell="1" allowOverlap="1" wp14:anchorId="7546EBE2" wp14:editId="3CD42D6B">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B1541" w14:textId="77777777" w:rsidR="00144FE2" w:rsidRPr="00CB760C" w:rsidRDefault="00000000">
                          <w:pPr>
                            <w:pStyle w:val="AltBilgi"/>
                          </w:pPr>
                          <w:r w:rsidRPr="00CB760C">
                            <w:fldChar w:fldCharType="begin"/>
                          </w:r>
                          <w:r w:rsidRPr="00CB760C">
                            <w:instrText xml:space="preserve"> PAGE  \* MERGEFORMAT </w:instrText>
                          </w:r>
                          <w:r w:rsidRPr="00CB760C">
                            <w:fldChar w:fldCharType="separate"/>
                          </w:r>
                          <w:r w:rsidRPr="00CB760C">
                            <w:t>1</w:t>
                          </w:r>
                          <w:r w:rsidRPr="00CB760C">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546EBE2" id="_x0000_t202" coordsize="21600,21600" o:spt="202" path="m,l,21600r21600,l21600,xe">
              <v:stroke joinstyle="miter"/>
              <v:path gradientshapeok="t" o:connecttype="rect"/>
            </v:shapetype>
            <v:shape id="文本框 12" o:spid="_x0000_s1029" type="#_x0000_t202" style="position:absolute;margin-left:0;margin-top:0;width:2in;height:2in;z-index:2516817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C0B1541" w14:textId="77777777" w:rsidR="00144FE2" w:rsidRPr="00CB760C" w:rsidRDefault="00000000">
                    <w:pPr>
                      <w:pStyle w:val="AltBilgi"/>
                    </w:pPr>
                    <w:r w:rsidRPr="00CB760C">
                      <w:fldChar w:fldCharType="begin"/>
                    </w:r>
                    <w:r w:rsidRPr="00CB760C">
                      <w:instrText xml:space="preserve"> PAGE  \* MERGEFORMAT </w:instrText>
                    </w:r>
                    <w:r w:rsidRPr="00CB760C">
                      <w:fldChar w:fldCharType="separate"/>
                    </w:r>
                    <w:r w:rsidRPr="00CB760C">
                      <w:t>1</w:t>
                    </w:r>
                    <w:r w:rsidRPr="00CB760C">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38B5" w14:textId="77777777" w:rsidR="00144FE2" w:rsidRPr="00CB760C" w:rsidRDefault="00000000">
    <w:pPr>
      <w:pStyle w:val="GvdeMetni"/>
    </w:pPr>
    <w:r w:rsidRPr="00CB760C">
      <w:rPr>
        <w:noProof/>
      </w:rPr>
      <mc:AlternateContent>
        <mc:Choice Requires="wps">
          <w:drawing>
            <wp:anchor distT="0" distB="0" distL="114300" distR="114300" simplePos="0" relativeHeight="251683840" behindDoc="0" locked="0" layoutInCell="1" allowOverlap="1" wp14:anchorId="32DF4680" wp14:editId="3AA0742B">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B55A0A" w14:textId="77777777" w:rsidR="00144FE2" w:rsidRPr="00CB760C" w:rsidRDefault="00000000">
                          <w:pPr>
                            <w:pStyle w:val="AltBilgi"/>
                          </w:pPr>
                          <w:r w:rsidRPr="00CB760C">
                            <w:fldChar w:fldCharType="begin"/>
                          </w:r>
                          <w:r w:rsidRPr="00CB760C">
                            <w:instrText xml:space="preserve"> PAGE  \* MERGEFORMAT </w:instrText>
                          </w:r>
                          <w:r w:rsidRPr="00CB760C">
                            <w:fldChar w:fldCharType="separate"/>
                          </w:r>
                          <w:r w:rsidRPr="00CB760C">
                            <w:t>1</w:t>
                          </w:r>
                          <w:r w:rsidRPr="00CB760C">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2DF4680" id="_x0000_t202" coordsize="21600,21600" o:spt="202" path="m,l,21600r21600,l21600,xe">
              <v:stroke joinstyle="miter"/>
              <v:path gradientshapeok="t" o:connecttype="rect"/>
            </v:shapetype>
            <v:shape id="文本框 59" o:spid="_x0000_s1030" type="#_x0000_t202" style="position:absolute;margin-left:0;margin-top:0;width:2in;height:2in;z-index:2516838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39B55A0A" w14:textId="77777777" w:rsidR="00144FE2" w:rsidRPr="00CB760C" w:rsidRDefault="00000000">
                    <w:pPr>
                      <w:pStyle w:val="AltBilgi"/>
                    </w:pPr>
                    <w:r w:rsidRPr="00CB760C">
                      <w:fldChar w:fldCharType="begin"/>
                    </w:r>
                    <w:r w:rsidRPr="00CB760C">
                      <w:instrText xml:space="preserve"> PAGE  \* MERGEFORMAT </w:instrText>
                    </w:r>
                    <w:r w:rsidRPr="00CB760C">
                      <w:fldChar w:fldCharType="separate"/>
                    </w:r>
                    <w:r w:rsidRPr="00CB760C">
                      <w:t>1</w:t>
                    </w:r>
                    <w:r w:rsidRPr="00CB760C">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475CD" w14:textId="77777777" w:rsidR="00144FE2" w:rsidRPr="00CB760C" w:rsidRDefault="00000000">
    <w:pPr>
      <w:pStyle w:val="GvdeMetni"/>
    </w:pPr>
    <w:r w:rsidRPr="00CB760C">
      <w:rPr>
        <w:noProof/>
      </w:rPr>
      <mc:AlternateContent>
        <mc:Choice Requires="wps">
          <w:drawing>
            <wp:anchor distT="0" distB="0" distL="114300" distR="114300" simplePos="0" relativeHeight="251684864" behindDoc="0" locked="0" layoutInCell="1" allowOverlap="1" wp14:anchorId="38955D07" wp14:editId="551EB35A">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417F8F" w14:textId="77777777" w:rsidR="00144FE2" w:rsidRPr="00CB760C" w:rsidRDefault="00000000">
                          <w:pPr>
                            <w:pStyle w:val="AltBilgi"/>
                          </w:pPr>
                          <w:r w:rsidRPr="00CB760C">
                            <w:fldChar w:fldCharType="begin"/>
                          </w:r>
                          <w:r w:rsidRPr="00CB760C">
                            <w:instrText xml:space="preserve"> PAGE  \* MERGEFORMAT </w:instrText>
                          </w:r>
                          <w:r w:rsidRPr="00CB760C">
                            <w:fldChar w:fldCharType="separate"/>
                          </w:r>
                          <w:r w:rsidRPr="00CB760C">
                            <w:t>1</w:t>
                          </w:r>
                          <w:r w:rsidRPr="00CB760C">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8955D07" id="_x0000_t202" coordsize="21600,21600" o:spt="202" path="m,l,21600r21600,l21600,xe">
              <v:stroke joinstyle="miter"/>
              <v:path gradientshapeok="t" o:connecttype="rect"/>
            </v:shapetype>
            <v:shape id="文本框 61" o:spid="_x0000_s1031" type="#_x0000_t202" style="position:absolute;margin-left:0;margin-top:0;width:2in;height:2in;z-index:2516848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68417F8F" w14:textId="77777777" w:rsidR="00144FE2" w:rsidRPr="00CB760C" w:rsidRDefault="00000000">
                    <w:pPr>
                      <w:pStyle w:val="AltBilgi"/>
                    </w:pPr>
                    <w:r w:rsidRPr="00CB760C">
                      <w:fldChar w:fldCharType="begin"/>
                    </w:r>
                    <w:r w:rsidRPr="00CB760C">
                      <w:instrText xml:space="preserve"> PAGE  \* MERGEFORMAT </w:instrText>
                    </w:r>
                    <w:r w:rsidRPr="00CB760C">
                      <w:fldChar w:fldCharType="separate"/>
                    </w:r>
                    <w:r w:rsidRPr="00CB760C">
                      <w:t>1</w:t>
                    </w:r>
                    <w:r w:rsidRPr="00CB760C">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20AA1" w14:textId="77777777" w:rsidR="00144FE2" w:rsidRPr="00CB760C" w:rsidRDefault="00000000">
    <w:pPr>
      <w:pStyle w:val="GvdeMetni"/>
    </w:pPr>
    <w:r w:rsidRPr="00CB760C">
      <w:rPr>
        <w:noProof/>
      </w:rPr>
      <mc:AlternateContent>
        <mc:Choice Requires="wps">
          <w:drawing>
            <wp:anchor distT="0" distB="0" distL="114300" distR="114300" simplePos="0" relativeHeight="251682816" behindDoc="0" locked="0" layoutInCell="1" allowOverlap="1" wp14:anchorId="15D36D6C" wp14:editId="6B198706">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91686F" w14:textId="77777777" w:rsidR="00144FE2" w:rsidRPr="00CB760C" w:rsidRDefault="00000000">
                          <w:pPr>
                            <w:pStyle w:val="AltBilgi"/>
                          </w:pPr>
                          <w:r w:rsidRPr="00CB760C">
                            <w:fldChar w:fldCharType="begin"/>
                          </w:r>
                          <w:r w:rsidRPr="00CB760C">
                            <w:instrText xml:space="preserve"> PAGE  \* MERGEFORMAT </w:instrText>
                          </w:r>
                          <w:r w:rsidRPr="00CB760C">
                            <w:fldChar w:fldCharType="separate"/>
                          </w:r>
                          <w:r w:rsidRPr="00CB760C">
                            <w:t>29</w:t>
                          </w:r>
                          <w:r w:rsidRPr="00CB760C">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5D36D6C" id="_x0000_t202" coordsize="21600,21600" o:spt="202" path="m,l,21600r21600,l21600,xe">
              <v:stroke joinstyle="miter"/>
              <v:path gradientshapeok="t" o:connecttype="rect"/>
            </v:shapetype>
            <v:shape id="文本框 39" o:spid="_x0000_s1032" type="#_x0000_t202" style="position:absolute;margin-left:0;margin-top:0;width:2in;height:2in;z-index:2516828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0891686F" w14:textId="77777777" w:rsidR="00144FE2" w:rsidRPr="00CB760C" w:rsidRDefault="00000000">
                    <w:pPr>
                      <w:pStyle w:val="AltBilgi"/>
                    </w:pPr>
                    <w:r w:rsidRPr="00CB760C">
                      <w:fldChar w:fldCharType="begin"/>
                    </w:r>
                    <w:r w:rsidRPr="00CB760C">
                      <w:instrText xml:space="preserve"> PAGE  \* MERGEFORMAT </w:instrText>
                    </w:r>
                    <w:r w:rsidRPr="00CB760C">
                      <w:fldChar w:fldCharType="separate"/>
                    </w:r>
                    <w:r w:rsidRPr="00CB760C">
                      <w:t>29</w:t>
                    </w:r>
                    <w:r w:rsidRPr="00CB760C">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FF93B" w14:textId="77777777" w:rsidR="00144FE2" w:rsidRPr="00CB760C" w:rsidRDefault="00144FE2">
    <w:pPr>
      <w:pStyle w:val="GvdeMetn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F9D27" w14:textId="77777777" w:rsidR="00CF1B3D" w:rsidRPr="00CB760C" w:rsidRDefault="00CF1B3D">
      <w:r w:rsidRPr="00CB760C">
        <w:separator/>
      </w:r>
    </w:p>
  </w:footnote>
  <w:footnote w:type="continuationSeparator" w:id="0">
    <w:p w14:paraId="6F857B2D" w14:textId="77777777" w:rsidR="00CF1B3D" w:rsidRPr="00CB760C" w:rsidRDefault="00CF1B3D">
      <w:r w:rsidRPr="00CB76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15373" w14:textId="77777777" w:rsidR="00144FE2" w:rsidRPr="00CB760C" w:rsidRDefault="00144FE2">
    <w:pPr>
      <w:pStyle w:val="stBilgi"/>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F3B1" w14:textId="77777777" w:rsidR="00144FE2" w:rsidRPr="00CB760C" w:rsidRDefault="00144FE2">
    <w:pPr>
      <w:pStyle w:val="stBilgi"/>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403"/>
    <w:lvl w:ilvl="0">
      <w:numFmt w:val="bullet"/>
      <w:lvlText w:val="-"/>
      <w:lvlJc w:val="left"/>
      <w:pPr>
        <w:ind w:left="155" w:hanging="135"/>
      </w:pPr>
      <w:rPr>
        <w:rFonts w:ascii="Tahoma" w:hAnsi="Tahoma" w:cs="Tahoma"/>
        <w:b w:val="0"/>
        <w:bCs w:val="0"/>
        <w:w w:val="99"/>
        <w:sz w:val="20"/>
        <w:szCs w:val="20"/>
      </w:rPr>
    </w:lvl>
    <w:lvl w:ilvl="1">
      <w:numFmt w:val="bullet"/>
      <w:lvlText w:val="•"/>
      <w:lvlJc w:val="left"/>
      <w:pPr>
        <w:ind w:left="320" w:hanging="135"/>
      </w:pPr>
    </w:lvl>
    <w:lvl w:ilvl="2">
      <w:numFmt w:val="bullet"/>
      <w:lvlText w:val="•"/>
      <w:lvlJc w:val="left"/>
      <w:pPr>
        <w:ind w:left="480" w:hanging="135"/>
      </w:pPr>
    </w:lvl>
    <w:lvl w:ilvl="3">
      <w:numFmt w:val="bullet"/>
      <w:lvlText w:val="•"/>
      <w:lvlJc w:val="left"/>
      <w:pPr>
        <w:ind w:left="641" w:hanging="135"/>
      </w:pPr>
    </w:lvl>
    <w:lvl w:ilvl="4">
      <w:numFmt w:val="bullet"/>
      <w:lvlText w:val="•"/>
      <w:lvlJc w:val="left"/>
      <w:pPr>
        <w:ind w:left="801" w:hanging="135"/>
      </w:pPr>
    </w:lvl>
    <w:lvl w:ilvl="5">
      <w:numFmt w:val="bullet"/>
      <w:lvlText w:val="•"/>
      <w:lvlJc w:val="left"/>
      <w:pPr>
        <w:ind w:left="961" w:hanging="135"/>
      </w:pPr>
    </w:lvl>
    <w:lvl w:ilvl="6">
      <w:numFmt w:val="bullet"/>
      <w:lvlText w:val="•"/>
      <w:lvlJc w:val="left"/>
      <w:pPr>
        <w:ind w:left="1122" w:hanging="135"/>
      </w:pPr>
    </w:lvl>
    <w:lvl w:ilvl="7">
      <w:numFmt w:val="bullet"/>
      <w:lvlText w:val="•"/>
      <w:lvlJc w:val="left"/>
      <w:pPr>
        <w:ind w:left="1282" w:hanging="135"/>
      </w:pPr>
    </w:lvl>
    <w:lvl w:ilvl="8">
      <w:numFmt w:val="bullet"/>
      <w:lvlText w:val="•"/>
      <w:lvlJc w:val="left"/>
      <w:pPr>
        <w:ind w:left="1442" w:hanging="135"/>
      </w:pPr>
    </w:lvl>
  </w:abstractNum>
  <w:abstractNum w:abstractNumId="1" w15:restartNumberingAfterBreak="0">
    <w:nsid w:val="00933DB4"/>
    <w:multiLevelType w:val="multilevel"/>
    <w:tmpl w:val="00933DB4"/>
    <w:lvl w:ilvl="0">
      <w:numFmt w:val="bullet"/>
      <w:lvlText w:val=""/>
      <w:lvlJc w:val="left"/>
      <w:pPr>
        <w:ind w:left="824" w:hanging="421"/>
      </w:pPr>
      <w:rPr>
        <w:rFonts w:ascii="Wingdings" w:eastAsia="Wingdings" w:hAnsi="Wingdings" w:cs="Wingdings" w:hint="default"/>
        <w:color w:val="000000" w:themeColor="text1"/>
        <w:w w:val="99"/>
        <w:sz w:val="20"/>
        <w:szCs w:val="20"/>
        <w:lang w:val="en-US" w:eastAsia="en-US" w:bidi="en-US"/>
      </w:rPr>
    </w:lvl>
    <w:lvl w:ilvl="1">
      <w:numFmt w:val="bullet"/>
      <w:lvlText w:val="•"/>
      <w:lvlJc w:val="left"/>
      <w:pPr>
        <w:ind w:left="1702" w:hanging="421"/>
      </w:pPr>
      <w:rPr>
        <w:rFonts w:hint="default"/>
        <w:lang w:val="en-US" w:eastAsia="en-US" w:bidi="en-US"/>
      </w:rPr>
    </w:lvl>
    <w:lvl w:ilvl="2">
      <w:numFmt w:val="bullet"/>
      <w:lvlText w:val="•"/>
      <w:lvlJc w:val="left"/>
      <w:pPr>
        <w:ind w:left="2683" w:hanging="421"/>
      </w:pPr>
      <w:rPr>
        <w:rFonts w:hint="default"/>
        <w:lang w:val="en-US" w:eastAsia="en-US" w:bidi="en-US"/>
      </w:rPr>
    </w:lvl>
    <w:lvl w:ilvl="3">
      <w:numFmt w:val="bullet"/>
      <w:lvlText w:val="•"/>
      <w:lvlJc w:val="left"/>
      <w:pPr>
        <w:ind w:left="3663" w:hanging="421"/>
      </w:pPr>
      <w:rPr>
        <w:rFonts w:hint="default"/>
        <w:lang w:val="en-US" w:eastAsia="en-US" w:bidi="en-US"/>
      </w:rPr>
    </w:lvl>
    <w:lvl w:ilvl="4">
      <w:numFmt w:val="bullet"/>
      <w:lvlText w:val="•"/>
      <w:lvlJc w:val="left"/>
      <w:pPr>
        <w:ind w:left="4644" w:hanging="421"/>
      </w:pPr>
      <w:rPr>
        <w:rFonts w:hint="default"/>
        <w:lang w:val="en-US" w:eastAsia="en-US" w:bidi="en-US"/>
      </w:rPr>
    </w:lvl>
    <w:lvl w:ilvl="5">
      <w:numFmt w:val="bullet"/>
      <w:lvlText w:val="•"/>
      <w:lvlJc w:val="left"/>
      <w:pPr>
        <w:ind w:left="5625" w:hanging="421"/>
      </w:pPr>
      <w:rPr>
        <w:rFonts w:hint="default"/>
        <w:lang w:val="en-US" w:eastAsia="en-US" w:bidi="en-US"/>
      </w:rPr>
    </w:lvl>
    <w:lvl w:ilvl="6">
      <w:numFmt w:val="bullet"/>
      <w:lvlText w:val="•"/>
      <w:lvlJc w:val="left"/>
      <w:pPr>
        <w:ind w:left="6605" w:hanging="421"/>
      </w:pPr>
      <w:rPr>
        <w:rFonts w:hint="default"/>
        <w:lang w:val="en-US" w:eastAsia="en-US" w:bidi="en-US"/>
      </w:rPr>
    </w:lvl>
    <w:lvl w:ilvl="7">
      <w:numFmt w:val="bullet"/>
      <w:lvlText w:val="•"/>
      <w:lvlJc w:val="left"/>
      <w:pPr>
        <w:ind w:left="7586" w:hanging="421"/>
      </w:pPr>
      <w:rPr>
        <w:rFonts w:hint="default"/>
        <w:lang w:val="en-US" w:eastAsia="en-US" w:bidi="en-US"/>
      </w:rPr>
    </w:lvl>
    <w:lvl w:ilvl="8">
      <w:numFmt w:val="bullet"/>
      <w:lvlText w:val="•"/>
      <w:lvlJc w:val="left"/>
      <w:pPr>
        <w:ind w:left="8567" w:hanging="421"/>
      </w:pPr>
      <w:rPr>
        <w:rFonts w:hint="default"/>
        <w:lang w:val="en-US" w:eastAsia="en-US" w:bidi="en-US"/>
      </w:rPr>
    </w:lvl>
  </w:abstractNum>
  <w:abstractNum w:abstractNumId="2" w15:restartNumberingAfterBreak="0">
    <w:nsid w:val="0B196401"/>
    <w:multiLevelType w:val="multilevel"/>
    <w:tmpl w:val="0B196401"/>
    <w:lvl w:ilvl="0">
      <w:start w:val="1"/>
      <w:numFmt w:val="decimal"/>
      <w:lvlText w:val="%1."/>
      <w:lvlJc w:val="left"/>
      <w:pPr>
        <w:ind w:left="568" w:hanging="231"/>
      </w:pPr>
      <w:rPr>
        <w:rFonts w:ascii="Tahoma" w:eastAsia="Tahoma" w:hAnsi="Tahoma" w:cs="Tahoma" w:hint="default"/>
        <w:spacing w:val="-1"/>
        <w:w w:val="99"/>
        <w:sz w:val="20"/>
        <w:szCs w:val="20"/>
        <w:lang w:val="en-US" w:eastAsia="en-US" w:bidi="en-US"/>
      </w:rPr>
    </w:lvl>
    <w:lvl w:ilvl="1">
      <w:numFmt w:val="bullet"/>
      <w:lvlText w:val="•"/>
      <w:lvlJc w:val="left"/>
      <w:pPr>
        <w:ind w:left="1566" w:hanging="231"/>
      </w:pPr>
      <w:rPr>
        <w:rFonts w:hint="default"/>
        <w:lang w:val="en-US" w:eastAsia="en-US" w:bidi="en-US"/>
      </w:rPr>
    </w:lvl>
    <w:lvl w:ilvl="2">
      <w:numFmt w:val="bullet"/>
      <w:lvlText w:val="•"/>
      <w:lvlJc w:val="left"/>
      <w:pPr>
        <w:ind w:left="2573" w:hanging="231"/>
      </w:pPr>
      <w:rPr>
        <w:rFonts w:hint="default"/>
        <w:lang w:val="en-US" w:eastAsia="en-US" w:bidi="en-US"/>
      </w:rPr>
    </w:lvl>
    <w:lvl w:ilvl="3">
      <w:numFmt w:val="bullet"/>
      <w:lvlText w:val="•"/>
      <w:lvlJc w:val="left"/>
      <w:pPr>
        <w:ind w:left="3579" w:hanging="231"/>
      </w:pPr>
      <w:rPr>
        <w:rFonts w:hint="default"/>
        <w:lang w:val="en-US" w:eastAsia="en-US" w:bidi="en-US"/>
      </w:rPr>
    </w:lvl>
    <w:lvl w:ilvl="4">
      <w:numFmt w:val="bullet"/>
      <w:lvlText w:val="•"/>
      <w:lvlJc w:val="left"/>
      <w:pPr>
        <w:ind w:left="4586" w:hanging="231"/>
      </w:pPr>
      <w:rPr>
        <w:rFonts w:hint="default"/>
        <w:lang w:val="en-US" w:eastAsia="en-US" w:bidi="en-US"/>
      </w:rPr>
    </w:lvl>
    <w:lvl w:ilvl="5">
      <w:numFmt w:val="bullet"/>
      <w:lvlText w:val="•"/>
      <w:lvlJc w:val="left"/>
      <w:pPr>
        <w:ind w:left="5593" w:hanging="231"/>
      </w:pPr>
      <w:rPr>
        <w:rFonts w:hint="default"/>
        <w:lang w:val="en-US" w:eastAsia="en-US" w:bidi="en-US"/>
      </w:rPr>
    </w:lvl>
    <w:lvl w:ilvl="6">
      <w:numFmt w:val="bullet"/>
      <w:lvlText w:val="•"/>
      <w:lvlJc w:val="left"/>
      <w:pPr>
        <w:ind w:left="6599" w:hanging="231"/>
      </w:pPr>
      <w:rPr>
        <w:rFonts w:hint="default"/>
        <w:lang w:val="en-US" w:eastAsia="en-US" w:bidi="en-US"/>
      </w:rPr>
    </w:lvl>
    <w:lvl w:ilvl="7">
      <w:numFmt w:val="bullet"/>
      <w:lvlText w:val="•"/>
      <w:lvlJc w:val="left"/>
      <w:pPr>
        <w:ind w:left="7606" w:hanging="231"/>
      </w:pPr>
      <w:rPr>
        <w:rFonts w:hint="default"/>
        <w:lang w:val="en-US" w:eastAsia="en-US" w:bidi="en-US"/>
      </w:rPr>
    </w:lvl>
    <w:lvl w:ilvl="8">
      <w:numFmt w:val="bullet"/>
      <w:lvlText w:val="•"/>
      <w:lvlJc w:val="left"/>
      <w:pPr>
        <w:ind w:left="8613" w:hanging="231"/>
      </w:pPr>
      <w:rPr>
        <w:rFonts w:hint="default"/>
        <w:lang w:val="en-US" w:eastAsia="en-US" w:bidi="en-US"/>
      </w:rPr>
    </w:lvl>
  </w:abstractNum>
  <w:abstractNum w:abstractNumId="3" w15:restartNumberingAfterBreak="0">
    <w:nsid w:val="0D9D7EB0"/>
    <w:multiLevelType w:val="hybridMultilevel"/>
    <w:tmpl w:val="36F235F8"/>
    <w:lvl w:ilvl="0" w:tplc="23C22198">
      <w:start w:val="11"/>
      <w:numFmt w:val="decimal"/>
      <w:lvlText w:val="%1."/>
      <w:lvlJc w:val="left"/>
      <w:pPr>
        <w:ind w:left="1232" w:hanging="360"/>
      </w:pPr>
      <w:rPr>
        <w:rFonts w:eastAsia="SimSun" w:hint="default"/>
      </w:rPr>
    </w:lvl>
    <w:lvl w:ilvl="1" w:tplc="041F0019" w:tentative="1">
      <w:start w:val="1"/>
      <w:numFmt w:val="lowerLetter"/>
      <w:lvlText w:val="%2."/>
      <w:lvlJc w:val="left"/>
      <w:pPr>
        <w:ind w:left="1952" w:hanging="360"/>
      </w:pPr>
    </w:lvl>
    <w:lvl w:ilvl="2" w:tplc="041F001B" w:tentative="1">
      <w:start w:val="1"/>
      <w:numFmt w:val="lowerRoman"/>
      <w:lvlText w:val="%3."/>
      <w:lvlJc w:val="right"/>
      <w:pPr>
        <w:ind w:left="2672" w:hanging="180"/>
      </w:pPr>
    </w:lvl>
    <w:lvl w:ilvl="3" w:tplc="041F000F" w:tentative="1">
      <w:start w:val="1"/>
      <w:numFmt w:val="decimal"/>
      <w:lvlText w:val="%4."/>
      <w:lvlJc w:val="left"/>
      <w:pPr>
        <w:ind w:left="3392" w:hanging="360"/>
      </w:pPr>
    </w:lvl>
    <w:lvl w:ilvl="4" w:tplc="041F0019" w:tentative="1">
      <w:start w:val="1"/>
      <w:numFmt w:val="lowerLetter"/>
      <w:lvlText w:val="%5."/>
      <w:lvlJc w:val="left"/>
      <w:pPr>
        <w:ind w:left="4112" w:hanging="360"/>
      </w:pPr>
    </w:lvl>
    <w:lvl w:ilvl="5" w:tplc="041F001B" w:tentative="1">
      <w:start w:val="1"/>
      <w:numFmt w:val="lowerRoman"/>
      <w:lvlText w:val="%6."/>
      <w:lvlJc w:val="right"/>
      <w:pPr>
        <w:ind w:left="4832" w:hanging="180"/>
      </w:pPr>
    </w:lvl>
    <w:lvl w:ilvl="6" w:tplc="041F000F" w:tentative="1">
      <w:start w:val="1"/>
      <w:numFmt w:val="decimal"/>
      <w:lvlText w:val="%7."/>
      <w:lvlJc w:val="left"/>
      <w:pPr>
        <w:ind w:left="5552" w:hanging="360"/>
      </w:pPr>
    </w:lvl>
    <w:lvl w:ilvl="7" w:tplc="041F0019" w:tentative="1">
      <w:start w:val="1"/>
      <w:numFmt w:val="lowerLetter"/>
      <w:lvlText w:val="%8."/>
      <w:lvlJc w:val="left"/>
      <w:pPr>
        <w:ind w:left="6272" w:hanging="360"/>
      </w:pPr>
    </w:lvl>
    <w:lvl w:ilvl="8" w:tplc="041F001B" w:tentative="1">
      <w:start w:val="1"/>
      <w:numFmt w:val="lowerRoman"/>
      <w:lvlText w:val="%9."/>
      <w:lvlJc w:val="right"/>
      <w:pPr>
        <w:ind w:left="6992" w:hanging="180"/>
      </w:pPr>
    </w:lvl>
  </w:abstractNum>
  <w:abstractNum w:abstractNumId="4" w15:restartNumberingAfterBreak="0">
    <w:nsid w:val="0F0A3112"/>
    <w:multiLevelType w:val="multilevel"/>
    <w:tmpl w:val="0F0A3112"/>
    <w:lvl w:ilvl="0">
      <w:start w:val="1"/>
      <w:numFmt w:val="decimal"/>
      <w:lvlText w:val="%1."/>
      <w:lvlJc w:val="left"/>
      <w:pPr>
        <w:ind w:left="107" w:hanging="231"/>
      </w:pPr>
      <w:rPr>
        <w:rFonts w:ascii="Tahoma" w:eastAsia="Tahoma" w:hAnsi="Tahoma" w:cs="Tahoma" w:hint="default"/>
        <w:spacing w:val="-1"/>
        <w:w w:val="99"/>
        <w:sz w:val="20"/>
        <w:szCs w:val="20"/>
        <w:lang w:val="en-US" w:eastAsia="en-US" w:bidi="en-US"/>
      </w:rPr>
    </w:lvl>
    <w:lvl w:ilvl="1">
      <w:numFmt w:val="bullet"/>
      <w:lvlText w:val="•"/>
      <w:lvlJc w:val="left"/>
      <w:pPr>
        <w:ind w:left="372" w:hanging="231"/>
      </w:pPr>
      <w:rPr>
        <w:rFonts w:hint="default"/>
        <w:lang w:val="en-US" w:eastAsia="en-US" w:bidi="en-US"/>
      </w:rPr>
    </w:lvl>
    <w:lvl w:ilvl="2">
      <w:numFmt w:val="bullet"/>
      <w:lvlText w:val="•"/>
      <w:lvlJc w:val="left"/>
      <w:pPr>
        <w:ind w:left="645" w:hanging="231"/>
      </w:pPr>
      <w:rPr>
        <w:rFonts w:hint="default"/>
        <w:lang w:val="en-US" w:eastAsia="en-US" w:bidi="en-US"/>
      </w:rPr>
    </w:lvl>
    <w:lvl w:ilvl="3">
      <w:numFmt w:val="bullet"/>
      <w:lvlText w:val="•"/>
      <w:lvlJc w:val="left"/>
      <w:pPr>
        <w:ind w:left="917" w:hanging="231"/>
      </w:pPr>
      <w:rPr>
        <w:rFonts w:hint="default"/>
        <w:lang w:val="en-US" w:eastAsia="en-US" w:bidi="en-US"/>
      </w:rPr>
    </w:lvl>
    <w:lvl w:ilvl="4">
      <w:numFmt w:val="bullet"/>
      <w:lvlText w:val="•"/>
      <w:lvlJc w:val="left"/>
      <w:pPr>
        <w:ind w:left="1190" w:hanging="231"/>
      </w:pPr>
      <w:rPr>
        <w:rFonts w:hint="default"/>
        <w:lang w:val="en-US" w:eastAsia="en-US" w:bidi="en-US"/>
      </w:rPr>
    </w:lvl>
    <w:lvl w:ilvl="5">
      <w:numFmt w:val="bullet"/>
      <w:lvlText w:val="•"/>
      <w:lvlJc w:val="left"/>
      <w:pPr>
        <w:ind w:left="1462" w:hanging="231"/>
      </w:pPr>
      <w:rPr>
        <w:rFonts w:hint="default"/>
        <w:lang w:val="en-US" w:eastAsia="en-US" w:bidi="en-US"/>
      </w:rPr>
    </w:lvl>
    <w:lvl w:ilvl="6">
      <w:numFmt w:val="bullet"/>
      <w:lvlText w:val="•"/>
      <w:lvlJc w:val="left"/>
      <w:pPr>
        <w:ind w:left="1735" w:hanging="231"/>
      </w:pPr>
      <w:rPr>
        <w:rFonts w:hint="default"/>
        <w:lang w:val="en-US" w:eastAsia="en-US" w:bidi="en-US"/>
      </w:rPr>
    </w:lvl>
    <w:lvl w:ilvl="7">
      <w:numFmt w:val="bullet"/>
      <w:lvlText w:val="•"/>
      <w:lvlJc w:val="left"/>
      <w:pPr>
        <w:ind w:left="2007" w:hanging="231"/>
      </w:pPr>
      <w:rPr>
        <w:rFonts w:hint="default"/>
        <w:lang w:val="en-US" w:eastAsia="en-US" w:bidi="en-US"/>
      </w:rPr>
    </w:lvl>
    <w:lvl w:ilvl="8">
      <w:numFmt w:val="bullet"/>
      <w:lvlText w:val="•"/>
      <w:lvlJc w:val="left"/>
      <w:pPr>
        <w:ind w:left="2280" w:hanging="231"/>
      </w:pPr>
      <w:rPr>
        <w:rFonts w:hint="default"/>
        <w:lang w:val="en-US" w:eastAsia="en-US" w:bidi="en-US"/>
      </w:rPr>
    </w:lvl>
  </w:abstractNum>
  <w:abstractNum w:abstractNumId="5" w15:restartNumberingAfterBreak="0">
    <w:nsid w:val="12C00536"/>
    <w:multiLevelType w:val="multilevel"/>
    <w:tmpl w:val="12C00536"/>
    <w:lvl w:ilvl="0">
      <w:start w:val="1"/>
      <w:numFmt w:val="decimal"/>
      <w:lvlText w:val="%1."/>
      <w:lvlJc w:val="left"/>
      <w:pPr>
        <w:ind w:left="107" w:hanging="231"/>
      </w:pPr>
      <w:rPr>
        <w:rFonts w:ascii="Tahoma" w:eastAsia="Tahoma" w:hAnsi="Tahoma" w:cs="Tahoma" w:hint="default"/>
        <w:spacing w:val="-1"/>
        <w:w w:val="99"/>
        <w:sz w:val="20"/>
        <w:szCs w:val="20"/>
        <w:lang w:val="en-US" w:eastAsia="en-US" w:bidi="en-US"/>
      </w:rPr>
    </w:lvl>
    <w:lvl w:ilvl="1">
      <w:numFmt w:val="bullet"/>
      <w:lvlText w:val="•"/>
      <w:lvlJc w:val="left"/>
      <w:pPr>
        <w:ind w:left="372" w:hanging="231"/>
      </w:pPr>
      <w:rPr>
        <w:rFonts w:hint="default"/>
        <w:lang w:val="en-US" w:eastAsia="en-US" w:bidi="en-US"/>
      </w:rPr>
    </w:lvl>
    <w:lvl w:ilvl="2">
      <w:numFmt w:val="bullet"/>
      <w:lvlText w:val="•"/>
      <w:lvlJc w:val="left"/>
      <w:pPr>
        <w:ind w:left="645" w:hanging="231"/>
      </w:pPr>
      <w:rPr>
        <w:rFonts w:hint="default"/>
        <w:lang w:val="en-US" w:eastAsia="en-US" w:bidi="en-US"/>
      </w:rPr>
    </w:lvl>
    <w:lvl w:ilvl="3">
      <w:numFmt w:val="bullet"/>
      <w:lvlText w:val="•"/>
      <w:lvlJc w:val="left"/>
      <w:pPr>
        <w:ind w:left="917" w:hanging="231"/>
      </w:pPr>
      <w:rPr>
        <w:rFonts w:hint="default"/>
        <w:lang w:val="en-US" w:eastAsia="en-US" w:bidi="en-US"/>
      </w:rPr>
    </w:lvl>
    <w:lvl w:ilvl="4">
      <w:numFmt w:val="bullet"/>
      <w:lvlText w:val="•"/>
      <w:lvlJc w:val="left"/>
      <w:pPr>
        <w:ind w:left="1190" w:hanging="231"/>
      </w:pPr>
      <w:rPr>
        <w:rFonts w:hint="default"/>
        <w:lang w:val="en-US" w:eastAsia="en-US" w:bidi="en-US"/>
      </w:rPr>
    </w:lvl>
    <w:lvl w:ilvl="5">
      <w:numFmt w:val="bullet"/>
      <w:lvlText w:val="•"/>
      <w:lvlJc w:val="left"/>
      <w:pPr>
        <w:ind w:left="1462" w:hanging="231"/>
      </w:pPr>
      <w:rPr>
        <w:rFonts w:hint="default"/>
        <w:lang w:val="en-US" w:eastAsia="en-US" w:bidi="en-US"/>
      </w:rPr>
    </w:lvl>
    <w:lvl w:ilvl="6">
      <w:numFmt w:val="bullet"/>
      <w:lvlText w:val="•"/>
      <w:lvlJc w:val="left"/>
      <w:pPr>
        <w:ind w:left="1735" w:hanging="231"/>
      </w:pPr>
      <w:rPr>
        <w:rFonts w:hint="default"/>
        <w:lang w:val="en-US" w:eastAsia="en-US" w:bidi="en-US"/>
      </w:rPr>
    </w:lvl>
    <w:lvl w:ilvl="7">
      <w:numFmt w:val="bullet"/>
      <w:lvlText w:val="•"/>
      <w:lvlJc w:val="left"/>
      <w:pPr>
        <w:ind w:left="2007" w:hanging="231"/>
      </w:pPr>
      <w:rPr>
        <w:rFonts w:hint="default"/>
        <w:lang w:val="en-US" w:eastAsia="en-US" w:bidi="en-US"/>
      </w:rPr>
    </w:lvl>
    <w:lvl w:ilvl="8">
      <w:numFmt w:val="bullet"/>
      <w:lvlText w:val="•"/>
      <w:lvlJc w:val="left"/>
      <w:pPr>
        <w:ind w:left="2280" w:hanging="231"/>
      </w:pPr>
      <w:rPr>
        <w:rFonts w:hint="default"/>
        <w:lang w:val="en-US" w:eastAsia="en-US" w:bidi="en-US"/>
      </w:rPr>
    </w:lvl>
  </w:abstractNum>
  <w:abstractNum w:abstractNumId="6" w15:restartNumberingAfterBreak="0">
    <w:nsid w:val="140E0827"/>
    <w:multiLevelType w:val="multilevel"/>
    <w:tmpl w:val="140E0827"/>
    <w:lvl w:ilvl="0">
      <w:start w:val="1"/>
      <w:numFmt w:val="decimal"/>
      <w:lvlText w:val="%1."/>
      <w:lvlJc w:val="left"/>
      <w:pPr>
        <w:ind w:left="338" w:hanging="231"/>
      </w:pPr>
      <w:rPr>
        <w:rFonts w:ascii="Tahoma" w:eastAsia="Tahoma" w:hAnsi="Tahoma" w:cs="Tahoma" w:hint="default"/>
        <w:spacing w:val="-1"/>
        <w:w w:val="99"/>
        <w:sz w:val="20"/>
        <w:szCs w:val="20"/>
        <w:lang w:val="en-US" w:eastAsia="en-US" w:bidi="en-US"/>
      </w:rPr>
    </w:lvl>
    <w:lvl w:ilvl="1">
      <w:numFmt w:val="bullet"/>
      <w:lvlText w:val="•"/>
      <w:lvlJc w:val="left"/>
      <w:pPr>
        <w:ind w:left="588" w:hanging="231"/>
      </w:pPr>
      <w:rPr>
        <w:rFonts w:hint="default"/>
        <w:lang w:val="en-US" w:eastAsia="en-US" w:bidi="en-US"/>
      </w:rPr>
    </w:lvl>
    <w:lvl w:ilvl="2">
      <w:numFmt w:val="bullet"/>
      <w:lvlText w:val="•"/>
      <w:lvlJc w:val="left"/>
      <w:pPr>
        <w:ind w:left="837" w:hanging="231"/>
      </w:pPr>
      <w:rPr>
        <w:rFonts w:hint="default"/>
        <w:lang w:val="en-US" w:eastAsia="en-US" w:bidi="en-US"/>
      </w:rPr>
    </w:lvl>
    <w:lvl w:ilvl="3">
      <w:numFmt w:val="bullet"/>
      <w:lvlText w:val="•"/>
      <w:lvlJc w:val="left"/>
      <w:pPr>
        <w:ind w:left="1085" w:hanging="231"/>
      </w:pPr>
      <w:rPr>
        <w:rFonts w:hint="default"/>
        <w:lang w:val="en-US" w:eastAsia="en-US" w:bidi="en-US"/>
      </w:rPr>
    </w:lvl>
    <w:lvl w:ilvl="4">
      <w:numFmt w:val="bullet"/>
      <w:lvlText w:val="•"/>
      <w:lvlJc w:val="left"/>
      <w:pPr>
        <w:ind w:left="1334" w:hanging="231"/>
      </w:pPr>
      <w:rPr>
        <w:rFonts w:hint="default"/>
        <w:lang w:val="en-US" w:eastAsia="en-US" w:bidi="en-US"/>
      </w:rPr>
    </w:lvl>
    <w:lvl w:ilvl="5">
      <w:numFmt w:val="bullet"/>
      <w:lvlText w:val="•"/>
      <w:lvlJc w:val="left"/>
      <w:pPr>
        <w:ind w:left="1582" w:hanging="231"/>
      </w:pPr>
      <w:rPr>
        <w:rFonts w:hint="default"/>
        <w:lang w:val="en-US" w:eastAsia="en-US" w:bidi="en-US"/>
      </w:rPr>
    </w:lvl>
    <w:lvl w:ilvl="6">
      <w:numFmt w:val="bullet"/>
      <w:lvlText w:val="•"/>
      <w:lvlJc w:val="left"/>
      <w:pPr>
        <w:ind w:left="1831" w:hanging="231"/>
      </w:pPr>
      <w:rPr>
        <w:rFonts w:hint="default"/>
        <w:lang w:val="en-US" w:eastAsia="en-US" w:bidi="en-US"/>
      </w:rPr>
    </w:lvl>
    <w:lvl w:ilvl="7">
      <w:numFmt w:val="bullet"/>
      <w:lvlText w:val="•"/>
      <w:lvlJc w:val="left"/>
      <w:pPr>
        <w:ind w:left="2079" w:hanging="231"/>
      </w:pPr>
      <w:rPr>
        <w:rFonts w:hint="default"/>
        <w:lang w:val="en-US" w:eastAsia="en-US" w:bidi="en-US"/>
      </w:rPr>
    </w:lvl>
    <w:lvl w:ilvl="8">
      <w:numFmt w:val="bullet"/>
      <w:lvlText w:val="•"/>
      <w:lvlJc w:val="left"/>
      <w:pPr>
        <w:ind w:left="2328" w:hanging="231"/>
      </w:pPr>
      <w:rPr>
        <w:rFonts w:hint="default"/>
        <w:lang w:val="en-US" w:eastAsia="en-US" w:bidi="en-US"/>
      </w:rPr>
    </w:lvl>
  </w:abstractNum>
  <w:abstractNum w:abstractNumId="7" w15:restartNumberingAfterBreak="0">
    <w:nsid w:val="16764FF0"/>
    <w:multiLevelType w:val="multilevel"/>
    <w:tmpl w:val="16764FF0"/>
    <w:lvl w:ilvl="0">
      <w:start w:val="1"/>
      <w:numFmt w:val="decimal"/>
      <w:lvlText w:val="%1."/>
      <w:lvlJc w:val="left"/>
      <w:pPr>
        <w:ind w:left="107" w:hanging="231"/>
      </w:pPr>
      <w:rPr>
        <w:rFonts w:ascii="Tahoma" w:eastAsia="Tahoma" w:hAnsi="Tahoma" w:cs="Tahoma" w:hint="default"/>
        <w:spacing w:val="-1"/>
        <w:w w:val="99"/>
        <w:sz w:val="20"/>
        <w:szCs w:val="20"/>
        <w:lang w:val="en-US" w:eastAsia="en-US" w:bidi="en-US"/>
      </w:rPr>
    </w:lvl>
    <w:lvl w:ilvl="1">
      <w:numFmt w:val="bullet"/>
      <w:lvlText w:val="•"/>
      <w:lvlJc w:val="left"/>
      <w:pPr>
        <w:ind w:left="372" w:hanging="231"/>
      </w:pPr>
      <w:rPr>
        <w:rFonts w:hint="default"/>
        <w:lang w:val="en-US" w:eastAsia="en-US" w:bidi="en-US"/>
      </w:rPr>
    </w:lvl>
    <w:lvl w:ilvl="2">
      <w:numFmt w:val="bullet"/>
      <w:lvlText w:val="•"/>
      <w:lvlJc w:val="left"/>
      <w:pPr>
        <w:ind w:left="645" w:hanging="231"/>
      </w:pPr>
      <w:rPr>
        <w:rFonts w:hint="default"/>
        <w:lang w:val="en-US" w:eastAsia="en-US" w:bidi="en-US"/>
      </w:rPr>
    </w:lvl>
    <w:lvl w:ilvl="3">
      <w:numFmt w:val="bullet"/>
      <w:lvlText w:val="•"/>
      <w:lvlJc w:val="left"/>
      <w:pPr>
        <w:ind w:left="917" w:hanging="231"/>
      </w:pPr>
      <w:rPr>
        <w:rFonts w:hint="default"/>
        <w:lang w:val="en-US" w:eastAsia="en-US" w:bidi="en-US"/>
      </w:rPr>
    </w:lvl>
    <w:lvl w:ilvl="4">
      <w:numFmt w:val="bullet"/>
      <w:lvlText w:val="•"/>
      <w:lvlJc w:val="left"/>
      <w:pPr>
        <w:ind w:left="1190" w:hanging="231"/>
      </w:pPr>
      <w:rPr>
        <w:rFonts w:hint="default"/>
        <w:lang w:val="en-US" w:eastAsia="en-US" w:bidi="en-US"/>
      </w:rPr>
    </w:lvl>
    <w:lvl w:ilvl="5">
      <w:numFmt w:val="bullet"/>
      <w:lvlText w:val="•"/>
      <w:lvlJc w:val="left"/>
      <w:pPr>
        <w:ind w:left="1462" w:hanging="231"/>
      </w:pPr>
      <w:rPr>
        <w:rFonts w:hint="default"/>
        <w:lang w:val="en-US" w:eastAsia="en-US" w:bidi="en-US"/>
      </w:rPr>
    </w:lvl>
    <w:lvl w:ilvl="6">
      <w:numFmt w:val="bullet"/>
      <w:lvlText w:val="•"/>
      <w:lvlJc w:val="left"/>
      <w:pPr>
        <w:ind w:left="1735" w:hanging="231"/>
      </w:pPr>
      <w:rPr>
        <w:rFonts w:hint="default"/>
        <w:lang w:val="en-US" w:eastAsia="en-US" w:bidi="en-US"/>
      </w:rPr>
    </w:lvl>
    <w:lvl w:ilvl="7">
      <w:numFmt w:val="bullet"/>
      <w:lvlText w:val="•"/>
      <w:lvlJc w:val="left"/>
      <w:pPr>
        <w:ind w:left="2007" w:hanging="231"/>
      </w:pPr>
      <w:rPr>
        <w:rFonts w:hint="default"/>
        <w:lang w:val="en-US" w:eastAsia="en-US" w:bidi="en-US"/>
      </w:rPr>
    </w:lvl>
    <w:lvl w:ilvl="8">
      <w:numFmt w:val="bullet"/>
      <w:lvlText w:val="•"/>
      <w:lvlJc w:val="left"/>
      <w:pPr>
        <w:ind w:left="2280" w:hanging="231"/>
      </w:pPr>
      <w:rPr>
        <w:rFonts w:hint="default"/>
        <w:lang w:val="en-US" w:eastAsia="en-US" w:bidi="en-US"/>
      </w:rPr>
    </w:lvl>
  </w:abstractNum>
  <w:abstractNum w:abstractNumId="8" w15:restartNumberingAfterBreak="0">
    <w:nsid w:val="22F2D9F8"/>
    <w:multiLevelType w:val="singleLevel"/>
    <w:tmpl w:val="22F2D9F8"/>
    <w:lvl w:ilvl="0">
      <w:start w:val="1"/>
      <w:numFmt w:val="decimal"/>
      <w:suff w:val="space"/>
      <w:lvlText w:val="%1."/>
      <w:lvlJc w:val="left"/>
    </w:lvl>
  </w:abstractNum>
  <w:abstractNum w:abstractNumId="9" w15:restartNumberingAfterBreak="0">
    <w:nsid w:val="3FBC5B8D"/>
    <w:multiLevelType w:val="multilevel"/>
    <w:tmpl w:val="3FBC5B8D"/>
    <w:lvl w:ilvl="0">
      <w:start w:val="1"/>
      <w:numFmt w:val="decimal"/>
      <w:lvlText w:val="%1."/>
      <w:lvlJc w:val="left"/>
      <w:pPr>
        <w:ind w:left="472" w:hanging="360"/>
      </w:pPr>
      <w:rPr>
        <w:rFonts w:ascii="Tahoma" w:eastAsia="Tahoma" w:hAnsi="Tahoma" w:cs="Tahoma" w:hint="default"/>
        <w:spacing w:val="-1"/>
        <w:w w:val="99"/>
        <w:sz w:val="20"/>
        <w:szCs w:val="20"/>
        <w:lang w:val="en-US" w:eastAsia="en-US" w:bidi="en-US"/>
      </w:rPr>
    </w:lvl>
    <w:lvl w:ilvl="1">
      <w:numFmt w:val="bullet"/>
      <w:lvlText w:val=""/>
      <w:lvlJc w:val="left"/>
      <w:pPr>
        <w:ind w:left="1034" w:hanging="243"/>
      </w:pPr>
      <w:rPr>
        <w:rFonts w:ascii="Wingdings" w:eastAsia="Wingdings" w:hAnsi="Wingdings" w:cs="Wingdings" w:hint="default"/>
        <w:w w:val="99"/>
        <w:sz w:val="20"/>
        <w:szCs w:val="20"/>
        <w:lang w:val="en-US" w:eastAsia="en-US" w:bidi="en-US"/>
      </w:rPr>
    </w:lvl>
    <w:lvl w:ilvl="2">
      <w:numFmt w:val="bullet"/>
      <w:lvlText w:val="•"/>
      <w:lvlJc w:val="left"/>
      <w:pPr>
        <w:ind w:left="1506" w:hanging="243"/>
      </w:pPr>
      <w:rPr>
        <w:rFonts w:hint="default"/>
        <w:lang w:val="en-US" w:eastAsia="en-US" w:bidi="en-US"/>
      </w:rPr>
    </w:lvl>
    <w:lvl w:ilvl="3">
      <w:numFmt w:val="bullet"/>
      <w:lvlText w:val="•"/>
      <w:lvlJc w:val="left"/>
      <w:pPr>
        <w:ind w:left="1972" w:hanging="243"/>
      </w:pPr>
      <w:rPr>
        <w:rFonts w:hint="default"/>
        <w:lang w:val="en-US" w:eastAsia="en-US" w:bidi="en-US"/>
      </w:rPr>
    </w:lvl>
    <w:lvl w:ilvl="4">
      <w:numFmt w:val="bullet"/>
      <w:lvlText w:val="•"/>
      <w:lvlJc w:val="left"/>
      <w:pPr>
        <w:ind w:left="2438" w:hanging="243"/>
      </w:pPr>
      <w:rPr>
        <w:rFonts w:hint="default"/>
        <w:lang w:val="en-US" w:eastAsia="en-US" w:bidi="en-US"/>
      </w:rPr>
    </w:lvl>
    <w:lvl w:ilvl="5">
      <w:numFmt w:val="bullet"/>
      <w:lvlText w:val="•"/>
      <w:lvlJc w:val="left"/>
      <w:pPr>
        <w:ind w:left="2904" w:hanging="243"/>
      </w:pPr>
      <w:rPr>
        <w:rFonts w:hint="default"/>
        <w:lang w:val="en-US" w:eastAsia="en-US" w:bidi="en-US"/>
      </w:rPr>
    </w:lvl>
    <w:lvl w:ilvl="6">
      <w:numFmt w:val="bullet"/>
      <w:lvlText w:val="•"/>
      <w:lvlJc w:val="left"/>
      <w:pPr>
        <w:ind w:left="3370" w:hanging="243"/>
      </w:pPr>
      <w:rPr>
        <w:rFonts w:hint="default"/>
        <w:lang w:val="en-US" w:eastAsia="en-US" w:bidi="en-US"/>
      </w:rPr>
    </w:lvl>
    <w:lvl w:ilvl="7">
      <w:numFmt w:val="bullet"/>
      <w:lvlText w:val="•"/>
      <w:lvlJc w:val="left"/>
      <w:pPr>
        <w:ind w:left="3835" w:hanging="243"/>
      </w:pPr>
      <w:rPr>
        <w:rFonts w:hint="default"/>
        <w:lang w:val="en-US" w:eastAsia="en-US" w:bidi="en-US"/>
      </w:rPr>
    </w:lvl>
    <w:lvl w:ilvl="8">
      <w:numFmt w:val="bullet"/>
      <w:lvlText w:val="•"/>
      <w:lvlJc w:val="left"/>
      <w:pPr>
        <w:ind w:left="4301" w:hanging="243"/>
      </w:pPr>
      <w:rPr>
        <w:rFonts w:hint="default"/>
        <w:lang w:val="en-US" w:eastAsia="en-US" w:bidi="en-US"/>
      </w:rPr>
    </w:lvl>
  </w:abstractNum>
  <w:abstractNum w:abstractNumId="10" w15:restartNumberingAfterBreak="0">
    <w:nsid w:val="43A56FCD"/>
    <w:multiLevelType w:val="singleLevel"/>
    <w:tmpl w:val="F88CA5CE"/>
    <w:lvl w:ilvl="0">
      <w:start w:val="1"/>
      <w:numFmt w:val="decimal"/>
      <w:pStyle w:val="ListeParagraf"/>
      <w:suff w:val="nothing"/>
      <w:lvlText w:val="%1．"/>
      <w:lvlJc w:val="left"/>
      <w:pPr>
        <w:tabs>
          <w:tab w:val="left" w:pos="0"/>
        </w:tabs>
        <w:ind w:left="0" w:firstLine="400"/>
      </w:pPr>
      <w:rPr>
        <w:rFonts w:hint="default"/>
        <w:color w:val="auto"/>
      </w:rPr>
    </w:lvl>
  </w:abstractNum>
  <w:abstractNum w:abstractNumId="11" w15:restartNumberingAfterBreak="0">
    <w:nsid w:val="4F5D6B0F"/>
    <w:multiLevelType w:val="multilevel"/>
    <w:tmpl w:val="4F5D6B0F"/>
    <w:lvl w:ilvl="0">
      <w:start w:val="1"/>
      <w:numFmt w:val="decimal"/>
      <w:lvlText w:val="%1."/>
      <w:lvlJc w:val="left"/>
      <w:pPr>
        <w:ind w:left="105" w:hanging="231"/>
      </w:pPr>
      <w:rPr>
        <w:rFonts w:ascii="Tahoma" w:eastAsia="Tahoma" w:hAnsi="Tahoma" w:cs="Tahoma" w:hint="default"/>
        <w:color w:val="000000" w:themeColor="text1"/>
        <w:spacing w:val="-1"/>
        <w:w w:val="99"/>
        <w:sz w:val="20"/>
        <w:szCs w:val="20"/>
        <w:lang w:val="en-US" w:eastAsia="en-US" w:bidi="en-US"/>
      </w:rPr>
    </w:lvl>
    <w:lvl w:ilvl="1">
      <w:numFmt w:val="bullet"/>
      <w:lvlText w:val="•"/>
      <w:lvlJc w:val="left"/>
      <w:pPr>
        <w:ind w:left="415" w:hanging="231"/>
      </w:pPr>
      <w:rPr>
        <w:rFonts w:hint="default"/>
        <w:lang w:val="en-US" w:eastAsia="en-US" w:bidi="en-US"/>
      </w:rPr>
    </w:lvl>
    <w:lvl w:ilvl="2">
      <w:numFmt w:val="bullet"/>
      <w:lvlText w:val="•"/>
      <w:lvlJc w:val="left"/>
      <w:pPr>
        <w:ind w:left="730" w:hanging="231"/>
      </w:pPr>
      <w:rPr>
        <w:rFonts w:hint="default"/>
        <w:lang w:val="en-US" w:eastAsia="en-US" w:bidi="en-US"/>
      </w:rPr>
    </w:lvl>
    <w:lvl w:ilvl="3">
      <w:numFmt w:val="bullet"/>
      <w:lvlText w:val="•"/>
      <w:lvlJc w:val="left"/>
      <w:pPr>
        <w:ind w:left="1045" w:hanging="231"/>
      </w:pPr>
      <w:rPr>
        <w:rFonts w:hint="default"/>
        <w:lang w:val="en-US" w:eastAsia="en-US" w:bidi="en-US"/>
      </w:rPr>
    </w:lvl>
    <w:lvl w:ilvl="4">
      <w:numFmt w:val="bullet"/>
      <w:lvlText w:val="•"/>
      <w:lvlJc w:val="left"/>
      <w:pPr>
        <w:ind w:left="1360" w:hanging="231"/>
      </w:pPr>
      <w:rPr>
        <w:rFonts w:hint="default"/>
        <w:lang w:val="en-US" w:eastAsia="en-US" w:bidi="en-US"/>
      </w:rPr>
    </w:lvl>
    <w:lvl w:ilvl="5">
      <w:numFmt w:val="bullet"/>
      <w:lvlText w:val="•"/>
      <w:lvlJc w:val="left"/>
      <w:pPr>
        <w:ind w:left="1675" w:hanging="231"/>
      </w:pPr>
      <w:rPr>
        <w:rFonts w:hint="default"/>
        <w:lang w:val="en-US" w:eastAsia="en-US" w:bidi="en-US"/>
      </w:rPr>
    </w:lvl>
    <w:lvl w:ilvl="6">
      <w:numFmt w:val="bullet"/>
      <w:lvlText w:val="•"/>
      <w:lvlJc w:val="left"/>
      <w:pPr>
        <w:ind w:left="1990" w:hanging="231"/>
      </w:pPr>
      <w:rPr>
        <w:rFonts w:hint="default"/>
        <w:lang w:val="en-US" w:eastAsia="en-US" w:bidi="en-US"/>
      </w:rPr>
    </w:lvl>
    <w:lvl w:ilvl="7">
      <w:numFmt w:val="bullet"/>
      <w:lvlText w:val="•"/>
      <w:lvlJc w:val="left"/>
      <w:pPr>
        <w:ind w:left="2305" w:hanging="231"/>
      </w:pPr>
      <w:rPr>
        <w:rFonts w:hint="default"/>
        <w:lang w:val="en-US" w:eastAsia="en-US" w:bidi="en-US"/>
      </w:rPr>
    </w:lvl>
    <w:lvl w:ilvl="8">
      <w:numFmt w:val="bullet"/>
      <w:lvlText w:val="•"/>
      <w:lvlJc w:val="left"/>
      <w:pPr>
        <w:ind w:left="2620" w:hanging="231"/>
      </w:pPr>
      <w:rPr>
        <w:rFonts w:hint="default"/>
        <w:lang w:val="en-US" w:eastAsia="en-US" w:bidi="en-US"/>
      </w:rPr>
    </w:lvl>
  </w:abstractNum>
  <w:abstractNum w:abstractNumId="12" w15:restartNumberingAfterBreak="0">
    <w:nsid w:val="56FE1B10"/>
    <w:multiLevelType w:val="multilevel"/>
    <w:tmpl w:val="56FE1B10"/>
    <w:lvl w:ilvl="0">
      <w:start w:val="1"/>
      <w:numFmt w:val="decimal"/>
      <w:lvlText w:val="%1."/>
      <w:lvlJc w:val="left"/>
      <w:pPr>
        <w:ind w:left="698" w:hanging="361"/>
      </w:pPr>
      <w:rPr>
        <w:rFonts w:ascii="Tahoma" w:eastAsia="Tahoma" w:hAnsi="Tahoma" w:cs="Tahoma" w:hint="default"/>
        <w:spacing w:val="-1"/>
        <w:w w:val="99"/>
        <w:sz w:val="20"/>
        <w:szCs w:val="20"/>
        <w:lang w:val="en-US" w:eastAsia="en-US" w:bidi="en-US"/>
      </w:rPr>
    </w:lvl>
    <w:lvl w:ilvl="1">
      <w:numFmt w:val="bullet"/>
      <w:lvlText w:val="•"/>
      <w:lvlJc w:val="left"/>
      <w:pPr>
        <w:ind w:left="1692" w:hanging="361"/>
      </w:pPr>
      <w:rPr>
        <w:rFonts w:hint="default"/>
        <w:lang w:val="en-US" w:eastAsia="en-US" w:bidi="en-US"/>
      </w:rPr>
    </w:lvl>
    <w:lvl w:ilvl="2">
      <w:numFmt w:val="bullet"/>
      <w:lvlText w:val="•"/>
      <w:lvlJc w:val="left"/>
      <w:pPr>
        <w:ind w:left="2685" w:hanging="361"/>
      </w:pPr>
      <w:rPr>
        <w:rFonts w:hint="default"/>
        <w:lang w:val="en-US" w:eastAsia="en-US" w:bidi="en-US"/>
      </w:rPr>
    </w:lvl>
    <w:lvl w:ilvl="3">
      <w:numFmt w:val="bullet"/>
      <w:lvlText w:val="•"/>
      <w:lvlJc w:val="left"/>
      <w:pPr>
        <w:ind w:left="3677" w:hanging="361"/>
      </w:pPr>
      <w:rPr>
        <w:rFonts w:hint="default"/>
        <w:lang w:val="en-US" w:eastAsia="en-US" w:bidi="en-US"/>
      </w:rPr>
    </w:lvl>
    <w:lvl w:ilvl="4">
      <w:numFmt w:val="bullet"/>
      <w:lvlText w:val="•"/>
      <w:lvlJc w:val="left"/>
      <w:pPr>
        <w:ind w:left="4670" w:hanging="361"/>
      </w:pPr>
      <w:rPr>
        <w:rFonts w:hint="default"/>
        <w:lang w:val="en-US" w:eastAsia="en-US" w:bidi="en-US"/>
      </w:rPr>
    </w:lvl>
    <w:lvl w:ilvl="5">
      <w:numFmt w:val="bullet"/>
      <w:lvlText w:val="•"/>
      <w:lvlJc w:val="left"/>
      <w:pPr>
        <w:ind w:left="5663" w:hanging="361"/>
      </w:pPr>
      <w:rPr>
        <w:rFonts w:hint="default"/>
        <w:lang w:val="en-US" w:eastAsia="en-US" w:bidi="en-US"/>
      </w:rPr>
    </w:lvl>
    <w:lvl w:ilvl="6">
      <w:numFmt w:val="bullet"/>
      <w:lvlText w:val="•"/>
      <w:lvlJc w:val="left"/>
      <w:pPr>
        <w:ind w:left="6655" w:hanging="361"/>
      </w:pPr>
      <w:rPr>
        <w:rFonts w:hint="default"/>
        <w:lang w:val="en-US" w:eastAsia="en-US" w:bidi="en-US"/>
      </w:rPr>
    </w:lvl>
    <w:lvl w:ilvl="7">
      <w:numFmt w:val="bullet"/>
      <w:lvlText w:val="•"/>
      <w:lvlJc w:val="left"/>
      <w:pPr>
        <w:ind w:left="7648" w:hanging="361"/>
      </w:pPr>
      <w:rPr>
        <w:rFonts w:hint="default"/>
        <w:lang w:val="en-US" w:eastAsia="en-US" w:bidi="en-US"/>
      </w:rPr>
    </w:lvl>
    <w:lvl w:ilvl="8">
      <w:numFmt w:val="bullet"/>
      <w:lvlText w:val="•"/>
      <w:lvlJc w:val="left"/>
      <w:pPr>
        <w:ind w:left="8641" w:hanging="361"/>
      </w:pPr>
      <w:rPr>
        <w:rFonts w:hint="default"/>
        <w:lang w:val="en-US" w:eastAsia="en-US" w:bidi="en-US"/>
      </w:rPr>
    </w:lvl>
  </w:abstractNum>
  <w:abstractNum w:abstractNumId="13" w15:restartNumberingAfterBreak="0">
    <w:nsid w:val="57EB0BE9"/>
    <w:multiLevelType w:val="multilevel"/>
    <w:tmpl w:val="57EB0BE9"/>
    <w:lvl w:ilvl="0">
      <w:start w:val="1"/>
      <w:numFmt w:val="decimal"/>
      <w:lvlText w:val="%1."/>
      <w:lvlJc w:val="left"/>
      <w:pPr>
        <w:ind w:left="698" w:hanging="361"/>
      </w:pPr>
      <w:rPr>
        <w:rFonts w:ascii="Tahoma" w:eastAsia="Tahoma" w:hAnsi="Tahoma" w:cs="Tahoma" w:hint="default"/>
        <w:spacing w:val="-1"/>
        <w:w w:val="99"/>
        <w:sz w:val="20"/>
        <w:szCs w:val="20"/>
        <w:lang w:val="en-US" w:eastAsia="en-US" w:bidi="en-US"/>
      </w:rPr>
    </w:lvl>
    <w:lvl w:ilvl="1">
      <w:numFmt w:val="bullet"/>
      <w:lvlText w:val="•"/>
      <w:lvlJc w:val="left"/>
      <w:pPr>
        <w:ind w:left="1692" w:hanging="361"/>
      </w:pPr>
      <w:rPr>
        <w:rFonts w:hint="default"/>
        <w:lang w:val="en-US" w:eastAsia="en-US" w:bidi="en-US"/>
      </w:rPr>
    </w:lvl>
    <w:lvl w:ilvl="2">
      <w:numFmt w:val="bullet"/>
      <w:lvlText w:val="•"/>
      <w:lvlJc w:val="left"/>
      <w:pPr>
        <w:ind w:left="2685" w:hanging="361"/>
      </w:pPr>
      <w:rPr>
        <w:rFonts w:hint="default"/>
        <w:lang w:val="en-US" w:eastAsia="en-US" w:bidi="en-US"/>
      </w:rPr>
    </w:lvl>
    <w:lvl w:ilvl="3">
      <w:numFmt w:val="bullet"/>
      <w:lvlText w:val="•"/>
      <w:lvlJc w:val="left"/>
      <w:pPr>
        <w:ind w:left="3677" w:hanging="361"/>
      </w:pPr>
      <w:rPr>
        <w:rFonts w:hint="default"/>
        <w:lang w:val="en-US" w:eastAsia="en-US" w:bidi="en-US"/>
      </w:rPr>
    </w:lvl>
    <w:lvl w:ilvl="4">
      <w:numFmt w:val="bullet"/>
      <w:lvlText w:val="•"/>
      <w:lvlJc w:val="left"/>
      <w:pPr>
        <w:ind w:left="4670" w:hanging="361"/>
      </w:pPr>
      <w:rPr>
        <w:rFonts w:hint="default"/>
        <w:lang w:val="en-US" w:eastAsia="en-US" w:bidi="en-US"/>
      </w:rPr>
    </w:lvl>
    <w:lvl w:ilvl="5">
      <w:numFmt w:val="bullet"/>
      <w:lvlText w:val="•"/>
      <w:lvlJc w:val="left"/>
      <w:pPr>
        <w:ind w:left="5663" w:hanging="361"/>
      </w:pPr>
      <w:rPr>
        <w:rFonts w:hint="default"/>
        <w:lang w:val="en-US" w:eastAsia="en-US" w:bidi="en-US"/>
      </w:rPr>
    </w:lvl>
    <w:lvl w:ilvl="6">
      <w:numFmt w:val="bullet"/>
      <w:lvlText w:val="•"/>
      <w:lvlJc w:val="left"/>
      <w:pPr>
        <w:ind w:left="6655" w:hanging="361"/>
      </w:pPr>
      <w:rPr>
        <w:rFonts w:hint="default"/>
        <w:lang w:val="en-US" w:eastAsia="en-US" w:bidi="en-US"/>
      </w:rPr>
    </w:lvl>
    <w:lvl w:ilvl="7">
      <w:numFmt w:val="bullet"/>
      <w:lvlText w:val="•"/>
      <w:lvlJc w:val="left"/>
      <w:pPr>
        <w:ind w:left="7648" w:hanging="361"/>
      </w:pPr>
      <w:rPr>
        <w:rFonts w:hint="default"/>
        <w:lang w:val="en-US" w:eastAsia="en-US" w:bidi="en-US"/>
      </w:rPr>
    </w:lvl>
    <w:lvl w:ilvl="8">
      <w:numFmt w:val="bullet"/>
      <w:lvlText w:val="•"/>
      <w:lvlJc w:val="left"/>
      <w:pPr>
        <w:ind w:left="8641" w:hanging="361"/>
      </w:pPr>
      <w:rPr>
        <w:rFonts w:hint="default"/>
        <w:lang w:val="en-US" w:eastAsia="en-US" w:bidi="en-US"/>
      </w:rPr>
    </w:lvl>
  </w:abstractNum>
  <w:abstractNum w:abstractNumId="14" w15:restartNumberingAfterBreak="0">
    <w:nsid w:val="584A5B9E"/>
    <w:multiLevelType w:val="multilevel"/>
    <w:tmpl w:val="584A5B9E"/>
    <w:lvl w:ilvl="0">
      <w:start w:val="1"/>
      <w:numFmt w:val="decimal"/>
      <w:lvlText w:val="%1."/>
      <w:lvlJc w:val="left"/>
      <w:pPr>
        <w:ind w:left="695" w:hanging="359"/>
      </w:pPr>
      <w:rPr>
        <w:rFonts w:ascii="Tahoma" w:eastAsia="Tahoma" w:hAnsi="Tahoma" w:cs="Tahoma" w:hint="default"/>
        <w:spacing w:val="-1"/>
        <w:w w:val="99"/>
        <w:sz w:val="20"/>
        <w:szCs w:val="20"/>
        <w:lang w:val="en-US" w:eastAsia="en-US" w:bidi="en-US"/>
      </w:rPr>
    </w:lvl>
    <w:lvl w:ilvl="1">
      <w:numFmt w:val="bullet"/>
      <w:lvlText w:val="•"/>
      <w:lvlJc w:val="left"/>
      <w:pPr>
        <w:ind w:left="1692" w:hanging="359"/>
      </w:pPr>
      <w:rPr>
        <w:rFonts w:hint="default"/>
        <w:lang w:val="en-US" w:eastAsia="en-US" w:bidi="en-US"/>
      </w:rPr>
    </w:lvl>
    <w:lvl w:ilvl="2">
      <w:numFmt w:val="bullet"/>
      <w:lvlText w:val="•"/>
      <w:lvlJc w:val="left"/>
      <w:pPr>
        <w:ind w:left="2685" w:hanging="359"/>
      </w:pPr>
      <w:rPr>
        <w:rFonts w:hint="default"/>
        <w:lang w:val="en-US" w:eastAsia="en-US" w:bidi="en-US"/>
      </w:rPr>
    </w:lvl>
    <w:lvl w:ilvl="3">
      <w:numFmt w:val="bullet"/>
      <w:lvlText w:val="•"/>
      <w:lvlJc w:val="left"/>
      <w:pPr>
        <w:ind w:left="3677" w:hanging="359"/>
      </w:pPr>
      <w:rPr>
        <w:rFonts w:hint="default"/>
        <w:lang w:val="en-US" w:eastAsia="en-US" w:bidi="en-US"/>
      </w:rPr>
    </w:lvl>
    <w:lvl w:ilvl="4">
      <w:numFmt w:val="bullet"/>
      <w:lvlText w:val="•"/>
      <w:lvlJc w:val="left"/>
      <w:pPr>
        <w:ind w:left="4670" w:hanging="359"/>
      </w:pPr>
      <w:rPr>
        <w:rFonts w:hint="default"/>
        <w:lang w:val="en-US" w:eastAsia="en-US" w:bidi="en-US"/>
      </w:rPr>
    </w:lvl>
    <w:lvl w:ilvl="5">
      <w:numFmt w:val="bullet"/>
      <w:lvlText w:val="•"/>
      <w:lvlJc w:val="left"/>
      <w:pPr>
        <w:ind w:left="5663" w:hanging="359"/>
      </w:pPr>
      <w:rPr>
        <w:rFonts w:hint="default"/>
        <w:lang w:val="en-US" w:eastAsia="en-US" w:bidi="en-US"/>
      </w:rPr>
    </w:lvl>
    <w:lvl w:ilvl="6">
      <w:numFmt w:val="bullet"/>
      <w:lvlText w:val="•"/>
      <w:lvlJc w:val="left"/>
      <w:pPr>
        <w:ind w:left="6655" w:hanging="359"/>
      </w:pPr>
      <w:rPr>
        <w:rFonts w:hint="default"/>
        <w:lang w:val="en-US" w:eastAsia="en-US" w:bidi="en-US"/>
      </w:rPr>
    </w:lvl>
    <w:lvl w:ilvl="7">
      <w:numFmt w:val="bullet"/>
      <w:lvlText w:val="•"/>
      <w:lvlJc w:val="left"/>
      <w:pPr>
        <w:ind w:left="7648" w:hanging="359"/>
      </w:pPr>
      <w:rPr>
        <w:rFonts w:hint="default"/>
        <w:lang w:val="en-US" w:eastAsia="en-US" w:bidi="en-US"/>
      </w:rPr>
    </w:lvl>
    <w:lvl w:ilvl="8">
      <w:numFmt w:val="bullet"/>
      <w:lvlText w:val="•"/>
      <w:lvlJc w:val="left"/>
      <w:pPr>
        <w:ind w:left="8641" w:hanging="359"/>
      </w:pPr>
      <w:rPr>
        <w:rFonts w:hint="default"/>
        <w:lang w:val="en-US" w:eastAsia="en-US" w:bidi="en-US"/>
      </w:rPr>
    </w:lvl>
  </w:abstractNum>
  <w:abstractNum w:abstractNumId="15" w15:restartNumberingAfterBreak="0">
    <w:nsid w:val="76A26BC6"/>
    <w:multiLevelType w:val="multilevel"/>
    <w:tmpl w:val="76A26BC6"/>
    <w:lvl w:ilvl="0">
      <w:numFmt w:val="bullet"/>
      <w:lvlText w:val="-"/>
      <w:lvlJc w:val="left"/>
      <w:pPr>
        <w:ind w:left="109" w:hanging="135"/>
      </w:pPr>
      <w:rPr>
        <w:rFonts w:ascii="Tahoma" w:eastAsia="Tahoma" w:hAnsi="Tahoma" w:cs="Tahoma" w:hint="default"/>
        <w:w w:val="99"/>
        <w:sz w:val="20"/>
        <w:szCs w:val="20"/>
        <w:lang w:val="en-US" w:eastAsia="en-US" w:bidi="en-US"/>
      </w:rPr>
    </w:lvl>
    <w:lvl w:ilvl="1">
      <w:numFmt w:val="bullet"/>
      <w:lvlText w:val="•"/>
      <w:lvlJc w:val="left"/>
      <w:pPr>
        <w:ind w:left="449" w:hanging="135"/>
      </w:pPr>
      <w:rPr>
        <w:rFonts w:hint="default"/>
        <w:lang w:val="en-US" w:eastAsia="en-US" w:bidi="en-US"/>
      </w:rPr>
    </w:lvl>
    <w:lvl w:ilvl="2">
      <w:numFmt w:val="bullet"/>
      <w:lvlText w:val="•"/>
      <w:lvlJc w:val="left"/>
      <w:pPr>
        <w:ind w:left="799" w:hanging="135"/>
      </w:pPr>
      <w:rPr>
        <w:rFonts w:hint="default"/>
        <w:lang w:val="en-US" w:eastAsia="en-US" w:bidi="en-US"/>
      </w:rPr>
    </w:lvl>
    <w:lvl w:ilvl="3">
      <w:numFmt w:val="bullet"/>
      <w:lvlText w:val="•"/>
      <w:lvlJc w:val="left"/>
      <w:pPr>
        <w:ind w:left="1149" w:hanging="135"/>
      </w:pPr>
      <w:rPr>
        <w:rFonts w:hint="default"/>
        <w:lang w:val="en-US" w:eastAsia="en-US" w:bidi="en-US"/>
      </w:rPr>
    </w:lvl>
    <w:lvl w:ilvl="4">
      <w:numFmt w:val="bullet"/>
      <w:lvlText w:val="•"/>
      <w:lvlJc w:val="left"/>
      <w:pPr>
        <w:ind w:left="1498" w:hanging="135"/>
      </w:pPr>
      <w:rPr>
        <w:rFonts w:hint="default"/>
        <w:lang w:val="en-US" w:eastAsia="en-US" w:bidi="en-US"/>
      </w:rPr>
    </w:lvl>
    <w:lvl w:ilvl="5">
      <w:numFmt w:val="bullet"/>
      <w:lvlText w:val="•"/>
      <w:lvlJc w:val="left"/>
      <w:pPr>
        <w:ind w:left="1848" w:hanging="135"/>
      </w:pPr>
      <w:rPr>
        <w:rFonts w:hint="default"/>
        <w:lang w:val="en-US" w:eastAsia="en-US" w:bidi="en-US"/>
      </w:rPr>
    </w:lvl>
    <w:lvl w:ilvl="6">
      <w:numFmt w:val="bullet"/>
      <w:lvlText w:val="•"/>
      <w:lvlJc w:val="left"/>
      <w:pPr>
        <w:ind w:left="2198" w:hanging="135"/>
      </w:pPr>
      <w:rPr>
        <w:rFonts w:hint="default"/>
        <w:lang w:val="en-US" w:eastAsia="en-US" w:bidi="en-US"/>
      </w:rPr>
    </w:lvl>
    <w:lvl w:ilvl="7">
      <w:numFmt w:val="bullet"/>
      <w:lvlText w:val="•"/>
      <w:lvlJc w:val="left"/>
      <w:pPr>
        <w:ind w:left="2547" w:hanging="135"/>
      </w:pPr>
      <w:rPr>
        <w:rFonts w:hint="default"/>
        <w:lang w:val="en-US" w:eastAsia="en-US" w:bidi="en-US"/>
      </w:rPr>
    </w:lvl>
    <w:lvl w:ilvl="8">
      <w:numFmt w:val="bullet"/>
      <w:lvlText w:val="•"/>
      <w:lvlJc w:val="left"/>
      <w:pPr>
        <w:ind w:left="2897" w:hanging="135"/>
      </w:pPr>
      <w:rPr>
        <w:rFonts w:hint="default"/>
        <w:lang w:val="en-US" w:eastAsia="en-US" w:bidi="en-US"/>
      </w:rPr>
    </w:lvl>
  </w:abstractNum>
  <w:abstractNum w:abstractNumId="16" w15:restartNumberingAfterBreak="0">
    <w:nsid w:val="77282B27"/>
    <w:multiLevelType w:val="singleLevel"/>
    <w:tmpl w:val="77282B27"/>
    <w:lvl w:ilvl="0">
      <w:start w:val="1"/>
      <w:numFmt w:val="decimal"/>
      <w:lvlText w:val="%1."/>
      <w:lvlJc w:val="left"/>
      <w:pPr>
        <w:ind w:left="425" w:hanging="425"/>
      </w:pPr>
      <w:rPr>
        <w:rFonts w:hint="default"/>
      </w:rPr>
    </w:lvl>
  </w:abstractNum>
  <w:abstractNum w:abstractNumId="17" w15:restartNumberingAfterBreak="0">
    <w:nsid w:val="79864C2F"/>
    <w:multiLevelType w:val="multilevel"/>
    <w:tmpl w:val="79864C2F"/>
    <w:lvl w:ilvl="0">
      <w:start w:val="1"/>
      <w:numFmt w:val="decimal"/>
      <w:lvlText w:val="%1."/>
      <w:lvlJc w:val="left"/>
      <w:pPr>
        <w:ind w:left="698" w:hanging="361"/>
      </w:pPr>
      <w:rPr>
        <w:rFonts w:ascii="Tahoma" w:eastAsia="Tahoma" w:hAnsi="Tahoma" w:cs="Tahoma" w:hint="default"/>
        <w:spacing w:val="-1"/>
        <w:w w:val="99"/>
        <w:sz w:val="20"/>
        <w:szCs w:val="20"/>
        <w:lang w:val="en-US" w:eastAsia="en-US" w:bidi="en-US"/>
      </w:rPr>
    </w:lvl>
    <w:lvl w:ilvl="1">
      <w:numFmt w:val="bullet"/>
      <w:lvlText w:val="•"/>
      <w:lvlJc w:val="left"/>
      <w:pPr>
        <w:ind w:left="1692" w:hanging="361"/>
      </w:pPr>
      <w:rPr>
        <w:rFonts w:hint="default"/>
        <w:lang w:val="en-US" w:eastAsia="en-US" w:bidi="en-US"/>
      </w:rPr>
    </w:lvl>
    <w:lvl w:ilvl="2">
      <w:numFmt w:val="bullet"/>
      <w:lvlText w:val="•"/>
      <w:lvlJc w:val="left"/>
      <w:pPr>
        <w:ind w:left="2685" w:hanging="361"/>
      </w:pPr>
      <w:rPr>
        <w:rFonts w:hint="default"/>
        <w:lang w:val="en-US" w:eastAsia="en-US" w:bidi="en-US"/>
      </w:rPr>
    </w:lvl>
    <w:lvl w:ilvl="3">
      <w:numFmt w:val="bullet"/>
      <w:lvlText w:val="•"/>
      <w:lvlJc w:val="left"/>
      <w:pPr>
        <w:ind w:left="3677" w:hanging="361"/>
      </w:pPr>
      <w:rPr>
        <w:rFonts w:hint="default"/>
        <w:lang w:val="en-US" w:eastAsia="en-US" w:bidi="en-US"/>
      </w:rPr>
    </w:lvl>
    <w:lvl w:ilvl="4">
      <w:numFmt w:val="bullet"/>
      <w:lvlText w:val="•"/>
      <w:lvlJc w:val="left"/>
      <w:pPr>
        <w:ind w:left="4670" w:hanging="361"/>
      </w:pPr>
      <w:rPr>
        <w:rFonts w:hint="default"/>
        <w:lang w:val="en-US" w:eastAsia="en-US" w:bidi="en-US"/>
      </w:rPr>
    </w:lvl>
    <w:lvl w:ilvl="5">
      <w:numFmt w:val="bullet"/>
      <w:lvlText w:val="•"/>
      <w:lvlJc w:val="left"/>
      <w:pPr>
        <w:ind w:left="5663" w:hanging="361"/>
      </w:pPr>
      <w:rPr>
        <w:rFonts w:hint="default"/>
        <w:lang w:val="en-US" w:eastAsia="en-US" w:bidi="en-US"/>
      </w:rPr>
    </w:lvl>
    <w:lvl w:ilvl="6">
      <w:numFmt w:val="bullet"/>
      <w:lvlText w:val="•"/>
      <w:lvlJc w:val="left"/>
      <w:pPr>
        <w:ind w:left="6655" w:hanging="361"/>
      </w:pPr>
      <w:rPr>
        <w:rFonts w:hint="default"/>
        <w:lang w:val="en-US" w:eastAsia="en-US" w:bidi="en-US"/>
      </w:rPr>
    </w:lvl>
    <w:lvl w:ilvl="7">
      <w:numFmt w:val="bullet"/>
      <w:lvlText w:val="•"/>
      <w:lvlJc w:val="left"/>
      <w:pPr>
        <w:ind w:left="7648" w:hanging="361"/>
      </w:pPr>
      <w:rPr>
        <w:rFonts w:hint="default"/>
        <w:lang w:val="en-US" w:eastAsia="en-US" w:bidi="en-US"/>
      </w:rPr>
    </w:lvl>
    <w:lvl w:ilvl="8">
      <w:numFmt w:val="bullet"/>
      <w:lvlText w:val="•"/>
      <w:lvlJc w:val="left"/>
      <w:pPr>
        <w:ind w:left="8641" w:hanging="361"/>
      </w:pPr>
      <w:rPr>
        <w:rFonts w:hint="default"/>
        <w:lang w:val="en-US" w:eastAsia="en-US" w:bidi="en-US"/>
      </w:rPr>
    </w:lvl>
  </w:abstractNum>
  <w:num w:numId="1" w16cid:durableId="1188835577">
    <w:abstractNumId w:val="10"/>
  </w:num>
  <w:num w:numId="2" w16cid:durableId="321085814">
    <w:abstractNumId w:val="9"/>
  </w:num>
  <w:num w:numId="3" w16cid:durableId="1627152614">
    <w:abstractNumId w:val="16"/>
  </w:num>
  <w:num w:numId="4" w16cid:durableId="1722559722">
    <w:abstractNumId w:val="8"/>
  </w:num>
  <w:num w:numId="5" w16cid:durableId="838160551">
    <w:abstractNumId w:val="13"/>
  </w:num>
  <w:num w:numId="6" w16cid:durableId="1197884878">
    <w:abstractNumId w:val="14"/>
  </w:num>
  <w:num w:numId="7" w16cid:durableId="1446463040">
    <w:abstractNumId w:val="12"/>
  </w:num>
  <w:num w:numId="8" w16cid:durableId="1483815901">
    <w:abstractNumId w:val="0"/>
  </w:num>
  <w:num w:numId="9" w16cid:durableId="1387726094">
    <w:abstractNumId w:val="17"/>
  </w:num>
  <w:num w:numId="10" w16cid:durableId="348264384">
    <w:abstractNumId w:val="15"/>
  </w:num>
  <w:num w:numId="11" w16cid:durableId="2066368951">
    <w:abstractNumId w:val="1"/>
  </w:num>
  <w:num w:numId="12" w16cid:durableId="1393119087">
    <w:abstractNumId w:val="2"/>
  </w:num>
  <w:num w:numId="13" w16cid:durableId="1819878576">
    <w:abstractNumId w:val="6"/>
  </w:num>
  <w:num w:numId="14" w16cid:durableId="1500460103">
    <w:abstractNumId w:val="11"/>
  </w:num>
  <w:num w:numId="15" w16cid:durableId="1438451385">
    <w:abstractNumId w:val="7"/>
  </w:num>
  <w:num w:numId="16" w16cid:durableId="2107537049">
    <w:abstractNumId w:val="4"/>
  </w:num>
  <w:num w:numId="17" w16cid:durableId="1569918203">
    <w:abstractNumId w:val="5"/>
  </w:num>
  <w:num w:numId="18" w16cid:durableId="881133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51"/>
  <w:hyphenationZone w:val="425"/>
  <w:drawingGridHorizontalSpacing w:val="110"/>
  <w:noPunctuationKerning/>
  <w:characterSpacingControl w:val="doNotCompress"/>
  <w:footnotePr>
    <w:footnote w:id="-1"/>
    <w:footnote w:id="0"/>
  </w:footnotePr>
  <w:endnotePr>
    <w:endnote w:id="-1"/>
    <w:endnote w:id="0"/>
  </w:endnotePr>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U2N2RkZTE2ZmI3OTE5NzY2YmMzNmFjZjFmNjM1ZmYifQ=="/>
  </w:docVars>
  <w:rsids>
    <w:rsidRoot w:val="009B6B95"/>
    <w:rsid w:val="00011D32"/>
    <w:rsid w:val="00015F9F"/>
    <w:rsid w:val="00016B19"/>
    <w:rsid w:val="00020BE4"/>
    <w:rsid w:val="000231D7"/>
    <w:rsid w:val="00030440"/>
    <w:rsid w:val="00036A9E"/>
    <w:rsid w:val="00051C1D"/>
    <w:rsid w:val="0005673C"/>
    <w:rsid w:val="00060280"/>
    <w:rsid w:val="00060708"/>
    <w:rsid w:val="00067714"/>
    <w:rsid w:val="00072275"/>
    <w:rsid w:val="00075EA6"/>
    <w:rsid w:val="00084094"/>
    <w:rsid w:val="0009049B"/>
    <w:rsid w:val="0009159E"/>
    <w:rsid w:val="0009722E"/>
    <w:rsid w:val="000B0E76"/>
    <w:rsid w:val="000B67D1"/>
    <w:rsid w:val="000C05A1"/>
    <w:rsid w:val="000C05BB"/>
    <w:rsid w:val="000D11BC"/>
    <w:rsid w:val="000E064B"/>
    <w:rsid w:val="000E2BC8"/>
    <w:rsid w:val="000E4BD5"/>
    <w:rsid w:val="000E7D16"/>
    <w:rsid w:val="000F0C40"/>
    <w:rsid w:val="000F2C80"/>
    <w:rsid w:val="001032CF"/>
    <w:rsid w:val="0010605B"/>
    <w:rsid w:val="00107288"/>
    <w:rsid w:val="001072EC"/>
    <w:rsid w:val="00115624"/>
    <w:rsid w:val="001171CB"/>
    <w:rsid w:val="001172FF"/>
    <w:rsid w:val="00130549"/>
    <w:rsid w:val="00131E40"/>
    <w:rsid w:val="00132BB9"/>
    <w:rsid w:val="00133D34"/>
    <w:rsid w:val="00137310"/>
    <w:rsid w:val="00143E15"/>
    <w:rsid w:val="00144FE2"/>
    <w:rsid w:val="00147800"/>
    <w:rsid w:val="00150B08"/>
    <w:rsid w:val="00163011"/>
    <w:rsid w:val="0016772A"/>
    <w:rsid w:val="0017035A"/>
    <w:rsid w:val="0017148E"/>
    <w:rsid w:val="00174896"/>
    <w:rsid w:val="0017536D"/>
    <w:rsid w:val="00181B76"/>
    <w:rsid w:val="001854B5"/>
    <w:rsid w:val="00187179"/>
    <w:rsid w:val="00187301"/>
    <w:rsid w:val="00187B3F"/>
    <w:rsid w:val="00187CAD"/>
    <w:rsid w:val="001A10A0"/>
    <w:rsid w:val="001A5D84"/>
    <w:rsid w:val="001A5F66"/>
    <w:rsid w:val="001A736C"/>
    <w:rsid w:val="001B466A"/>
    <w:rsid w:val="001C12B2"/>
    <w:rsid w:val="001C15CE"/>
    <w:rsid w:val="001D2CDF"/>
    <w:rsid w:val="001D4FF0"/>
    <w:rsid w:val="001D5465"/>
    <w:rsid w:val="001F5045"/>
    <w:rsid w:val="002039F5"/>
    <w:rsid w:val="0020762A"/>
    <w:rsid w:val="00210193"/>
    <w:rsid w:val="00211893"/>
    <w:rsid w:val="00212816"/>
    <w:rsid w:val="002310FB"/>
    <w:rsid w:val="0023111E"/>
    <w:rsid w:val="00233CDE"/>
    <w:rsid w:val="00235FCF"/>
    <w:rsid w:val="002428E7"/>
    <w:rsid w:val="00242D1E"/>
    <w:rsid w:val="0025243D"/>
    <w:rsid w:val="00252AC2"/>
    <w:rsid w:val="00254361"/>
    <w:rsid w:val="00255B52"/>
    <w:rsid w:val="0026170A"/>
    <w:rsid w:val="00263C5B"/>
    <w:rsid w:val="00267327"/>
    <w:rsid w:val="002B19AB"/>
    <w:rsid w:val="002B3D50"/>
    <w:rsid w:val="002B5F0E"/>
    <w:rsid w:val="002C144D"/>
    <w:rsid w:val="002C411F"/>
    <w:rsid w:val="002C684B"/>
    <w:rsid w:val="002D4BE5"/>
    <w:rsid w:val="002E5F39"/>
    <w:rsid w:val="002F2926"/>
    <w:rsid w:val="002F39DD"/>
    <w:rsid w:val="002F7F04"/>
    <w:rsid w:val="003003E4"/>
    <w:rsid w:val="00312805"/>
    <w:rsid w:val="00316922"/>
    <w:rsid w:val="00317848"/>
    <w:rsid w:val="00327470"/>
    <w:rsid w:val="003402E5"/>
    <w:rsid w:val="003404C4"/>
    <w:rsid w:val="00341632"/>
    <w:rsid w:val="00342AEA"/>
    <w:rsid w:val="00343E0E"/>
    <w:rsid w:val="00345C04"/>
    <w:rsid w:val="00351F9F"/>
    <w:rsid w:val="0036413E"/>
    <w:rsid w:val="00374559"/>
    <w:rsid w:val="00381ACD"/>
    <w:rsid w:val="00393078"/>
    <w:rsid w:val="003B24EC"/>
    <w:rsid w:val="003B60E0"/>
    <w:rsid w:val="003C0345"/>
    <w:rsid w:val="003C0807"/>
    <w:rsid w:val="003C3C67"/>
    <w:rsid w:val="003D598B"/>
    <w:rsid w:val="003E287B"/>
    <w:rsid w:val="003F0139"/>
    <w:rsid w:val="003F37BB"/>
    <w:rsid w:val="003F6DCA"/>
    <w:rsid w:val="00406642"/>
    <w:rsid w:val="0040724C"/>
    <w:rsid w:val="00407EC2"/>
    <w:rsid w:val="004238D2"/>
    <w:rsid w:val="004240A2"/>
    <w:rsid w:val="004250B7"/>
    <w:rsid w:val="00425844"/>
    <w:rsid w:val="004309F0"/>
    <w:rsid w:val="00441E6A"/>
    <w:rsid w:val="00457432"/>
    <w:rsid w:val="0046651A"/>
    <w:rsid w:val="004730F7"/>
    <w:rsid w:val="00473BC7"/>
    <w:rsid w:val="00475C95"/>
    <w:rsid w:val="004831C0"/>
    <w:rsid w:val="004875D3"/>
    <w:rsid w:val="00495050"/>
    <w:rsid w:val="00496B81"/>
    <w:rsid w:val="00496E34"/>
    <w:rsid w:val="004B02C6"/>
    <w:rsid w:val="004B0B54"/>
    <w:rsid w:val="004B0F3A"/>
    <w:rsid w:val="004D087F"/>
    <w:rsid w:val="004D1B2D"/>
    <w:rsid w:val="004D5558"/>
    <w:rsid w:val="004D75DC"/>
    <w:rsid w:val="004D7D6E"/>
    <w:rsid w:val="004E4640"/>
    <w:rsid w:val="004F152F"/>
    <w:rsid w:val="004F3FD6"/>
    <w:rsid w:val="004F47BA"/>
    <w:rsid w:val="00510A65"/>
    <w:rsid w:val="00516A08"/>
    <w:rsid w:val="005221CA"/>
    <w:rsid w:val="005273A6"/>
    <w:rsid w:val="005304A2"/>
    <w:rsid w:val="00531BEA"/>
    <w:rsid w:val="00531FC8"/>
    <w:rsid w:val="005324F0"/>
    <w:rsid w:val="005342E3"/>
    <w:rsid w:val="00544940"/>
    <w:rsid w:val="00544D4C"/>
    <w:rsid w:val="00546616"/>
    <w:rsid w:val="00572244"/>
    <w:rsid w:val="0057317D"/>
    <w:rsid w:val="005864A2"/>
    <w:rsid w:val="00587ACC"/>
    <w:rsid w:val="005928A6"/>
    <w:rsid w:val="005B2312"/>
    <w:rsid w:val="005B2E02"/>
    <w:rsid w:val="005B6954"/>
    <w:rsid w:val="005C11F3"/>
    <w:rsid w:val="005C6D9A"/>
    <w:rsid w:val="005D689B"/>
    <w:rsid w:val="005E1B62"/>
    <w:rsid w:val="005E44F3"/>
    <w:rsid w:val="005E6363"/>
    <w:rsid w:val="005F26C1"/>
    <w:rsid w:val="005F4F0D"/>
    <w:rsid w:val="005F7C31"/>
    <w:rsid w:val="00600AB6"/>
    <w:rsid w:val="006043F5"/>
    <w:rsid w:val="0061601D"/>
    <w:rsid w:val="00626460"/>
    <w:rsid w:val="00641C93"/>
    <w:rsid w:val="00642722"/>
    <w:rsid w:val="006622ED"/>
    <w:rsid w:val="00663069"/>
    <w:rsid w:val="00674034"/>
    <w:rsid w:val="00675FA0"/>
    <w:rsid w:val="00676EC5"/>
    <w:rsid w:val="0068362D"/>
    <w:rsid w:val="006848E8"/>
    <w:rsid w:val="00685311"/>
    <w:rsid w:val="006A2A2F"/>
    <w:rsid w:val="006C1CC1"/>
    <w:rsid w:val="006D58E9"/>
    <w:rsid w:val="006E1E1F"/>
    <w:rsid w:val="006E53DD"/>
    <w:rsid w:val="006F3202"/>
    <w:rsid w:val="006F4125"/>
    <w:rsid w:val="006F673F"/>
    <w:rsid w:val="007074B3"/>
    <w:rsid w:val="00717A09"/>
    <w:rsid w:val="00717E77"/>
    <w:rsid w:val="00723222"/>
    <w:rsid w:val="00725FE4"/>
    <w:rsid w:val="00731A4E"/>
    <w:rsid w:val="007448D4"/>
    <w:rsid w:val="007476F2"/>
    <w:rsid w:val="00747825"/>
    <w:rsid w:val="00747E08"/>
    <w:rsid w:val="00755BB3"/>
    <w:rsid w:val="0075723C"/>
    <w:rsid w:val="007620CD"/>
    <w:rsid w:val="00762C1C"/>
    <w:rsid w:val="00762C3B"/>
    <w:rsid w:val="00772482"/>
    <w:rsid w:val="00774C29"/>
    <w:rsid w:val="00785275"/>
    <w:rsid w:val="007944A2"/>
    <w:rsid w:val="007A2B83"/>
    <w:rsid w:val="007A7073"/>
    <w:rsid w:val="007B3A58"/>
    <w:rsid w:val="007D76D2"/>
    <w:rsid w:val="007E0F73"/>
    <w:rsid w:val="007E20F1"/>
    <w:rsid w:val="007E376D"/>
    <w:rsid w:val="007E4C0B"/>
    <w:rsid w:val="007F10DF"/>
    <w:rsid w:val="007F3682"/>
    <w:rsid w:val="007F5B29"/>
    <w:rsid w:val="00803BAC"/>
    <w:rsid w:val="0081134E"/>
    <w:rsid w:val="00813397"/>
    <w:rsid w:val="008162CC"/>
    <w:rsid w:val="008174CA"/>
    <w:rsid w:val="00821FA6"/>
    <w:rsid w:val="00824679"/>
    <w:rsid w:val="008249BB"/>
    <w:rsid w:val="00827CCE"/>
    <w:rsid w:val="00827EEA"/>
    <w:rsid w:val="008358C4"/>
    <w:rsid w:val="008362C7"/>
    <w:rsid w:val="0084324C"/>
    <w:rsid w:val="0085169D"/>
    <w:rsid w:val="008561AF"/>
    <w:rsid w:val="00865B81"/>
    <w:rsid w:val="0087068C"/>
    <w:rsid w:val="00871C4E"/>
    <w:rsid w:val="00884995"/>
    <w:rsid w:val="00893CAA"/>
    <w:rsid w:val="00896EF5"/>
    <w:rsid w:val="008B1C3D"/>
    <w:rsid w:val="008C1937"/>
    <w:rsid w:val="008D1733"/>
    <w:rsid w:val="008D2452"/>
    <w:rsid w:val="008D30BA"/>
    <w:rsid w:val="008E1522"/>
    <w:rsid w:val="008E4785"/>
    <w:rsid w:val="008E7388"/>
    <w:rsid w:val="008F1565"/>
    <w:rsid w:val="008F5EC8"/>
    <w:rsid w:val="00900B6F"/>
    <w:rsid w:val="00902208"/>
    <w:rsid w:val="0090239E"/>
    <w:rsid w:val="00907A03"/>
    <w:rsid w:val="00911819"/>
    <w:rsid w:val="00911CDF"/>
    <w:rsid w:val="009121DC"/>
    <w:rsid w:val="00916A17"/>
    <w:rsid w:val="0092756F"/>
    <w:rsid w:val="009377CA"/>
    <w:rsid w:val="009463AE"/>
    <w:rsid w:val="00950842"/>
    <w:rsid w:val="00954F4D"/>
    <w:rsid w:val="00967C9F"/>
    <w:rsid w:val="00991320"/>
    <w:rsid w:val="00995688"/>
    <w:rsid w:val="00996D5D"/>
    <w:rsid w:val="00996F7C"/>
    <w:rsid w:val="009B2625"/>
    <w:rsid w:val="009B6747"/>
    <w:rsid w:val="009B6B95"/>
    <w:rsid w:val="009C5783"/>
    <w:rsid w:val="009D0133"/>
    <w:rsid w:val="009D029E"/>
    <w:rsid w:val="009E4A08"/>
    <w:rsid w:val="009E79C8"/>
    <w:rsid w:val="009F269D"/>
    <w:rsid w:val="009F2A46"/>
    <w:rsid w:val="00A03398"/>
    <w:rsid w:val="00A11F27"/>
    <w:rsid w:val="00A147E6"/>
    <w:rsid w:val="00A417EB"/>
    <w:rsid w:val="00A42F8F"/>
    <w:rsid w:val="00A443D9"/>
    <w:rsid w:val="00A47CF0"/>
    <w:rsid w:val="00A504E0"/>
    <w:rsid w:val="00A5514D"/>
    <w:rsid w:val="00A728D7"/>
    <w:rsid w:val="00A803E2"/>
    <w:rsid w:val="00A81172"/>
    <w:rsid w:val="00A843A7"/>
    <w:rsid w:val="00A9079E"/>
    <w:rsid w:val="00A93007"/>
    <w:rsid w:val="00A949CE"/>
    <w:rsid w:val="00A97FBE"/>
    <w:rsid w:val="00AA5016"/>
    <w:rsid w:val="00AA5A5E"/>
    <w:rsid w:val="00AA6E99"/>
    <w:rsid w:val="00AB46EF"/>
    <w:rsid w:val="00AC4114"/>
    <w:rsid w:val="00AC4DCF"/>
    <w:rsid w:val="00AC71F1"/>
    <w:rsid w:val="00AD52EE"/>
    <w:rsid w:val="00AE2DB6"/>
    <w:rsid w:val="00AE3DCD"/>
    <w:rsid w:val="00AF2890"/>
    <w:rsid w:val="00AF3442"/>
    <w:rsid w:val="00AF54F9"/>
    <w:rsid w:val="00B14EB0"/>
    <w:rsid w:val="00B1522E"/>
    <w:rsid w:val="00B16AD2"/>
    <w:rsid w:val="00B17945"/>
    <w:rsid w:val="00B236FB"/>
    <w:rsid w:val="00B27EA0"/>
    <w:rsid w:val="00B35C92"/>
    <w:rsid w:val="00B45D96"/>
    <w:rsid w:val="00B5019A"/>
    <w:rsid w:val="00B662FB"/>
    <w:rsid w:val="00B77519"/>
    <w:rsid w:val="00B92B50"/>
    <w:rsid w:val="00B960EF"/>
    <w:rsid w:val="00BB2336"/>
    <w:rsid w:val="00BB4711"/>
    <w:rsid w:val="00BB4EB6"/>
    <w:rsid w:val="00BC74AC"/>
    <w:rsid w:val="00BD4447"/>
    <w:rsid w:val="00BD6031"/>
    <w:rsid w:val="00BF5FCB"/>
    <w:rsid w:val="00BF7CAC"/>
    <w:rsid w:val="00BF7EF0"/>
    <w:rsid w:val="00C03E8E"/>
    <w:rsid w:val="00C0684A"/>
    <w:rsid w:val="00C207A2"/>
    <w:rsid w:val="00C4454A"/>
    <w:rsid w:val="00C65ED2"/>
    <w:rsid w:val="00C66D4B"/>
    <w:rsid w:val="00C7264D"/>
    <w:rsid w:val="00CA632A"/>
    <w:rsid w:val="00CA6D57"/>
    <w:rsid w:val="00CB1ACE"/>
    <w:rsid w:val="00CB3CA3"/>
    <w:rsid w:val="00CB4B0C"/>
    <w:rsid w:val="00CB7498"/>
    <w:rsid w:val="00CB760C"/>
    <w:rsid w:val="00CC6D98"/>
    <w:rsid w:val="00CD02FA"/>
    <w:rsid w:val="00CD7D87"/>
    <w:rsid w:val="00CF1B3D"/>
    <w:rsid w:val="00CF3738"/>
    <w:rsid w:val="00D017FE"/>
    <w:rsid w:val="00D35259"/>
    <w:rsid w:val="00D35656"/>
    <w:rsid w:val="00D53DB7"/>
    <w:rsid w:val="00D64FDD"/>
    <w:rsid w:val="00D669F3"/>
    <w:rsid w:val="00D675E4"/>
    <w:rsid w:val="00D67C97"/>
    <w:rsid w:val="00D72DB8"/>
    <w:rsid w:val="00D81DCF"/>
    <w:rsid w:val="00D8725D"/>
    <w:rsid w:val="00D87AA2"/>
    <w:rsid w:val="00D94CC3"/>
    <w:rsid w:val="00DA6935"/>
    <w:rsid w:val="00DC4450"/>
    <w:rsid w:val="00DC5C9C"/>
    <w:rsid w:val="00DE42DE"/>
    <w:rsid w:val="00DF3229"/>
    <w:rsid w:val="00E150D8"/>
    <w:rsid w:val="00E32AAD"/>
    <w:rsid w:val="00E33FA2"/>
    <w:rsid w:val="00E51606"/>
    <w:rsid w:val="00E67B06"/>
    <w:rsid w:val="00E71697"/>
    <w:rsid w:val="00E723A1"/>
    <w:rsid w:val="00E7424F"/>
    <w:rsid w:val="00E75F5A"/>
    <w:rsid w:val="00E77881"/>
    <w:rsid w:val="00EA2F21"/>
    <w:rsid w:val="00EB0DC4"/>
    <w:rsid w:val="00EB6145"/>
    <w:rsid w:val="00EB79A9"/>
    <w:rsid w:val="00EC0A44"/>
    <w:rsid w:val="00EC37D3"/>
    <w:rsid w:val="00EC4DEB"/>
    <w:rsid w:val="00EC6915"/>
    <w:rsid w:val="00ED0303"/>
    <w:rsid w:val="00ED25A8"/>
    <w:rsid w:val="00ED2EAF"/>
    <w:rsid w:val="00ED2F2E"/>
    <w:rsid w:val="00ED4C2F"/>
    <w:rsid w:val="00EE06B7"/>
    <w:rsid w:val="00EE2535"/>
    <w:rsid w:val="00EE58EA"/>
    <w:rsid w:val="00EE602A"/>
    <w:rsid w:val="00EE7A0B"/>
    <w:rsid w:val="00EF185B"/>
    <w:rsid w:val="00EF23B8"/>
    <w:rsid w:val="00F119E9"/>
    <w:rsid w:val="00F1253B"/>
    <w:rsid w:val="00F13129"/>
    <w:rsid w:val="00F22347"/>
    <w:rsid w:val="00F25F1C"/>
    <w:rsid w:val="00F463AA"/>
    <w:rsid w:val="00F51E45"/>
    <w:rsid w:val="00F55F6F"/>
    <w:rsid w:val="00F56628"/>
    <w:rsid w:val="00F619B2"/>
    <w:rsid w:val="00F7526B"/>
    <w:rsid w:val="00F762B2"/>
    <w:rsid w:val="00F80475"/>
    <w:rsid w:val="00F84409"/>
    <w:rsid w:val="00F87CC3"/>
    <w:rsid w:val="00FA56A0"/>
    <w:rsid w:val="00FA5DDF"/>
    <w:rsid w:val="00FA6929"/>
    <w:rsid w:val="00FA6C59"/>
    <w:rsid w:val="00FB49BA"/>
    <w:rsid w:val="00FB58CF"/>
    <w:rsid w:val="00FC2335"/>
    <w:rsid w:val="00FC6311"/>
    <w:rsid w:val="00FE28EB"/>
    <w:rsid w:val="00FE4CE7"/>
    <w:rsid w:val="00FE636E"/>
    <w:rsid w:val="00FE7DD8"/>
    <w:rsid w:val="00FF389C"/>
    <w:rsid w:val="00FF5439"/>
    <w:rsid w:val="01327B78"/>
    <w:rsid w:val="01A57D32"/>
    <w:rsid w:val="02634E65"/>
    <w:rsid w:val="02C11259"/>
    <w:rsid w:val="02C96AF8"/>
    <w:rsid w:val="03483F33"/>
    <w:rsid w:val="048943E8"/>
    <w:rsid w:val="0592661B"/>
    <w:rsid w:val="063E1CB6"/>
    <w:rsid w:val="07876258"/>
    <w:rsid w:val="07887AD0"/>
    <w:rsid w:val="07D16002"/>
    <w:rsid w:val="08474AA8"/>
    <w:rsid w:val="08847D7A"/>
    <w:rsid w:val="089F4C2D"/>
    <w:rsid w:val="08F301FA"/>
    <w:rsid w:val="09337A0D"/>
    <w:rsid w:val="0ABA2D7D"/>
    <w:rsid w:val="0AE126E5"/>
    <w:rsid w:val="0BD37650"/>
    <w:rsid w:val="0BEB6DF9"/>
    <w:rsid w:val="0BF87675"/>
    <w:rsid w:val="0C4C6351"/>
    <w:rsid w:val="0CC615CA"/>
    <w:rsid w:val="0DAE7A67"/>
    <w:rsid w:val="0E357FDB"/>
    <w:rsid w:val="0ECA37AB"/>
    <w:rsid w:val="0F62364A"/>
    <w:rsid w:val="0F685DFE"/>
    <w:rsid w:val="0F7D46FF"/>
    <w:rsid w:val="0F94091E"/>
    <w:rsid w:val="0FCA5C57"/>
    <w:rsid w:val="10A4389F"/>
    <w:rsid w:val="114333A1"/>
    <w:rsid w:val="11AF77E5"/>
    <w:rsid w:val="12350EAF"/>
    <w:rsid w:val="12A90B91"/>
    <w:rsid w:val="12AF4946"/>
    <w:rsid w:val="13434F69"/>
    <w:rsid w:val="1354589C"/>
    <w:rsid w:val="13791123"/>
    <w:rsid w:val="138D71C7"/>
    <w:rsid w:val="13D01EBF"/>
    <w:rsid w:val="13E1566D"/>
    <w:rsid w:val="14CE3302"/>
    <w:rsid w:val="14FE0385"/>
    <w:rsid w:val="15593259"/>
    <w:rsid w:val="157170C7"/>
    <w:rsid w:val="15BA3687"/>
    <w:rsid w:val="15C63491"/>
    <w:rsid w:val="16097618"/>
    <w:rsid w:val="164A6807"/>
    <w:rsid w:val="16A11E9D"/>
    <w:rsid w:val="16E63BEA"/>
    <w:rsid w:val="1730233A"/>
    <w:rsid w:val="177C58EF"/>
    <w:rsid w:val="17C36FE9"/>
    <w:rsid w:val="17F43666"/>
    <w:rsid w:val="17FC06F1"/>
    <w:rsid w:val="18A9496B"/>
    <w:rsid w:val="18DB05F8"/>
    <w:rsid w:val="195D4C33"/>
    <w:rsid w:val="19AA392E"/>
    <w:rsid w:val="19CA0B03"/>
    <w:rsid w:val="19EE00D3"/>
    <w:rsid w:val="1A3E097E"/>
    <w:rsid w:val="1A825CD9"/>
    <w:rsid w:val="1A97749F"/>
    <w:rsid w:val="1B612DA1"/>
    <w:rsid w:val="1B851185"/>
    <w:rsid w:val="1C5C23DC"/>
    <w:rsid w:val="1E371C75"/>
    <w:rsid w:val="1E3C47C6"/>
    <w:rsid w:val="1E3D35A8"/>
    <w:rsid w:val="1E4C772B"/>
    <w:rsid w:val="1EAA1AE8"/>
    <w:rsid w:val="1EB60A51"/>
    <w:rsid w:val="1F754CAA"/>
    <w:rsid w:val="1F853F49"/>
    <w:rsid w:val="1FD55B0C"/>
    <w:rsid w:val="20234AC9"/>
    <w:rsid w:val="209F2513"/>
    <w:rsid w:val="20A57405"/>
    <w:rsid w:val="21044D23"/>
    <w:rsid w:val="21923465"/>
    <w:rsid w:val="228D6F43"/>
    <w:rsid w:val="22F97D63"/>
    <w:rsid w:val="231472FD"/>
    <w:rsid w:val="241E6AD5"/>
    <w:rsid w:val="24627781"/>
    <w:rsid w:val="24E40190"/>
    <w:rsid w:val="253D54E7"/>
    <w:rsid w:val="25730CBB"/>
    <w:rsid w:val="25D83FDE"/>
    <w:rsid w:val="269415F7"/>
    <w:rsid w:val="26D253E7"/>
    <w:rsid w:val="274719E5"/>
    <w:rsid w:val="27982240"/>
    <w:rsid w:val="283C6490"/>
    <w:rsid w:val="28563C00"/>
    <w:rsid w:val="28724840"/>
    <w:rsid w:val="28976670"/>
    <w:rsid w:val="28C726DD"/>
    <w:rsid w:val="28F16C34"/>
    <w:rsid w:val="29715E59"/>
    <w:rsid w:val="2A2924A6"/>
    <w:rsid w:val="2A466BD9"/>
    <w:rsid w:val="2AEF6972"/>
    <w:rsid w:val="2B0267F6"/>
    <w:rsid w:val="2B276B6E"/>
    <w:rsid w:val="2B2E5C64"/>
    <w:rsid w:val="2C401C8E"/>
    <w:rsid w:val="2C657E15"/>
    <w:rsid w:val="2D931A9F"/>
    <w:rsid w:val="2D946DE9"/>
    <w:rsid w:val="2DC371AB"/>
    <w:rsid w:val="2DED6E71"/>
    <w:rsid w:val="2E2166C5"/>
    <w:rsid w:val="2E446DD0"/>
    <w:rsid w:val="2E513149"/>
    <w:rsid w:val="2E5D3029"/>
    <w:rsid w:val="2E8F3B6C"/>
    <w:rsid w:val="2EB94B36"/>
    <w:rsid w:val="2F1C5505"/>
    <w:rsid w:val="2F340AA1"/>
    <w:rsid w:val="2F61560E"/>
    <w:rsid w:val="2F8512FC"/>
    <w:rsid w:val="2FEB2C52"/>
    <w:rsid w:val="2FFF1BD1"/>
    <w:rsid w:val="30CC1386"/>
    <w:rsid w:val="30F90B72"/>
    <w:rsid w:val="31425D33"/>
    <w:rsid w:val="3180617F"/>
    <w:rsid w:val="32466F60"/>
    <w:rsid w:val="32910AC6"/>
    <w:rsid w:val="32B20EA1"/>
    <w:rsid w:val="32DC443D"/>
    <w:rsid w:val="33232AAF"/>
    <w:rsid w:val="33723946"/>
    <w:rsid w:val="33E073EE"/>
    <w:rsid w:val="34B81DE9"/>
    <w:rsid w:val="357E4ED6"/>
    <w:rsid w:val="360924DE"/>
    <w:rsid w:val="364041D6"/>
    <w:rsid w:val="364D28DB"/>
    <w:rsid w:val="366476CB"/>
    <w:rsid w:val="36665F4F"/>
    <w:rsid w:val="369736C3"/>
    <w:rsid w:val="374342B4"/>
    <w:rsid w:val="37574CBA"/>
    <w:rsid w:val="37792B80"/>
    <w:rsid w:val="391D0C08"/>
    <w:rsid w:val="39202B82"/>
    <w:rsid w:val="39AF7EE6"/>
    <w:rsid w:val="39FA1778"/>
    <w:rsid w:val="3A5A64FE"/>
    <w:rsid w:val="3A6D30B9"/>
    <w:rsid w:val="3A952D44"/>
    <w:rsid w:val="3B561D9F"/>
    <w:rsid w:val="3B627485"/>
    <w:rsid w:val="3BDF1D94"/>
    <w:rsid w:val="3BEF756B"/>
    <w:rsid w:val="3C0B0DDB"/>
    <w:rsid w:val="3C2333DF"/>
    <w:rsid w:val="3C4A1029"/>
    <w:rsid w:val="3C4A172B"/>
    <w:rsid w:val="3D354D41"/>
    <w:rsid w:val="3D6D30E0"/>
    <w:rsid w:val="3DD403A2"/>
    <w:rsid w:val="3ECC3E59"/>
    <w:rsid w:val="3F363D08"/>
    <w:rsid w:val="3FC9715B"/>
    <w:rsid w:val="4006719B"/>
    <w:rsid w:val="40D45B05"/>
    <w:rsid w:val="418302CC"/>
    <w:rsid w:val="418A29E5"/>
    <w:rsid w:val="41A34B6B"/>
    <w:rsid w:val="41B7632E"/>
    <w:rsid w:val="41C13D4A"/>
    <w:rsid w:val="42030C49"/>
    <w:rsid w:val="4228149F"/>
    <w:rsid w:val="425D3A13"/>
    <w:rsid w:val="432F157F"/>
    <w:rsid w:val="43C146D1"/>
    <w:rsid w:val="43C32A3D"/>
    <w:rsid w:val="4484041C"/>
    <w:rsid w:val="455E5430"/>
    <w:rsid w:val="4593426E"/>
    <w:rsid w:val="45C67B21"/>
    <w:rsid w:val="45F410CF"/>
    <w:rsid w:val="461C78BD"/>
    <w:rsid w:val="46252AF8"/>
    <w:rsid w:val="46AC5D50"/>
    <w:rsid w:val="46D716FD"/>
    <w:rsid w:val="47ED54C1"/>
    <w:rsid w:val="48393687"/>
    <w:rsid w:val="48443495"/>
    <w:rsid w:val="48763F88"/>
    <w:rsid w:val="48ED4834"/>
    <w:rsid w:val="4923437C"/>
    <w:rsid w:val="49B03903"/>
    <w:rsid w:val="49DD2C7C"/>
    <w:rsid w:val="49F90EE1"/>
    <w:rsid w:val="4A101175"/>
    <w:rsid w:val="4A6E32BD"/>
    <w:rsid w:val="4A9D1910"/>
    <w:rsid w:val="4AD23B7C"/>
    <w:rsid w:val="4AD34425"/>
    <w:rsid w:val="4C143E00"/>
    <w:rsid w:val="4C30578F"/>
    <w:rsid w:val="4C36269C"/>
    <w:rsid w:val="4C8D56E0"/>
    <w:rsid w:val="4D030747"/>
    <w:rsid w:val="4D1E3BF0"/>
    <w:rsid w:val="4D7904C2"/>
    <w:rsid w:val="4DA4407A"/>
    <w:rsid w:val="4E805988"/>
    <w:rsid w:val="4E822C5B"/>
    <w:rsid w:val="4ECD1536"/>
    <w:rsid w:val="4EF46326"/>
    <w:rsid w:val="4F6E5CE4"/>
    <w:rsid w:val="4FB235F0"/>
    <w:rsid w:val="4FC42872"/>
    <w:rsid w:val="4FED3AE3"/>
    <w:rsid w:val="500B2C0E"/>
    <w:rsid w:val="503A0E17"/>
    <w:rsid w:val="503B0574"/>
    <w:rsid w:val="50C055F7"/>
    <w:rsid w:val="50FA4A41"/>
    <w:rsid w:val="51BB0DAD"/>
    <w:rsid w:val="5312039B"/>
    <w:rsid w:val="53A67DD5"/>
    <w:rsid w:val="53AB6DD1"/>
    <w:rsid w:val="55E21E90"/>
    <w:rsid w:val="56CF7BEF"/>
    <w:rsid w:val="56D23CE4"/>
    <w:rsid w:val="570101FF"/>
    <w:rsid w:val="57C213E3"/>
    <w:rsid w:val="587C29ED"/>
    <w:rsid w:val="58874605"/>
    <w:rsid w:val="58CD055B"/>
    <w:rsid w:val="591D3D36"/>
    <w:rsid w:val="591F6FC2"/>
    <w:rsid w:val="5AAD1584"/>
    <w:rsid w:val="5AAF5488"/>
    <w:rsid w:val="5AD43392"/>
    <w:rsid w:val="5B364268"/>
    <w:rsid w:val="5C6B5F1C"/>
    <w:rsid w:val="5D771B87"/>
    <w:rsid w:val="5DC94E1C"/>
    <w:rsid w:val="5E3370C3"/>
    <w:rsid w:val="5E52316E"/>
    <w:rsid w:val="5E6A778C"/>
    <w:rsid w:val="5F9933B6"/>
    <w:rsid w:val="5FA941D2"/>
    <w:rsid w:val="60147621"/>
    <w:rsid w:val="60A94539"/>
    <w:rsid w:val="60E43825"/>
    <w:rsid w:val="618D2811"/>
    <w:rsid w:val="61B2344D"/>
    <w:rsid w:val="61B35C00"/>
    <w:rsid w:val="61B87291"/>
    <w:rsid w:val="62164A90"/>
    <w:rsid w:val="62257C51"/>
    <w:rsid w:val="622A7CCF"/>
    <w:rsid w:val="623D4029"/>
    <w:rsid w:val="62860F29"/>
    <w:rsid w:val="62886287"/>
    <w:rsid w:val="62D10E8D"/>
    <w:rsid w:val="62E80C7F"/>
    <w:rsid w:val="62F53AF9"/>
    <w:rsid w:val="63AA265D"/>
    <w:rsid w:val="640232BB"/>
    <w:rsid w:val="645B1D7B"/>
    <w:rsid w:val="64BB1076"/>
    <w:rsid w:val="6505058B"/>
    <w:rsid w:val="65226F34"/>
    <w:rsid w:val="65FF7564"/>
    <w:rsid w:val="6646288C"/>
    <w:rsid w:val="66B84DB2"/>
    <w:rsid w:val="670C7632"/>
    <w:rsid w:val="677B5E8E"/>
    <w:rsid w:val="686C1422"/>
    <w:rsid w:val="68D37C3F"/>
    <w:rsid w:val="6902420E"/>
    <w:rsid w:val="69394560"/>
    <w:rsid w:val="6B12433B"/>
    <w:rsid w:val="6C7E6236"/>
    <w:rsid w:val="6D4D2752"/>
    <w:rsid w:val="6EDD38DF"/>
    <w:rsid w:val="6EFA3090"/>
    <w:rsid w:val="6EFB5A89"/>
    <w:rsid w:val="6FA10B33"/>
    <w:rsid w:val="6FA973ED"/>
    <w:rsid w:val="70240667"/>
    <w:rsid w:val="71395756"/>
    <w:rsid w:val="717A080D"/>
    <w:rsid w:val="71FF5023"/>
    <w:rsid w:val="72853019"/>
    <w:rsid w:val="72C74D55"/>
    <w:rsid w:val="72FF0E5C"/>
    <w:rsid w:val="73465C7A"/>
    <w:rsid w:val="73EB2340"/>
    <w:rsid w:val="74683738"/>
    <w:rsid w:val="74A3453E"/>
    <w:rsid w:val="74A434E4"/>
    <w:rsid w:val="74F858B8"/>
    <w:rsid w:val="751433BC"/>
    <w:rsid w:val="7519561E"/>
    <w:rsid w:val="754B4A60"/>
    <w:rsid w:val="75A17373"/>
    <w:rsid w:val="75AA50E3"/>
    <w:rsid w:val="75E4710E"/>
    <w:rsid w:val="75EC721B"/>
    <w:rsid w:val="762C10D3"/>
    <w:rsid w:val="76E731EC"/>
    <w:rsid w:val="770B16B4"/>
    <w:rsid w:val="7803238B"/>
    <w:rsid w:val="78693C6F"/>
    <w:rsid w:val="7919509F"/>
    <w:rsid w:val="791B7C46"/>
    <w:rsid w:val="796E1715"/>
    <w:rsid w:val="79F51C68"/>
    <w:rsid w:val="7A2A769F"/>
    <w:rsid w:val="7A2B0C38"/>
    <w:rsid w:val="7A5769BE"/>
    <w:rsid w:val="7A607B7E"/>
    <w:rsid w:val="7A721A4A"/>
    <w:rsid w:val="7AC10AF7"/>
    <w:rsid w:val="7AC52BAB"/>
    <w:rsid w:val="7AC904B6"/>
    <w:rsid w:val="7B597D37"/>
    <w:rsid w:val="7BBE7F23"/>
    <w:rsid w:val="7BCC3FD9"/>
    <w:rsid w:val="7CE41528"/>
    <w:rsid w:val="7D7A3BEF"/>
    <w:rsid w:val="7DCC1471"/>
    <w:rsid w:val="7E81592E"/>
    <w:rsid w:val="7F395B27"/>
    <w:rsid w:val="7F503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4E46EE8"/>
  <w15:docId w15:val="{F27EE3E3-7B3B-4C52-9A4A-56CF3449F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pPr>
      <w:widowControl w:val="0"/>
      <w:autoSpaceDE w:val="0"/>
      <w:autoSpaceDN w:val="0"/>
    </w:pPr>
    <w:rPr>
      <w:rFonts w:ascii="Tahoma" w:eastAsia="Tahoma" w:hAnsi="Tahoma" w:cs="Tahoma"/>
      <w:sz w:val="22"/>
      <w:szCs w:val="22"/>
      <w:lang w:eastAsia="en-US" w:bidi="en-US"/>
    </w:rPr>
  </w:style>
  <w:style w:type="paragraph" w:styleId="Balk1">
    <w:name w:val="heading 1"/>
    <w:basedOn w:val="Normal"/>
    <w:next w:val="Normal"/>
    <w:autoRedefine/>
    <w:uiPriority w:val="9"/>
    <w:qFormat/>
    <w:pPr>
      <w:spacing w:before="83"/>
      <w:ind w:left="337"/>
      <w:outlineLvl w:val="0"/>
    </w:pPr>
    <w:rPr>
      <w:b/>
      <w:bCs/>
      <w:sz w:val="36"/>
      <w:szCs w:val="36"/>
    </w:rPr>
  </w:style>
  <w:style w:type="paragraph" w:styleId="Balk2">
    <w:name w:val="heading 2"/>
    <w:basedOn w:val="Normal"/>
    <w:next w:val="Normal"/>
    <w:link w:val="Balk2Char"/>
    <w:autoRedefine/>
    <w:uiPriority w:val="9"/>
    <w:unhideWhenUsed/>
    <w:qFormat/>
    <w:pPr>
      <w:spacing w:before="72"/>
      <w:ind w:left="337"/>
      <w:outlineLvl w:val="1"/>
    </w:pPr>
    <w:rPr>
      <w:b/>
      <w:bCs/>
      <w:sz w:val="28"/>
      <w:szCs w:val="28"/>
    </w:rPr>
  </w:style>
  <w:style w:type="paragraph" w:styleId="Balk3">
    <w:name w:val="heading 3"/>
    <w:basedOn w:val="Normal"/>
    <w:next w:val="Normal"/>
    <w:autoRedefine/>
    <w:uiPriority w:val="9"/>
    <w:unhideWhenUsed/>
    <w:qFormat/>
    <w:pPr>
      <w:ind w:left="144"/>
      <w:outlineLvl w:val="2"/>
    </w:pPr>
    <w:rPr>
      <w:sz w:val="21"/>
      <w:szCs w:val="21"/>
    </w:rPr>
  </w:style>
  <w:style w:type="paragraph" w:styleId="Balk4">
    <w:name w:val="heading 4"/>
    <w:basedOn w:val="Normal"/>
    <w:next w:val="Normal"/>
    <w:autoRedefine/>
    <w:uiPriority w:val="9"/>
    <w:unhideWhenUsed/>
    <w:qFormat/>
    <w:pPr>
      <w:ind w:left="337"/>
      <w:outlineLvl w:val="3"/>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autoRedefine/>
    <w:uiPriority w:val="1"/>
    <w:qFormat/>
    <w:rPr>
      <w:sz w:val="20"/>
      <w:szCs w:val="20"/>
    </w:rPr>
  </w:style>
  <w:style w:type="paragraph" w:styleId="AltBilgi">
    <w:name w:val="footer"/>
    <w:basedOn w:val="Normal"/>
    <w:link w:val="AltBilgiChar"/>
    <w:autoRedefine/>
    <w:uiPriority w:val="99"/>
    <w:unhideWhenUsed/>
    <w:qFormat/>
    <w:pPr>
      <w:tabs>
        <w:tab w:val="center" w:pos="4153"/>
        <w:tab w:val="right" w:pos="8306"/>
      </w:tabs>
      <w:snapToGrid w:val="0"/>
    </w:pPr>
    <w:rPr>
      <w:sz w:val="18"/>
      <w:szCs w:val="18"/>
    </w:rPr>
  </w:style>
  <w:style w:type="paragraph" w:styleId="stBilgi">
    <w:name w:val="header"/>
    <w:basedOn w:val="Normal"/>
    <w:link w:val="stBilgiChar"/>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T1">
    <w:name w:val="toc 1"/>
    <w:basedOn w:val="Normal"/>
    <w:next w:val="Normal"/>
    <w:autoRedefine/>
    <w:uiPriority w:val="1"/>
    <w:qFormat/>
    <w:pPr>
      <w:tabs>
        <w:tab w:val="right" w:leader="dot" w:pos="10048"/>
      </w:tabs>
      <w:spacing w:before="71"/>
      <w:ind w:left="334"/>
    </w:pPr>
    <w:rPr>
      <w:b/>
      <w:bCs/>
      <w:sz w:val="20"/>
      <w:szCs w:val="20"/>
    </w:rPr>
  </w:style>
  <w:style w:type="paragraph" w:styleId="T2">
    <w:name w:val="toc 2"/>
    <w:basedOn w:val="Normal"/>
    <w:next w:val="Normal"/>
    <w:autoRedefine/>
    <w:uiPriority w:val="1"/>
    <w:qFormat/>
    <w:pPr>
      <w:tabs>
        <w:tab w:val="right" w:leader="dot" w:pos="10048"/>
      </w:tabs>
      <w:spacing w:before="71"/>
      <w:ind w:left="549"/>
    </w:pPr>
    <w:rPr>
      <w:sz w:val="20"/>
      <w:szCs w:val="20"/>
    </w:rPr>
  </w:style>
  <w:style w:type="paragraph" w:styleId="NormalWeb">
    <w:name w:val="Normal (Web)"/>
    <w:basedOn w:val="Normal"/>
    <w:autoRedefine/>
    <w:uiPriority w:val="99"/>
    <w:semiHidden/>
    <w:unhideWhenUsed/>
    <w:qFormat/>
    <w:rPr>
      <w:sz w:val="24"/>
    </w:rPr>
  </w:style>
  <w:style w:type="table" w:styleId="TabloKlavuzu">
    <w:name w:val="Table Grid"/>
    <w:basedOn w:val="NormalTablo"/>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basedOn w:val="NormalTablo"/>
    <w:autoRedefine/>
    <w:uiPriority w:val="2"/>
    <w:semiHidden/>
    <w:unhideWhenUsed/>
    <w:qFormat/>
    <w:tblPr>
      <w:tblCellMar>
        <w:left w:w="0" w:type="dxa"/>
        <w:right w:w="0" w:type="dxa"/>
      </w:tblCellMar>
    </w:tblPr>
  </w:style>
  <w:style w:type="paragraph" w:styleId="ListeParagraf">
    <w:name w:val="List Paragraph"/>
    <w:basedOn w:val="Normal"/>
    <w:autoRedefine/>
    <w:uiPriority w:val="34"/>
    <w:qFormat/>
    <w:rsid w:val="00CB760C"/>
    <w:pPr>
      <w:numPr>
        <w:numId w:val="1"/>
      </w:numPr>
      <w:tabs>
        <w:tab w:val="left" w:pos="1045"/>
        <w:tab w:val="left" w:pos="1047"/>
      </w:tabs>
      <w:spacing w:before="1"/>
      <w:ind w:left="340" w:firstLine="0"/>
    </w:pPr>
    <w:rPr>
      <w:spacing w:val="-12"/>
      <w:sz w:val="20"/>
    </w:rPr>
  </w:style>
  <w:style w:type="paragraph" w:customStyle="1" w:styleId="TableParagraph">
    <w:name w:val="Table Paragraph"/>
    <w:basedOn w:val="Normal"/>
    <w:autoRedefine/>
    <w:uiPriority w:val="1"/>
    <w:qFormat/>
    <w:rsid w:val="00212816"/>
    <w:pPr>
      <w:kinsoku w:val="0"/>
      <w:overflowPunct w:val="0"/>
      <w:ind w:left="21"/>
      <w:jc w:val="center"/>
    </w:pPr>
  </w:style>
  <w:style w:type="character" w:customStyle="1" w:styleId="stBilgiChar">
    <w:name w:val="Üst Bilgi Char"/>
    <w:basedOn w:val="VarsaylanParagrafYazTipi"/>
    <w:link w:val="stBilgi"/>
    <w:autoRedefine/>
    <w:uiPriority w:val="99"/>
    <w:qFormat/>
    <w:rPr>
      <w:rFonts w:ascii="Tahoma" w:eastAsia="Tahoma" w:hAnsi="Tahoma" w:cs="Tahoma"/>
      <w:sz w:val="18"/>
      <w:szCs w:val="18"/>
      <w:lang w:bidi="en-US"/>
    </w:rPr>
  </w:style>
  <w:style w:type="character" w:customStyle="1" w:styleId="AltBilgiChar">
    <w:name w:val="Alt Bilgi Char"/>
    <w:basedOn w:val="VarsaylanParagrafYazTipi"/>
    <w:link w:val="AltBilgi"/>
    <w:autoRedefine/>
    <w:uiPriority w:val="99"/>
    <w:qFormat/>
    <w:rPr>
      <w:rFonts w:ascii="Tahoma" w:eastAsia="Tahoma" w:hAnsi="Tahoma" w:cs="Tahoma"/>
      <w:sz w:val="18"/>
      <w:szCs w:val="18"/>
      <w:lang w:bidi="en-US"/>
    </w:rPr>
  </w:style>
  <w:style w:type="paragraph" w:customStyle="1" w:styleId="WPSOffice1">
    <w:name w:val="WPSOffice手动目录 1"/>
    <w:autoRedefine/>
    <w:qFormat/>
    <w:rPr>
      <w:rFonts w:asciiTheme="minorHAnsi" w:eastAsiaTheme="minorEastAsia" w:hAnsiTheme="minorHAnsi" w:cstheme="minorBidi"/>
      <w:lang w:val="en-US" w:eastAsia="zh-CN"/>
    </w:rPr>
  </w:style>
  <w:style w:type="paragraph" w:customStyle="1" w:styleId="WPSOffice2">
    <w:name w:val="WPSOffice手动目录 2"/>
    <w:autoRedefine/>
    <w:qFormat/>
    <w:pPr>
      <w:ind w:leftChars="200" w:left="200"/>
    </w:pPr>
    <w:rPr>
      <w:rFonts w:asciiTheme="minorHAnsi" w:eastAsiaTheme="minorEastAsia" w:hAnsiTheme="minorHAnsi" w:cstheme="minorBidi"/>
      <w:lang w:val="en-US" w:eastAsia="zh-CN"/>
    </w:rPr>
  </w:style>
  <w:style w:type="paragraph" w:customStyle="1" w:styleId="WPSOffice3">
    <w:name w:val="WPSOffice手动目录 3"/>
    <w:autoRedefine/>
    <w:qFormat/>
    <w:pPr>
      <w:ind w:leftChars="400" w:left="400"/>
    </w:pPr>
    <w:rPr>
      <w:rFonts w:asciiTheme="minorHAnsi" w:eastAsiaTheme="minorEastAsia" w:hAnsiTheme="minorHAnsi" w:cstheme="minorBidi"/>
      <w:lang w:val="en-US" w:eastAsia="zh-CN"/>
    </w:rPr>
  </w:style>
  <w:style w:type="paragraph" w:customStyle="1" w:styleId="Default">
    <w:name w:val="Default"/>
    <w:autoRedefine/>
    <w:qFormat/>
    <w:pPr>
      <w:widowControl w:val="0"/>
      <w:autoSpaceDE w:val="0"/>
      <w:autoSpaceDN w:val="0"/>
      <w:adjustRightInd w:val="0"/>
    </w:pPr>
    <w:rPr>
      <w:rFonts w:ascii="Tahoma" w:eastAsiaTheme="minorEastAsia" w:hAnsi="Tahoma" w:cs="Tahoma"/>
      <w:color w:val="000000"/>
      <w:sz w:val="24"/>
      <w:szCs w:val="24"/>
      <w:lang w:val="en-US" w:eastAsia="zh-CN"/>
    </w:rPr>
  </w:style>
  <w:style w:type="character" w:customStyle="1" w:styleId="GvdeMetniChar">
    <w:name w:val="Gövde Metni Char"/>
    <w:basedOn w:val="VarsaylanParagrafYazTipi"/>
    <w:link w:val="GvdeMetni"/>
    <w:autoRedefine/>
    <w:uiPriority w:val="1"/>
    <w:qFormat/>
    <w:rPr>
      <w:rFonts w:ascii="Tahoma" w:eastAsia="Tahoma" w:hAnsi="Tahoma" w:cs="Tahoma"/>
      <w:lang w:eastAsia="en-US" w:bidi="en-US"/>
    </w:rPr>
  </w:style>
  <w:style w:type="character" w:customStyle="1" w:styleId="Balk2Char">
    <w:name w:val="Başlık 2 Char"/>
    <w:link w:val="Balk2"/>
    <w:autoRedefine/>
    <w:uiPriority w:val="9"/>
    <w:qFormat/>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7.jpeg"/><Relationship Id="rId42" Type="http://schemas.openxmlformats.org/officeDocument/2006/relationships/image" Target="media/image28.jpeg"/><Relationship Id="rId63" Type="http://schemas.openxmlformats.org/officeDocument/2006/relationships/image" Target="media/image49.jpeg"/><Relationship Id="rId84" Type="http://schemas.openxmlformats.org/officeDocument/2006/relationships/image" Target="media/image70.png"/><Relationship Id="rId138" Type="http://schemas.openxmlformats.org/officeDocument/2006/relationships/image" Target="media/image124.png"/><Relationship Id="rId107" Type="http://schemas.openxmlformats.org/officeDocument/2006/relationships/image" Target="media/image93.png"/><Relationship Id="rId11" Type="http://schemas.openxmlformats.org/officeDocument/2006/relationships/header" Target="header1.xml"/><Relationship Id="rId32" Type="http://schemas.openxmlformats.org/officeDocument/2006/relationships/image" Target="media/image18.jpeg"/><Relationship Id="rId53" Type="http://schemas.openxmlformats.org/officeDocument/2006/relationships/image" Target="media/image39.png"/><Relationship Id="rId74" Type="http://schemas.openxmlformats.org/officeDocument/2006/relationships/image" Target="media/image60.png"/><Relationship Id="rId128" Type="http://schemas.openxmlformats.org/officeDocument/2006/relationships/image" Target="media/image114.jpeg"/><Relationship Id="rId5" Type="http://schemas.openxmlformats.org/officeDocument/2006/relationships/settings" Target="settings.xml"/><Relationship Id="rId90" Type="http://schemas.openxmlformats.org/officeDocument/2006/relationships/image" Target="media/image76.jpeg"/><Relationship Id="rId95" Type="http://schemas.openxmlformats.org/officeDocument/2006/relationships/image" Target="media/image81.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jpeg"/><Relationship Id="rId48" Type="http://schemas.openxmlformats.org/officeDocument/2006/relationships/image" Target="media/image34.png"/><Relationship Id="rId64" Type="http://schemas.openxmlformats.org/officeDocument/2006/relationships/image" Target="media/image50.jpeg"/><Relationship Id="rId69" Type="http://schemas.openxmlformats.org/officeDocument/2006/relationships/image" Target="media/image55.jpeg"/><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image" Target="media/image120.png"/><Relationship Id="rId139" Type="http://schemas.openxmlformats.org/officeDocument/2006/relationships/image" Target="media/image125.png"/><Relationship Id="rId80" Type="http://schemas.openxmlformats.org/officeDocument/2006/relationships/image" Target="media/image66.jpeg"/><Relationship Id="rId85" Type="http://schemas.openxmlformats.org/officeDocument/2006/relationships/image" Target="media/image71.jpeg"/><Relationship Id="rId12" Type="http://schemas.openxmlformats.org/officeDocument/2006/relationships/footer" Target="footer1.xml"/><Relationship Id="rId17" Type="http://schemas.openxmlformats.org/officeDocument/2006/relationships/image" Target="media/image4.png"/><Relationship Id="rId33" Type="http://schemas.openxmlformats.org/officeDocument/2006/relationships/image" Target="media/image19.jpeg"/><Relationship Id="rId38" Type="http://schemas.openxmlformats.org/officeDocument/2006/relationships/image" Target="media/image24.png"/><Relationship Id="rId59" Type="http://schemas.openxmlformats.org/officeDocument/2006/relationships/image" Target="media/image45.jpeg"/><Relationship Id="rId103" Type="http://schemas.openxmlformats.org/officeDocument/2006/relationships/image" Target="media/image89.jpeg"/><Relationship Id="rId108" Type="http://schemas.openxmlformats.org/officeDocument/2006/relationships/image" Target="media/image94.png"/><Relationship Id="rId124" Type="http://schemas.openxmlformats.org/officeDocument/2006/relationships/image" Target="media/image110.png"/><Relationship Id="rId129" Type="http://schemas.openxmlformats.org/officeDocument/2006/relationships/image" Target="media/image115.jpeg"/><Relationship Id="rId54" Type="http://schemas.openxmlformats.org/officeDocument/2006/relationships/image" Target="media/image40.jpeg"/><Relationship Id="rId70" Type="http://schemas.openxmlformats.org/officeDocument/2006/relationships/image" Target="media/image56.jpeg"/><Relationship Id="rId75" Type="http://schemas.openxmlformats.org/officeDocument/2006/relationships/image" Target="media/image61.png"/><Relationship Id="rId91" Type="http://schemas.openxmlformats.org/officeDocument/2006/relationships/image" Target="media/image77.jpeg"/><Relationship Id="rId96" Type="http://schemas.openxmlformats.org/officeDocument/2006/relationships/image" Target="media/image82.png"/><Relationship Id="rId140" Type="http://schemas.openxmlformats.org/officeDocument/2006/relationships/image" Target="media/image126.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9.png"/><Relationship Id="rId28" Type="http://schemas.openxmlformats.org/officeDocument/2006/relationships/image" Target="media/image14.jpeg"/><Relationship Id="rId49" Type="http://schemas.openxmlformats.org/officeDocument/2006/relationships/image" Target="media/image35.png"/><Relationship Id="rId114" Type="http://schemas.openxmlformats.org/officeDocument/2006/relationships/image" Target="media/image100.png"/><Relationship Id="rId119" Type="http://schemas.openxmlformats.org/officeDocument/2006/relationships/image" Target="media/image105.png"/><Relationship Id="rId44" Type="http://schemas.openxmlformats.org/officeDocument/2006/relationships/image" Target="media/image30.jpeg"/><Relationship Id="rId60" Type="http://schemas.openxmlformats.org/officeDocument/2006/relationships/image" Target="media/image46.jpeg"/><Relationship Id="rId65" Type="http://schemas.openxmlformats.org/officeDocument/2006/relationships/image" Target="media/image51.jpeg"/><Relationship Id="rId81" Type="http://schemas.openxmlformats.org/officeDocument/2006/relationships/image" Target="media/image67.jpeg"/><Relationship Id="rId86" Type="http://schemas.openxmlformats.org/officeDocument/2006/relationships/image" Target="media/image72.jpeg"/><Relationship Id="rId130" Type="http://schemas.openxmlformats.org/officeDocument/2006/relationships/image" Target="media/image116.jpeg"/><Relationship Id="rId135" Type="http://schemas.openxmlformats.org/officeDocument/2006/relationships/image" Target="media/image121.png"/><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image" Target="media/image25.svg"/><Relationship Id="rId109" Type="http://schemas.openxmlformats.org/officeDocument/2006/relationships/image" Target="media/image95.png"/><Relationship Id="rId34" Type="http://schemas.openxmlformats.org/officeDocument/2006/relationships/image" Target="media/image20.pn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jpeg"/><Relationship Id="rId120" Type="http://schemas.openxmlformats.org/officeDocument/2006/relationships/image" Target="media/image106.png"/><Relationship Id="rId125" Type="http://schemas.openxmlformats.org/officeDocument/2006/relationships/image" Target="media/image111.png"/><Relationship Id="rId141" Type="http://schemas.openxmlformats.org/officeDocument/2006/relationships/image" Target="media/image127.png"/><Relationship Id="rId14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7.png"/><Relationship Id="rId92" Type="http://schemas.openxmlformats.org/officeDocument/2006/relationships/image" Target="media/image78.jpeg"/><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jpeg"/><Relationship Id="rId66" Type="http://schemas.openxmlformats.org/officeDocument/2006/relationships/image" Target="media/image52.jpeg"/><Relationship Id="rId87" Type="http://schemas.openxmlformats.org/officeDocument/2006/relationships/image" Target="media/image73.jpe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7.jpeg"/><Relationship Id="rId136" Type="http://schemas.openxmlformats.org/officeDocument/2006/relationships/image" Target="media/image122.png"/><Relationship Id="rId61" Type="http://schemas.openxmlformats.org/officeDocument/2006/relationships/image" Target="media/image47.jpeg"/><Relationship Id="rId82" Type="http://schemas.openxmlformats.org/officeDocument/2006/relationships/image" Target="media/image68.png"/><Relationship Id="rId19" Type="http://schemas.openxmlformats.org/officeDocument/2006/relationships/image" Target="media/image5.png"/><Relationship Id="rId14" Type="http://schemas.openxmlformats.org/officeDocument/2006/relationships/footer" Target="footer2.xml"/><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image" Target="media/image42.jpe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png"/><Relationship Id="rId8" Type="http://schemas.openxmlformats.org/officeDocument/2006/relationships/endnotes" Target="endnotes.xml"/><Relationship Id="rId51" Type="http://schemas.openxmlformats.org/officeDocument/2006/relationships/image" Target="media/image37.jpeg"/><Relationship Id="rId72" Type="http://schemas.openxmlformats.org/officeDocument/2006/relationships/image" Target="media/image58.emf"/><Relationship Id="rId93" Type="http://schemas.openxmlformats.org/officeDocument/2006/relationships/image" Target="media/image79.jpeg"/><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footer" Target="footer5.xml"/><Relationship Id="rId3" Type="http://schemas.openxmlformats.org/officeDocument/2006/relationships/numbering" Target="numbering.xml"/><Relationship Id="rId25" Type="http://schemas.openxmlformats.org/officeDocument/2006/relationships/image" Target="media/image11.png"/><Relationship Id="rId46" Type="http://schemas.openxmlformats.org/officeDocument/2006/relationships/image" Target="media/image32.jpeg"/><Relationship Id="rId67" Type="http://schemas.openxmlformats.org/officeDocument/2006/relationships/image" Target="media/image53.png"/><Relationship Id="rId116" Type="http://schemas.openxmlformats.org/officeDocument/2006/relationships/image" Target="media/image102.png"/><Relationship Id="rId137" Type="http://schemas.openxmlformats.org/officeDocument/2006/relationships/image" Target="media/image123.jpeg"/><Relationship Id="rId20" Type="http://schemas.openxmlformats.org/officeDocument/2006/relationships/image" Target="media/image6.png"/><Relationship Id="rId41" Type="http://schemas.openxmlformats.org/officeDocument/2006/relationships/image" Target="media/image27.png"/><Relationship Id="rId62" Type="http://schemas.openxmlformats.org/officeDocument/2006/relationships/image" Target="media/image48.jpeg"/><Relationship Id="rId83" Type="http://schemas.openxmlformats.org/officeDocument/2006/relationships/image" Target="media/image69.jpeg"/><Relationship Id="rId88" Type="http://schemas.openxmlformats.org/officeDocument/2006/relationships/image" Target="media/image74.jpeg"/><Relationship Id="rId111" Type="http://schemas.openxmlformats.org/officeDocument/2006/relationships/image" Target="media/image97.png"/><Relationship Id="rId132" Type="http://schemas.openxmlformats.org/officeDocument/2006/relationships/image" Target="media/image118.GIF"/><Relationship Id="rId15" Type="http://schemas.openxmlformats.org/officeDocument/2006/relationships/image" Target="media/image3.jpeg"/><Relationship Id="rId36" Type="http://schemas.openxmlformats.org/officeDocument/2006/relationships/image" Target="media/image22.png"/><Relationship Id="rId57" Type="http://schemas.openxmlformats.org/officeDocument/2006/relationships/image" Target="media/image43.png"/><Relationship Id="rId106" Type="http://schemas.openxmlformats.org/officeDocument/2006/relationships/image" Target="media/image92.png"/><Relationship Id="rId127" Type="http://schemas.openxmlformats.org/officeDocument/2006/relationships/image" Target="media/image113.jpeg"/><Relationship Id="rId10" Type="http://schemas.openxmlformats.org/officeDocument/2006/relationships/image" Target="media/image2.jpeg"/><Relationship Id="rId31" Type="http://schemas.openxmlformats.org/officeDocument/2006/relationships/image" Target="media/image17.png"/><Relationship Id="rId52" Type="http://schemas.openxmlformats.org/officeDocument/2006/relationships/image" Target="media/image38.jpeg"/><Relationship Id="rId73" Type="http://schemas.openxmlformats.org/officeDocument/2006/relationships/image" Target="media/image59.png"/><Relationship Id="rId78" Type="http://schemas.openxmlformats.org/officeDocument/2006/relationships/image" Target="media/image64.emf"/><Relationship Id="rId94" Type="http://schemas.openxmlformats.org/officeDocument/2006/relationships/image" Target="media/image80.jpe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image" Target="media/image128.png"/><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2.png"/><Relationship Id="rId47" Type="http://schemas.openxmlformats.org/officeDocument/2006/relationships/image" Target="media/image33.jpeg"/><Relationship Id="rId68" Type="http://schemas.openxmlformats.org/officeDocument/2006/relationships/image" Target="media/image54.png"/><Relationship Id="rId89" Type="http://schemas.openxmlformats.org/officeDocument/2006/relationships/image" Target="media/image75.jpeg"/><Relationship Id="rId112" Type="http://schemas.openxmlformats.org/officeDocument/2006/relationships/image" Target="media/image98.png"/><Relationship Id="rId133" Type="http://schemas.openxmlformats.org/officeDocument/2006/relationships/image" Target="media/image119.png"/><Relationship Id="rId16" Type="http://schemas.openxmlformats.org/officeDocument/2006/relationships/footer" Target="footer3.xml"/><Relationship Id="rId37" Type="http://schemas.openxmlformats.org/officeDocument/2006/relationships/image" Target="media/image23.png"/><Relationship Id="rId58" Type="http://schemas.openxmlformats.org/officeDocument/2006/relationships/image" Target="media/image44.jpeg"/><Relationship Id="rId79" Type="http://schemas.openxmlformats.org/officeDocument/2006/relationships/image" Target="media/image65.png"/><Relationship Id="rId102" Type="http://schemas.openxmlformats.org/officeDocument/2006/relationships/image" Target="media/image88.jpeg"/><Relationship Id="rId123" Type="http://schemas.openxmlformats.org/officeDocument/2006/relationships/image" Target="media/image109.png"/><Relationship Id="rId14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3F0F37A-297E-479C-B2B3-C5290407D46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30</Pages>
  <Words>5537</Words>
  <Characters>31566</Characters>
  <Application>Microsoft Office Word</Application>
  <DocSecurity>0</DocSecurity>
  <Lines>263</Lines>
  <Paragraphs>74</Paragraphs>
  <ScaleCrop>false</ScaleCrop>
  <HeadingPairs>
    <vt:vector size="2" baseType="variant">
      <vt:variant>
        <vt:lpstr>Konu Başlığı</vt:lpstr>
      </vt:variant>
      <vt:variant>
        <vt:i4>1</vt:i4>
      </vt:variant>
    </vt:vector>
  </HeadingPairs>
  <TitlesOfParts>
    <vt:vector size="1" baseType="lpstr">
      <vt:lpstr>USER’S MANUAL</vt:lpstr>
    </vt:vector>
  </TitlesOfParts>
  <Company/>
  <LinksUpToDate>false</LinksUpToDate>
  <CharactersWithSpaces>37029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USER’S MANUAL</dc:title>
  <dc:creator>e2017256</dc:creator>
  <cp:lastModifiedBy>Cengizhan ÖZAYDIN</cp:lastModifiedBy>
  <cp:revision>6</cp:revision>
  <cp:lastPrinted>2022-03-28T00:47:00Z</cp:lastPrinted>
  <dcterms:created xsi:type="dcterms:W3CDTF">2024-01-31T03:43:00Z</dcterms:created>
  <dcterms:modified xsi:type="dcterms:W3CDTF">2025-01-17T11:42:00Z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2017-11-14T00:00:00Z</vt:filetime>
  </property>
  <property fmtid="{D5CDD505-2E9C-101B-9397-08002B2CF9AE}" pid="3" name="Creator">
    <vt:lpwstr>Microsoft® Word 2013</vt:lpwstr>
  </property>
  <property fmtid="{D5CDD505-2E9C-101B-9397-08002B2CF9AE}" pid="4" name="LastSaved">
    <vt:filetime>2019-10-21T00:00:00Z</vt:filetime>
  </property>
  <property fmtid="{D5CDD505-2E9C-101B-9397-08002B2CF9AE}" pid="5" name="KSOProductBuildVer">
    <vt:lpwstr>2052-12.1.0.16929</vt:lpwstr>
  </property>
  <property fmtid="{D5CDD505-2E9C-101B-9397-08002B2CF9AE}" pid="6" name="ICV">
    <vt:lpwstr>EC1EAF6EB7FB4FB5ACD44834F9FCBEE1_13</vt:lpwstr>
  </property>
</Properties>
</file>